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C3B5" w14:textId="77777777" w:rsidR="00B63837" w:rsidRDefault="00B63837" w:rsidP="00B63837">
      <w:pPr>
        <w:keepNext/>
        <w:spacing w:after="0" w:line="240" w:lineRule="auto"/>
        <w:ind w:left="2160" w:firstLine="7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4C2E5D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IZRAKSTS</w:t>
      </w:r>
    </w:p>
    <w:p w14:paraId="0FBFCD73" w14:textId="017B80FB" w:rsidR="004E661F" w:rsidRDefault="004E661F" w:rsidP="00B63837">
      <w:pPr>
        <w:keepNext/>
        <w:spacing w:after="0" w:line="240" w:lineRule="auto"/>
        <w:ind w:left="2160" w:firstLine="7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no </w:t>
      </w:r>
      <w:r w:rsidR="00D85AD3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23.04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.202</w:t>
      </w:r>
      <w:r w:rsidR="00640490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.kārtējās dalībnieku</w:t>
      </w:r>
    </w:p>
    <w:p w14:paraId="4C396E52" w14:textId="77777777" w:rsidR="004E661F" w:rsidRDefault="004E661F" w:rsidP="00B63837">
      <w:pPr>
        <w:keepNext/>
        <w:spacing w:after="0" w:line="240" w:lineRule="auto"/>
        <w:ind w:left="2160" w:firstLine="7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sapulces protokola Nr.1</w:t>
      </w:r>
    </w:p>
    <w:p w14:paraId="524A2CCF" w14:textId="77777777" w:rsidR="004C2E5D" w:rsidRPr="009F3767" w:rsidRDefault="004C2E5D" w:rsidP="002C31EB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9F3767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LATVIJAS REPUBLIKA</w:t>
      </w:r>
    </w:p>
    <w:p w14:paraId="02A5E60F" w14:textId="77777777" w:rsidR="004C2E5D" w:rsidRPr="009F3767" w:rsidRDefault="004C2E5D" w:rsidP="002C31EB">
      <w:pPr>
        <w:pStyle w:val="Virsraksts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F3767">
        <w:rPr>
          <w:rFonts w:ascii="Times New Roman" w:hAnsi="Times New Roman" w:cs="Times New Roman"/>
          <w:b w:val="0"/>
          <w:color w:val="auto"/>
          <w:sz w:val="24"/>
          <w:szCs w:val="24"/>
        </w:rPr>
        <w:t>SABIEDRĪBA AR IEROBEŽOTU ATBILDĪBU</w:t>
      </w:r>
    </w:p>
    <w:p w14:paraId="31776D4C" w14:textId="77777777" w:rsidR="004C2E5D" w:rsidRPr="009F3767" w:rsidRDefault="004C2E5D" w:rsidP="002C31EB">
      <w:pPr>
        <w:pStyle w:val="Bezatstarpm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F3767">
        <w:rPr>
          <w:rFonts w:ascii="Times New Roman" w:hAnsi="Times New Roman"/>
          <w:sz w:val="24"/>
          <w:szCs w:val="24"/>
        </w:rPr>
        <w:t>„REHABILITĀCIJAS CENTRS „RĀZNA””</w:t>
      </w:r>
    </w:p>
    <w:p w14:paraId="4DA8B7A8" w14:textId="77777777" w:rsidR="004C2E5D" w:rsidRPr="009F3767" w:rsidRDefault="004C2E5D" w:rsidP="002C31EB">
      <w:pPr>
        <w:pStyle w:val="Bezatstarpm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F3767">
        <w:rPr>
          <w:rFonts w:ascii="Times New Roman" w:hAnsi="Times New Roman"/>
          <w:sz w:val="24"/>
          <w:szCs w:val="24"/>
        </w:rPr>
        <w:t>Vienotais reģistrācijas numurs 40003275348</w:t>
      </w:r>
    </w:p>
    <w:p w14:paraId="5C9A779B" w14:textId="77777777" w:rsidR="004C2E5D" w:rsidRPr="009F3767" w:rsidRDefault="004C2E5D" w:rsidP="002C31EB">
      <w:pPr>
        <w:pStyle w:val="Bezatstarpm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F3767">
        <w:rPr>
          <w:rFonts w:ascii="Times New Roman" w:hAnsi="Times New Roman"/>
          <w:sz w:val="24"/>
          <w:szCs w:val="24"/>
        </w:rPr>
        <w:t>Sauču kalna iela 3, Veczosna, Lūznavas pag., Rēzeknes nov., LV-4627</w:t>
      </w:r>
    </w:p>
    <w:p w14:paraId="2CEB4B67" w14:textId="77777777" w:rsidR="004C2E5D" w:rsidRPr="00F340B3" w:rsidRDefault="004C2E5D" w:rsidP="002C31E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B87CF1" w14:textId="3D8C6B5D" w:rsidR="00B63837" w:rsidRPr="00F340B3" w:rsidRDefault="00B63837" w:rsidP="002C31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Datums: </w:t>
      </w:r>
      <w:r w:rsidR="004C2E5D" w:rsidRPr="00F340B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85AD3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2E5D" w:rsidRPr="00F340B3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85AD3">
        <w:rPr>
          <w:rFonts w:ascii="Times New Roman" w:eastAsia="Times New Roman" w:hAnsi="Times New Roman" w:cs="Times New Roman"/>
          <w:sz w:val="24"/>
          <w:szCs w:val="24"/>
        </w:rPr>
        <w:t>23.aprīlī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9E112E" w14:textId="77777777" w:rsidR="00B63837" w:rsidRPr="00F340B3" w:rsidRDefault="00B63837" w:rsidP="002C31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Vieta: </w:t>
      </w:r>
      <w:r w:rsidR="006E3DD7" w:rsidRPr="00F340B3">
        <w:rPr>
          <w:rFonts w:ascii="Times New Roman" w:eastAsia="Times New Roman" w:hAnsi="Times New Roman" w:cs="Times New Roman"/>
          <w:sz w:val="24"/>
          <w:szCs w:val="24"/>
        </w:rPr>
        <w:t>Sauču kalna iela 3, Veczosna, Lūznavas pag.,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>, Rēzekne</w:t>
      </w:r>
      <w:r w:rsidR="006E3DD7" w:rsidRPr="00F340B3">
        <w:rPr>
          <w:rFonts w:ascii="Times New Roman" w:eastAsia="Times New Roman" w:hAnsi="Times New Roman" w:cs="Times New Roman"/>
          <w:sz w:val="24"/>
          <w:szCs w:val="24"/>
        </w:rPr>
        <w:t>s nov.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>, Latvija</w:t>
      </w:r>
    </w:p>
    <w:p w14:paraId="6C05CD34" w14:textId="77777777" w:rsidR="00B63837" w:rsidRPr="00F340B3" w:rsidRDefault="00B63837" w:rsidP="002C31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59E2646" w14:textId="77777777" w:rsidR="00B63837" w:rsidRPr="00F340B3" w:rsidRDefault="00BF6249" w:rsidP="002C31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>Pašvaldības p</w:t>
      </w:r>
      <w:r w:rsidR="006E3DD7"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>amatkapitāls</w:t>
      </w:r>
      <w:r w:rsidR="00B63837"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B63837" w:rsidRPr="00F340B3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F340B3" w:rsidRPr="00F340B3">
        <w:rPr>
          <w:rFonts w:ascii="Times New Roman" w:eastAsia="Times New Roman" w:hAnsi="Times New Roman" w:cs="Times New Roman"/>
          <w:b/>
          <w:sz w:val="24"/>
          <w:szCs w:val="24"/>
        </w:rPr>
        <w:t>441 210</w:t>
      </w:r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F2F11F1" w14:textId="578CE84C" w:rsidR="00B63837" w:rsidRPr="00F340B3" w:rsidRDefault="00B63837" w:rsidP="002C31E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Sapulci sasauc: </w:t>
      </w:r>
      <w:bookmarkStart w:id="0" w:name="_Hlk198284306"/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Rēzeknes </w:t>
      </w:r>
      <w:r w:rsidR="008F784C" w:rsidRPr="00F340B3">
        <w:rPr>
          <w:rFonts w:ascii="Times New Roman" w:eastAsia="Times New Roman" w:hAnsi="Times New Roman" w:cs="Times New Roman"/>
          <w:sz w:val="24"/>
          <w:szCs w:val="24"/>
        </w:rPr>
        <w:t>valsts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pilsētas </w:t>
      </w:r>
      <w:r w:rsidR="00217151" w:rsidRPr="00F340B3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="006E3DD7" w:rsidRPr="00F3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73E">
        <w:rPr>
          <w:rFonts w:ascii="Times New Roman" w:eastAsia="Times New Roman" w:hAnsi="Times New Roman" w:cs="Times New Roman"/>
          <w:sz w:val="24"/>
          <w:szCs w:val="24"/>
        </w:rPr>
        <w:t>Centrālās administrācijas vadītāja</w:t>
      </w:r>
      <w:r w:rsidR="008F784C" w:rsidRPr="00F3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6E3DD7" w:rsidRPr="00F340B3">
        <w:rPr>
          <w:rFonts w:ascii="Times New Roman" w:eastAsia="Times New Roman" w:hAnsi="Times New Roman" w:cs="Times New Roman"/>
          <w:sz w:val="24"/>
          <w:szCs w:val="24"/>
        </w:rPr>
        <w:t>–</w:t>
      </w:r>
      <w:bookmarkStart w:id="1" w:name="_Hlk58431784"/>
      <w:r w:rsidR="0054781D" w:rsidRPr="00F3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DD7" w:rsidRPr="00F340B3">
        <w:rPr>
          <w:rFonts w:ascii="Times New Roman" w:eastAsia="Times New Roman" w:hAnsi="Times New Roman" w:cs="Times New Roman"/>
          <w:sz w:val="24"/>
          <w:szCs w:val="24"/>
        </w:rPr>
        <w:t>SIA “REHABILITĀCIJAS CENTRS “RĀZNA””</w:t>
      </w:r>
      <w:bookmarkEnd w:id="1"/>
      <w:r w:rsidR="0044660C" w:rsidRPr="00F3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DD7" w:rsidRPr="00F340B3">
        <w:rPr>
          <w:rFonts w:ascii="Times New Roman" w:eastAsia="Times New Roman" w:hAnsi="Times New Roman" w:cs="Times New Roman"/>
          <w:sz w:val="24"/>
          <w:szCs w:val="24"/>
        </w:rPr>
        <w:t>kapitāla daļu turētājs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CFFB1B" w14:textId="77777777" w:rsidR="00B63837" w:rsidRPr="00F340B3" w:rsidRDefault="00B63837" w:rsidP="002C31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Sapulcē piedalās: </w:t>
      </w:r>
    </w:p>
    <w:p w14:paraId="14E10943" w14:textId="4B0BF957" w:rsidR="00B63837" w:rsidRDefault="006E3DD7" w:rsidP="002C31E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>Sabiedrības kapitāla daļu</w:t>
      </w:r>
      <w:r w:rsidR="00B63837"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 turētāja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B63837"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 pārstāvis – </w:t>
      </w:r>
      <w:bookmarkStart w:id="2" w:name="_Hlk198284432"/>
      <w:r w:rsidR="00CC673E" w:rsidRPr="00F340B3">
        <w:rPr>
          <w:rFonts w:ascii="Times New Roman" w:eastAsia="Times New Roman" w:hAnsi="Times New Roman" w:cs="Times New Roman"/>
          <w:sz w:val="24"/>
          <w:szCs w:val="24"/>
        </w:rPr>
        <w:t xml:space="preserve">Rēzeknes valstspilsētas pašvaldības </w:t>
      </w:r>
      <w:r w:rsidR="00CC673E">
        <w:rPr>
          <w:rFonts w:ascii="Times New Roman" w:eastAsia="Times New Roman" w:hAnsi="Times New Roman" w:cs="Times New Roman"/>
          <w:sz w:val="24"/>
          <w:szCs w:val="24"/>
        </w:rPr>
        <w:t>Centrālās administrācijas vadītāja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673E">
        <w:rPr>
          <w:rFonts w:ascii="Times New Roman" w:eastAsia="Times New Roman" w:hAnsi="Times New Roman" w:cs="Times New Roman"/>
          <w:b/>
          <w:sz w:val="24"/>
          <w:szCs w:val="24"/>
        </w:rPr>
        <w:t>Margarita Voiciša</w:t>
      </w:r>
      <w:r w:rsidR="00CC67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bookmarkEnd w:id="2"/>
    </w:p>
    <w:p w14:paraId="6E36B405" w14:textId="77777777" w:rsidR="00B26971" w:rsidRPr="00F340B3" w:rsidRDefault="00B26971" w:rsidP="002C31E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43A51422" w14:textId="77777777" w:rsidR="00B63837" w:rsidRPr="00F340B3" w:rsidRDefault="006E3DD7" w:rsidP="00B269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>Sabiedrības</w:t>
      </w:r>
      <w:r w:rsidR="0044660C" w:rsidRPr="00F3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837" w:rsidRPr="00F340B3">
        <w:rPr>
          <w:rFonts w:ascii="Times New Roman" w:eastAsia="Times New Roman" w:hAnsi="Times New Roman" w:cs="Times New Roman"/>
          <w:bCs/>
          <w:sz w:val="24"/>
          <w:szCs w:val="24"/>
        </w:rPr>
        <w:t>valdes locekl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44660C"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>Diāna Gavare-Karpova</w:t>
      </w:r>
      <w:r w:rsidR="00B26971"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F0240FB" w14:textId="77777777" w:rsidR="00B26971" w:rsidRPr="00F340B3" w:rsidRDefault="00B26971" w:rsidP="00B269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0B3">
        <w:rPr>
          <w:rFonts w:ascii="Times New Roman" w:hAnsi="Times New Roman"/>
          <w:sz w:val="24"/>
          <w:szCs w:val="24"/>
        </w:rPr>
        <w:t>Sabiedrības galvenā grāmatvede</w:t>
      </w:r>
      <w:r w:rsidRPr="00F340B3">
        <w:rPr>
          <w:rFonts w:ascii="Times New Roman" w:hAnsi="Times New Roman"/>
          <w:b/>
          <w:sz w:val="24"/>
          <w:szCs w:val="24"/>
        </w:rPr>
        <w:t xml:space="preserve"> Anna Kosokovska.</w:t>
      </w:r>
    </w:p>
    <w:p w14:paraId="0483B4DB" w14:textId="77777777" w:rsidR="00B63837" w:rsidRPr="00F340B3" w:rsidRDefault="00BF6249" w:rsidP="00B269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Sabiedrības vadītājas palīdze </w:t>
      </w:r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>Inese Kļaviņa</w:t>
      </w:r>
      <w:r w:rsidR="00B63837"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BBDD69A" w14:textId="77777777" w:rsidR="00B63837" w:rsidRPr="00F340B3" w:rsidRDefault="00B63837" w:rsidP="002C31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DEAFC1" w14:textId="77777777" w:rsidR="00B63837" w:rsidRPr="00F340B3" w:rsidRDefault="00B63837" w:rsidP="002C31E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Sapulcē pārstāvētais </w:t>
      </w:r>
      <w:r w:rsidR="00BF6249" w:rsidRPr="00F340B3">
        <w:rPr>
          <w:rFonts w:ascii="Times New Roman" w:eastAsia="Times New Roman" w:hAnsi="Times New Roman" w:cs="Times New Roman"/>
          <w:bCs/>
          <w:sz w:val="24"/>
          <w:szCs w:val="24"/>
        </w:rPr>
        <w:t>pamatkapitāls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sapulcē pārstāvēti 100% </w:t>
      </w:r>
      <w:r w:rsidR="00BF6249" w:rsidRPr="00F340B3">
        <w:rPr>
          <w:rFonts w:ascii="Times New Roman" w:eastAsia="Times New Roman" w:hAnsi="Times New Roman" w:cs="Times New Roman"/>
          <w:sz w:val="24"/>
          <w:szCs w:val="24"/>
        </w:rPr>
        <w:t>pašvaldības pamatkapitāl</w:t>
      </w:r>
      <w:r w:rsidR="004C2E5D" w:rsidRPr="00F340B3">
        <w:rPr>
          <w:rFonts w:ascii="Times New Roman" w:eastAsia="Times New Roman" w:hAnsi="Times New Roman" w:cs="Times New Roman"/>
          <w:sz w:val="24"/>
          <w:szCs w:val="24"/>
        </w:rPr>
        <w:t>a</w:t>
      </w:r>
      <w:r w:rsidR="00BF6249" w:rsidRPr="00F3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t.i., </w:t>
      </w:r>
      <w:r w:rsidR="00BF6249"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EUR </w:t>
      </w:r>
      <w:r w:rsidR="00F340B3" w:rsidRPr="00F340B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F340B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F340B3" w:rsidRPr="00F340B3">
        <w:rPr>
          <w:rFonts w:ascii="Times New Roman" w:eastAsia="Times New Roman" w:hAnsi="Times New Roman" w:cs="Times New Roman"/>
          <w:bCs/>
          <w:sz w:val="24"/>
          <w:szCs w:val="24"/>
        </w:rPr>
        <w:t>1 210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0968D7" w14:textId="77777777" w:rsidR="00BF6249" w:rsidRPr="00F340B3" w:rsidRDefault="00BF6249" w:rsidP="002C31E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>Sabiedrības</w:t>
      </w:r>
      <w:r w:rsidR="00B63837"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 balsu skaits: </w:t>
      </w:r>
      <w:r w:rsidR="008F784C" w:rsidRPr="00F340B3">
        <w:rPr>
          <w:rFonts w:ascii="Times New Roman" w:eastAsia="Times New Roman" w:hAnsi="Times New Roman" w:cs="Times New Roman"/>
          <w:sz w:val="24"/>
          <w:szCs w:val="24"/>
        </w:rPr>
        <w:t xml:space="preserve">Rēzeknes valstspilsētas </w:t>
      </w:r>
      <w:r w:rsidR="00217151" w:rsidRPr="00F340B3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="008F784C" w:rsidRPr="00F3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837" w:rsidRPr="00F340B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340B3" w:rsidRPr="00F340B3">
        <w:rPr>
          <w:rFonts w:ascii="Times New Roman" w:eastAsia="Times New Roman" w:hAnsi="Times New Roman" w:cs="Times New Roman"/>
          <w:bCs/>
          <w:sz w:val="24"/>
          <w:szCs w:val="24"/>
        </w:rPr>
        <w:t>441 210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63837" w:rsidRPr="00F340B3">
        <w:rPr>
          <w:rFonts w:ascii="Times New Roman" w:eastAsia="Times New Roman" w:hAnsi="Times New Roman" w:cs="Times New Roman"/>
          <w:sz w:val="24"/>
          <w:szCs w:val="24"/>
        </w:rPr>
        <w:t xml:space="preserve">balsis. </w:t>
      </w:r>
    </w:p>
    <w:p w14:paraId="0207BEE6" w14:textId="6C3D0A28" w:rsidR="00B63837" w:rsidRPr="00F340B3" w:rsidRDefault="00B63837" w:rsidP="002C31E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Sapulces atklāšana: sapulces sākums plkst. </w:t>
      </w:r>
      <w:r w:rsidR="00CC673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40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</w:p>
    <w:p w14:paraId="7E333945" w14:textId="77777777" w:rsidR="00B63837" w:rsidRPr="00F340B3" w:rsidRDefault="00B63837" w:rsidP="002C31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E29035C" w14:textId="6577DA79" w:rsidR="00B26971" w:rsidRPr="00F340B3" w:rsidRDefault="00B26971" w:rsidP="002C31E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>Dalībnieku s</w:t>
      </w:r>
      <w:r w:rsidR="00B63837" w:rsidRPr="00F340B3">
        <w:rPr>
          <w:rFonts w:ascii="Times New Roman" w:eastAsia="Times New Roman" w:hAnsi="Times New Roman" w:cs="Times New Roman"/>
          <w:b/>
          <w:sz w:val="24"/>
          <w:szCs w:val="24"/>
        </w:rPr>
        <w:t>apulci vada:</w:t>
      </w:r>
      <w:r w:rsidR="004C2E5D" w:rsidRPr="00F34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6249"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kapitāla daļu turētājas pārstāvis – </w:t>
      </w:r>
      <w:r w:rsidR="00CC673E" w:rsidRPr="00F340B3">
        <w:rPr>
          <w:rFonts w:ascii="Times New Roman" w:eastAsia="Times New Roman" w:hAnsi="Times New Roman" w:cs="Times New Roman"/>
          <w:sz w:val="24"/>
          <w:szCs w:val="24"/>
        </w:rPr>
        <w:t xml:space="preserve">Rēzeknes valstspilsētas pašvaldības </w:t>
      </w:r>
      <w:r w:rsidR="00CC673E">
        <w:rPr>
          <w:rFonts w:ascii="Times New Roman" w:eastAsia="Times New Roman" w:hAnsi="Times New Roman" w:cs="Times New Roman"/>
          <w:sz w:val="24"/>
          <w:szCs w:val="24"/>
        </w:rPr>
        <w:t>Centrālās administrācijas vadītāja</w:t>
      </w:r>
      <w:r w:rsidR="00CC673E"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673E">
        <w:rPr>
          <w:rFonts w:ascii="Times New Roman" w:eastAsia="Times New Roman" w:hAnsi="Times New Roman" w:cs="Times New Roman"/>
          <w:b/>
          <w:sz w:val="24"/>
          <w:szCs w:val="24"/>
        </w:rPr>
        <w:t>Margarita Voiciša</w:t>
      </w:r>
      <w:r w:rsidR="00CC67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6728B34" w14:textId="77777777" w:rsidR="00B63837" w:rsidRPr="00F340B3" w:rsidRDefault="00BF6249" w:rsidP="002C31E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</w:p>
    <w:p w14:paraId="03533F3B" w14:textId="77777777" w:rsidR="00B63837" w:rsidRPr="00F340B3" w:rsidRDefault="00B63837" w:rsidP="002C31E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>Saskaņā ar</w:t>
      </w:r>
      <w:r w:rsidR="008F784C" w:rsidRPr="00F3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Publiskas personas kapitāla daļu un kapitālsabiedrību pārvaldības likuma </w:t>
      </w:r>
      <w:r w:rsidR="00B26971" w:rsidRPr="00F340B3">
        <w:rPr>
          <w:rFonts w:ascii="Times New Roman" w:eastAsia="Times New Roman" w:hAnsi="Times New Roman" w:cs="Times New Roman"/>
          <w:sz w:val="24"/>
          <w:szCs w:val="24"/>
        </w:rPr>
        <w:t>76. p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>an</w:t>
      </w:r>
      <w:r w:rsidR="00B26971" w:rsidRPr="00F340B3">
        <w:rPr>
          <w:rFonts w:ascii="Times New Roman" w:eastAsia="Times New Roman" w:hAnsi="Times New Roman" w:cs="Times New Roman"/>
          <w:sz w:val="24"/>
          <w:szCs w:val="24"/>
        </w:rPr>
        <w:t>ta otro daļu</w:t>
      </w:r>
      <w:r w:rsidR="008F784C" w:rsidRPr="00F3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6971"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kapitāla daļu turētājas pārstāvis 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ieceļ </w:t>
      </w:r>
      <w:r w:rsidR="000C51AD" w:rsidRPr="00F340B3">
        <w:rPr>
          <w:rFonts w:ascii="Times New Roman" w:eastAsia="Times New Roman" w:hAnsi="Times New Roman" w:cs="Times New Roman"/>
          <w:sz w:val="24"/>
          <w:szCs w:val="24"/>
        </w:rPr>
        <w:t>dalībnieku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 sapulces sekretāru (protokolētāju) - </w:t>
      </w:r>
      <w:r w:rsidR="00BF6249" w:rsidRPr="00F340B3">
        <w:rPr>
          <w:rFonts w:ascii="Times New Roman" w:eastAsia="Times New Roman" w:hAnsi="Times New Roman" w:cs="Times New Roman"/>
          <w:b/>
          <w:sz w:val="24"/>
          <w:szCs w:val="24"/>
        </w:rPr>
        <w:t xml:space="preserve">SIA “REHABILITĀCIJAS CENTRS “RĀZNA”” </w:t>
      </w:r>
      <w:r w:rsidR="00BF6249"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>vadītājas palīdzi Inesi Kļaviņu</w:t>
      </w:r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BAD7F25" w14:textId="77777777" w:rsidR="00B26971" w:rsidRPr="00F340B3" w:rsidRDefault="00B26971" w:rsidP="002C31E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37793" w14:textId="1DE00A45" w:rsidR="00B63837" w:rsidRPr="00F340B3" w:rsidRDefault="00B63837" w:rsidP="002C31E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>Protokola pareizības apliecinātājs:</w:t>
      </w:r>
      <w:r w:rsidR="0054781D" w:rsidRPr="00F34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6249" w:rsidRPr="00F340B3">
        <w:rPr>
          <w:rFonts w:ascii="Times New Roman" w:eastAsia="Times New Roman" w:hAnsi="Times New Roman" w:cs="Times New Roman"/>
          <w:bCs/>
          <w:sz w:val="24"/>
          <w:szCs w:val="24"/>
        </w:rPr>
        <w:t>kapitāla daļu turētājas pārstāvis –</w:t>
      </w:r>
      <w:r w:rsidR="00B4328C"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673E">
        <w:rPr>
          <w:rFonts w:ascii="Times New Roman" w:eastAsia="Times New Roman" w:hAnsi="Times New Roman" w:cs="Times New Roman"/>
          <w:b/>
          <w:sz w:val="24"/>
          <w:szCs w:val="24"/>
        </w:rPr>
        <w:t>Margarita Voiciša</w:t>
      </w:r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C3F17AC" w14:textId="77777777" w:rsidR="00B63837" w:rsidRPr="00F340B3" w:rsidRDefault="00B63837" w:rsidP="002C31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B7BF016" w14:textId="77777777" w:rsidR="008F784C" w:rsidRPr="00F340B3" w:rsidRDefault="00B63837" w:rsidP="002C31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Darba kārtība:</w:t>
      </w:r>
    </w:p>
    <w:p w14:paraId="4CB64439" w14:textId="421726BC" w:rsidR="008F784C" w:rsidRPr="00F340B3" w:rsidRDefault="008F784C" w:rsidP="002C31EB">
      <w:pPr>
        <w:pStyle w:val="Bezatstarp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40B3">
        <w:rPr>
          <w:rFonts w:ascii="Times New Roman" w:hAnsi="Times New Roman"/>
          <w:sz w:val="24"/>
          <w:szCs w:val="24"/>
        </w:rPr>
        <w:t>Sabiedrības 20</w:t>
      </w:r>
      <w:r w:rsidR="00B26971" w:rsidRPr="00F340B3">
        <w:rPr>
          <w:rFonts w:ascii="Times New Roman" w:hAnsi="Times New Roman"/>
          <w:sz w:val="24"/>
          <w:szCs w:val="24"/>
        </w:rPr>
        <w:t>2</w:t>
      </w:r>
      <w:r w:rsidR="00D85AD3">
        <w:rPr>
          <w:rFonts w:ascii="Times New Roman" w:hAnsi="Times New Roman"/>
          <w:sz w:val="24"/>
          <w:szCs w:val="24"/>
        </w:rPr>
        <w:t>5</w:t>
      </w:r>
      <w:r w:rsidRPr="00F340B3">
        <w:rPr>
          <w:rFonts w:ascii="Times New Roman" w:hAnsi="Times New Roman"/>
          <w:sz w:val="24"/>
          <w:szCs w:val="24"/>
        </w:rPr>
        <w:t>.gada finanšu pārskata apstiprināšana.</w:t>
      </w:r>
    </w:p>
    <w:p w14:paraId="07641C72" w14:textId="77777777" w:rsidR="008F784C" w:rsidRPr="00F340B3" w:rsidRDefault="00D4113C" w:rsidP="002C31EB">
      <w:pPr>
        <w:pStyle w:val="Bezatstarp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E661F" w:rsidRPr="00F340B3">
        <w:rPr>
          <w:rFonts w:ascii="Times New Roman" w:eastAsia="Times New Roman" w:hAnsi="Times New Roman"/>
          <w:b/>
          <w:sz w:val="24"/>
          <w:szCs w:val="24"/>
        </w:rPr>
        <w:t>[…]</w:t>
      </w:r>
    </w:p>
    <w:p w14:paraId="26A3FDCF" w14:textId="77777777" w:rsidR="004E661F" w:rsidRPr="00F340B3" w:rsidRDefault="004E661F" w:rsidP="002C31EB">
      <w:pPr>
        <w:pStyle w:val="Bezatstarp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40B3">
        <w:rPr>
          <w:rFonts w:ascii="Times New Roman" w:eastAsia="Times New Roman" w:hAnsi="Times New Roman"/>
          <w:b/>
          <w:sz w:val="24"/>
          <w:szCs w:val="24"/>
        </w:rPr>
        <w:t xml:space="preserve"> […]</w:t>
      </w:r>
    </w:p>
    <w:p w14:paraId="7C4CB11B" w14:textId="77777777" w:rsidR="004E661F" w:rsidRPr="00F340B3" w:rsidRDefault="004E661F" w:rsidP="002C31EB">
      <w:pPr>
        <w:pStyle w:val="Bezatstarp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40B3">
        <w:rPr>
          <w:rFonts w:ascii="Times New Roman" w:eastAsia="Times New Roman" w:hAnsi="Times New Roman"/>
          <w:b/>
          <w:sz w:val="24"/>
          <w:szCs w:val="24"/>
        </w:rPr>
        <w:t xml:space="preserve"> […]</w:t>
      </w:r>
    </w:p>
    <w:p w14:paraId="253360E1" w14:textId="77777777" w:rsidR="008F784C" w:rsidRPr="00F340B3" w:rsidRDefault="004E661F" w:rsidP="002C31EB">
      <w:pPr>
        <w:pStyle w:val="Bezatstarp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40B3">
        <w:rPr>
          <w:rFonts w:ascii="Times New Roman" w:eastAsia="Times New Roman" w:hAnsi="Times New Roman"/>
          <w:b/>
          <w:sz w:val="24"/>
          <w:szCs w:val="24"/>
        </w:rPr>
        <w:t xml:space="preserve"> […]</w:t>
      </w:r>
    </w:p>
    <w:p w14:paraId="3F186C2F" w14:textId="77777777" w:rsidR="008F784C" w:rsidRPr="00F340B3" w:rsidRDefault="004E661F" w:rsidP="002C31EB">
      <w:pPr>
        <w:pStyle w:val="Bezatstarp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40B3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[…]</w:t>
      </w:r>
    </w:p>
    <w:p w14:paraId="26FB15C0" w14:textId="77777777" w:rsidR="00DB14B7" w:rsidRPr="00F340B3" w:rsidRDefault="004E661F" w:rsidP="009F3767">
      <w:pPr>
        <w:pStyle w:val="Bezatstarp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340B3">
        <w:rPr>
          <w:rFonts w:ascii="Times New Roman" w:eastAsia="Times New Roman" w:hAnsi="Times New Roman"/>
          <w:b/>
          <w:sz w:val="24"/>
          <w:szCs w:val="24"/>
        </w:rPr>
        <w:t xml:space="preserve"> […]</w:t>
      </w:r>
      <w:r w:rsidR="008F784C" w:rsidRPr="00F340B3">
        <w:rPr>
          <w:rFonts w:ascii="Times New Roman" w:hAnsi="Times New Roman"/>
          <w:sz w:val="24"/>
          <w:szCs w:val="24"/>
        </w:rPr>
        <w:t xml:space="preserve">  </w:t>
      </w:r>
    </w:p>
    <w:p w14:paraId="097E35F4" w14:textId="77777777" w:rsidR="009F3767" w:rsidRPr="00F340B3" w:rsidRDefault="009F3767" w:rsidP="009F3767">
      <w:pPr>
        <w:pStyle w:val="Bezatstarpm"/>
        <w:ind w:left="720"/>
        <w:jc w:val="both"/>
        <w:rPr>
          <w:rFonts w:ascii="Times New Roman" w:hAnsi="Times New Roman"/>
          <w:sz w:val="24"/>
          <w:szCs w:val="24"/>
        </w:rPr>
      </w:pPr>
    </w:p>
    <w:p w14:paraId="49E884E4" w14:textId="77777777" w:rsidR="00B63837" w:rsidRPr="00F340B3" w:rsidRDefault="00B63837" w:rsidP="009F37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>Darba kārtība apstiprināta.</w:t>
      </w:r>
    </w:p>
    <w:p w14:paraId="783F01F5" w14:textId="77777777" w:rsidR="00B63837" w:rsidRPr="00F340B3" w:rsidRDefault="00B63837" w:rsidP="009F37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3AF9C2" w14:textId="65E42B34" w:rsidR="002C31EB" w:rsidRPr="00F340B3" w:rsidRDefault="008F784C" w:rsidP="00F84D29">
      <w:pPr>
        <w:pStyle w:val="Bezatstarpm"/>
        <w:numPr>
          <w:ilvl w:val="0"/>
          <w:numId w:val="5"/>
        </w:numPr>
        <w:spacing w:line="276" w:lineRule="auto"/>
        <w:ind w:left="709" w:hanging="425"/>
        <w:jc w:val="center"/>
        <w:rPr>
          <w:rFonts w:ascii="Times New Roman" w:hAnsi="Times New Roman"/>
          <w:sz w:val="24"/>
          <w:szCs w:val="24"/>
        </w:rPr>
      </w:pPr>
      <w:r w:rsidRPr="00F340B3">
        <w:rPr>
          <w:rFonts w:ascii="Times New Roman" w:hAnsi="Times New Roman"/>
          <w:sz w:val="24"/>
          <w:szCs w:val="24"/>
        </w:rPr>
        <w:t>Sabiedrības 202</w:t>
      </w:r>
      <w:r w:rsidR="00D85AD3">
        <w:rPr>
          <w:rFonts w:ascii="Times New Roman" w:hAnsi="Times New Roman"/>
          <w:sz w:val="24"/>
          <w:szCs w:val="24"/>
        </w:rPr>
        <w:t>5</w:t>
      </w:r>
      <w:r w:rsidRPr="00F340B3">
        <w:rPr>
          <w:rFonts w:ascii="Times New Roman" w:hAnsi="Times New Roman"/>
          <w:sz w:val="24"/>
          <w:szCs w:val="24"/>
        </w:rPr>
        <w:t>.gada finanšu pārskata apstiprināšana.</w:t>
      </w:r>
    </w:p>
    <w:p w14:paraId="058C54BB" w14:textId="31867369" w:rsidR="00D717D3" w:rsidRPr="00F340B3" w:rsidRDefault="004E661F" w:rsidP="00B468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 xml:space="preserve">Ziņo </w:t>
      </w:r>
      <w:r w:rsidR="00CC673E">
        <w:rPr>
          <w:rFonts w:ascii="Times New Roman" w:eastAsia="Times New Roman" w:hAnsi="Times New Roman" w:cs="Times New Roman"/>
          <w:b/>
          <w:sz w:val="24"/>
          <w:szCs w:val="24"/>
        </w:rPr>
        <w:t>M.Voiciša</w:t>
      </w:r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4259" w:rsidRPr="00F340B3">
        <w:rPr>
          <w:rFonts w:ascii="Times New Roman" w:eastAsia="Times New Roman" w:hAnsi="Times New Roman" w:cs="Times New Roman"/>
          <w:b/>
          <w:sz w:val="24"/>
          <w:szCs w:val="24"/>
        </w:rPr>
        <w:t>[…]</w:t>
      </w:r>
      <w:r w:rsidR="00B468EC" w:rsidRPr="00F34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31EB" w:rsidRPr="00F340B3">
        <w:rPr>
          <w:rFonts w:ascii="Times New Roman" w:eastAsia="Calibri" w:hAnsi="Times New Roman" w:cs="Times New Roman"/>
          <w:sz w:val="24"/>
          <w:szCs w:val="24"/>
        </w:rPr>
        <w:t>dalībnieku sapulce,</w:t>
      </w:r>
    </w:p>
    <w:p w14:paraId="739B47D2" w14:textId="77777777" w:rsidR="002C31EB" w:rsidRPr="00F340B3" w:rsidRDefault="002C31EB" w:rsidP="002C3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0B3">
        <w:rPr>
          <w:rFonts w:ascii="Times New Roman" w:eastAsia="Calibri" w:hAnsi="Times New Roman" w:cs="Times New Roman"/>
          <w:sz w:val="24"/>
          <w:szCs w:val="24"/>
        </w:rPr>
        <w:t xml:space="preserve">atklāti balsojot </w:t>
      </w:r>
      <w:r w:rsidR="00F84D29" w:rsidRPr="00F340B3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r w:rsidR="00F340B3" w:rsidRPr="00F340B3">
        <w:rPr>
          <w:rFonts w:ascii="Times New Roman" w:eastAsia="Calibri" w:hAnsi="Times New Roman" w:cs="Times New Roman"/>
          <w:sz w:val="24"/>
          <w:szCs w:val="24"/>
        </w:rPr>
        <w:t>441 210</w:t>
      </w:r>
      <w:r w:rsidR="00F84D29" w:rsidRPr="00F340B3">
        <w:rPr>
          <w:rFonts w:ascii="Times New Roman" w:eastAsia="Calibri" w:hAnsi="Times New Roman" w:cs="Times New Roman"/>
          <w:sz w:val="24"/>
          <w:szCs w:val="24"/>
        </w:rPr>
        <w:t xml:space="preserve"> balsīm par, pret - nav</w:t>
      </w:r>
    </w:p>
    <w:p w14:paraId="271F44D8" w14:textId="77777777" w:rsidR="00D717D3" w:rsidRPr="00F340B3" w:rsidRDefault="00F84D29" w:rsidP="00F84D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F340B3">
        <w:rPr>
          <w:rFonts w:ascii="Times New Roman" w:hAnsi="Times New Roman"/>
          <w:sz w:val="24"/>
          <w:szCs w:val="24"/>
        </w:rPr>
        <w:t>NOLEMJ:</w:t>
      </w:r>
      <w:r w:rsidR="00E30EF2" w:rsidRPr="00F340B3">
        <w:rPr>
          <w:rFonts w:ascii="Times New Roman" w:eastAsia="Calibri" w:hAnsi="Times New Roman" w:cs="Times New Roman"/>
          <w:sz w:val="24"/>
        </w:rPr>
        <w:t xml:space="preserve"> </w:t>
      </w:r>
    </w:p>
    <w:p w14:paraId="75A0C830" w14:textId="0CF8F6AF" w:rsidR="00E30EF2" w:rsidRPr="00F340B3" w:rsidRDefault="00D717D3" w:rsidP="002C3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340B3">
        <w:rPr>
          <w:rFonts w:ascii="Times New Roman" w:eastAsia="Calibri" w:hAnsi="Times New Roman" w:cs="Times New Roman"/>
          <w:sz w:val="24"/>
        </w:rPr>
        <w:t>1.1.</w:t>
      </w:r>
      <w:r w:rsidRPr="00F340B3">
        <w:rPr>
          <w:rFonts w:ascii="Times New Roman" w:eastAsia="Calibri" w:hAnsi="Times New Roman" w:cs="Times New Roman"/>
          <w:sz w:val="24"/>
        </w:rPr>
        <w:tab/>
      </w:r>
      <w:r w:rsidR="00E30EF2" w:rsidRPr="00F340B3">
        <w:rPr>
          <w:rFonts w:ascii="Times New Roman" w:hAnsi="Times New Roman"/>
          <w:bCs/>
          <w:sz w:val="24"/>
          <w:szCs w:val="24"/>
        </w:rPr>
        <w:t xml:space="preserve">Apstiprināt </w:t>
      </w:r>
      <w:r w:rsidR="00E30EF2" w:rsidRPr="00F340B3">
        <w:rPr>
          <w:rFonts w:ascii="Times New Roman" w:hAnsi="Times New Roman"/>
          <w:sz w:val="24"/>
          <w:szCs w:val="24"/>
        </w:rPr>
        <w:t>sabiedrības ar ierobežotu atbildību „REHABILITĀCIJAS CENTRS „RĀZNA”” gada pārskatu par 202</w:t>
      </w:r>
      <w:r w:rsidR="00D85AD3">
        <w:rPr>
          <w:rFonts w:ascii="Times New Roman" w:hAnsi="Times New Roman"/>
          <w:sz w:val="24"/>
          <w:szCs w:val="24"/>
        </w:rPr>
        <w:t>5</w:t>
      </w:r>
      <w:r w:rsidR="00E30EF2" w:rsidRPr="00F340B3">
        <w:rPr>
          <w:rFonts w:ascii="Times New Roman" w:hAnsi="Times New Roman"/>
          <w:sz w:val="24"/>
          <w:szCs w:val="24"/>
        </w:rPr>
        <w:t>.gadu.</w:t>
      </w:r>
    </w:p>
    <w:p w14:paraId="342CE2B5" w14:textId="47247BA3" w:rsidR="00E30EF2" w:rsidRPr="00F340B3" w:rsidRDefault="00E30EF2" w:rsidP="002C31EB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340B3">
        <w:rPr>
          <w:rFonts w:ascii="Times New Roman" w:hAnsi="Times New Roman"/>
          <w:sz w:val="24"/>
          <w:szCs w:val="24"/>
        </w:rPr>
        <w:t xml:space="preserve">1.2. </w:t>
      </w:r>
      <w:r w:rsidR="00B468EC" w:rsidRPr="00F340B3">
        <w:rPr>
          <w:rFonts w:ascii="Times New Roman" w:hAnsi="Times New Roman"/>
          <w:sz w:val="24"/>
          <w:szCs w:val="24"/>
        </w:rPr>
        <w:tab/>
      </w:r>
      <w:r w:rsidRPr="00F340B3">
        <w:rPr>
          <w:rFonts w:ascii="Times New Roman" w:hAnsi="Times New Roman"/>
          <w:sz w:val="24"/>
          <w:szCs w:val="24"/>
        </w:rPr>
        <w:t>Apstiprināt sabiedrības ar ierobežotu atbildību „REHABILITĀCIJAS CENTRS „RĀZNA”” zvērināta revidenta atzinumu  202</w:t>
      </w:r>
      <w:r w:rsidR="00D85AD3">
        <w:rPr>
          <w:rFonts w:ascii="Times New Roman" w:hAnsi="Times New Roman"/>
          <w:sz w:val="24"/>
          <w:szCs w:val="24"/>
        </w:rPr>
        <w:t>5</w:t>
      </w:r>
      <w:r w:rsidRPr="00F340B3">
        <w:rPr>
          <w:rFonts w:ascii="Times New Roman" w:hAnsi="Times New Roman"/>
          <w:sz w:val="24"/>
          <w:szCs w:val="24"/>
        </w:rPr>
        <w:t>.gada pārskatu</w:t>
      </w:r>
      <w:r w:rsidRPr="00F340B3">
        <w:rPr>
          <w:rFonts w:ascii="Times New Roman" w:hAnsi="Times New Roman"/>
          <w:bCs/>
          <w:sz w:val="24"/>
          <w:szCs w:val="24"/>
        </w:rPr>
        <w:t>;</w:t>
      </w:r>
    </w:p>
    <w:p w14:paraId="39020A9A" w14:textId="77777777" w:rsidR="00E30EF2" w:rsidRPr="00F340B3" w:rsidRDefault="00E30EF2" w:rsidP="002C31EB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340B3">
        <w:rPr>
          <w:rFonts w:ascii="Times New Roman" w:hAnsi="Times New Roman"/>
          <w:bCs/>
          <w:sz w:val="24"/>
          <w:szCs w:val="24"/>
        </w:rPr>
        <w:t xml:space="preserve">1.3. </w:t>
      </w:r>
      <w:r w:rsidR="00D717D3" w:rsidRPr="00F340B3">
        <w:rPr>
          <w:rFonts w:ascii="Times New Roman" w:hAnsi="Times New Roman"/>
          <w:bCs/>
          <w:sz w:val="24"/>
          <w:szCs w:val="24"/>
        </w:rPr>
        <w:tab/>
      </w:r>
      <w:r w:rsidRPr="00F340B3">
        <w:rPr>
          <w:rFonts w:ascii="Times New Roman" w:hAnsi="Times New Roman"/>
          <w:bCs/>
          <w:sz w:val="24"/>
          <w:szCs w:val="24"/>
        </w:rPr>
        <w:t xml:space="preserve">Iedalīt </w:t>
      </w:r>
      <w:r w:rsidRPr="00F340B3">
        <w:rPr>
          <w:rFonts w:ascii="Times New Roman" w:hAnsi="Times New Roman"/>
          <w:sz w:val="24"/>
          <w:szCs w:val="24"/>
        </w:rPr>
        <w:t>sabiedrību ar ierobežotu atbildību „REHABILITĀCIJAS CENTRS „RĀZNA”” mazo</w:t>
      </w:r>
      <w:r w:rsidRPr="00F340B3">
        <w:rPr>
          <w:rFonts w:ascii="Times New Roman" w:hAnsi="Times New Roman"/>
          <w:bCs/>
          <w:sz w:val="24"/>
          <w:szCs w:val="24"/>
        </w:rPr>
        <w:t xml:space="preserve"> kapitālsabiedrības grupā.</w:t>
      </w:r>
    </w:p>
    <w:p w14:paraId="1E5D8F69" w14:textId="77777777" w:rsidR="004E661F" w:rsidRPr="00F340B3" w:rsidRDefault="004E661F" w:rsidP="002C31EB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340B3">
        <w:rPr>
          <w:rFonts w:ascii="Times New Roman" w:hAnsi="Times New Roman"/>
          <w:b/>
          <w:bCs/>
          <w:sz w:val="24"/>
          <w:szCs w:val="24"/>
        </w:rPr>
        <w:t>Pieņemts: vienbalsīgi</w:t>
      </w:r>
    </w:p>
    <w:p w14:paraId="06538458" w14:textId="77777777" w:rsidR="00E30EF2" w:rsidRPr="00F340B3" w:rsidRDefault="00E30EF2" w:rsidP="002C31EB">
      <w:pPr>
        <w:pStyle w:val="Bezatstarpm"/>
        <w:spacing w:line="276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D08C53D" w14:textId="77777777" w:rsidR="004E661F" w:rsidRPr="00F340B3" w:rsidRDefault="004E661F" w:rsidP="004E661F">
      <w:pPr>
        <w:pStyle w:val="Bezatstarpm"/>
        <w:ind w:left="720"/>
        <w:jc w:val="both"/>
        <w:rPr>
          <w:rFonts w:ascii="Times New Roman" w:hAnsi="Times New Roman"/>
          <w:sz w:val="24"/>
          <w:szCs w:val="24"/>
        </w:rPr>
      </w:pPr>
      <w:r w:rsidRPr="00F340B3">
        <w:rPr>
          <w:rFonts w:ascii="Times New Roman" w:eastAsia="Times New Roman" w:hAnsi="Times New Roman"/>
          <w:b/>
          <w:sz w:val="24"/>
          <w:szCs w:val="24"/>
        </w:rPr>
        <w:t>[…],.</w:t>
      </w:r>
      <w:r w:rsidRPr="00F340B3">
        <w:rPr>
          <w:rFonts w:ascii="Times New Roman" w:hAnsi="Times New Roman"/>
          <w:sz w:val="24"/>
          <w:szCs w:val="24"/>
        </w:rPr>
        <w:t xml:space="preserve">  </w:t>
      </w:r>
    </w:p>
    <w:p w14:paraId="64838183" w14:textId="77777777" w:rsidR="00B63837" w:rsidRPr="00F340B3" w:rsidRDefault="00B63837" w:rsidP="004E661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F340B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Darba kārtības jautājumi ir izskatīti. </w:t>
      </w:r>
    </w:p>
    <w:p w14:paraId="240C5BF4" w14:textId="39330F86" w:rsidR="00B63837" w:rsidRPr="00F340B3" w:rsidRDefault="00B63837" w:rsidP="009F3767">
      <w:pPr>
        <w:autoSpaceDE w:val="0"/>
        <w:autoSpaceDN w:val="0"/>
        <w:adjustRightInd w:val="0"/>
        <w:spacing w:before="34"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40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Sapulce slēgta </w:t>
      </w:r>
      <w:r w:rsidR="002023EC" w:rsidRPr="00F340B3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D85AD3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2023EC" w:rsidRPr="00F340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D85AD3">
        <w:rPr>
          <w:rFonts w:ascii="Times New Roman" w:eastAsia="Times New Roman" w:hAnsi="Times New Roman" w:cs="Times New Roman"/>
          <w:sz w:val="24"/>
          <w:szCs w:val="24"/>
          <w:lang w:eastAsia="lv-LV"/>
        </w:rPr>
        <w:t>23.aprīlī</w:t>
      </w:r>
      <w:r w:rsidR="002023EC" w:rsidRPr="00F340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</w:t>
      </w:r>
      <w:r w:rsidRPr="00F340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C673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Pr="002579B3">
        <w:rPr>
          <w:rFonts w:ascii="Times New Roman" w:eastAsia="Times New Roman" w:hAnsi="Times New Roman" w:cs="Times New Roman"/>
          <w:sz w:val="32"/>
          <w:szCs w:val="32"/>
          <w:lang w:eastAsia="lv-LV"/>
        </w:rPr>
        <w:t>.</w:t>
      </w:r>
      <w:r w:rsidR="00D85AD3">
        <w:rPr>
          <w:rFonts w:ascii="Times New Roman" w:eastAsia="Times New Roman" w:hAnsi="Times New Roman" w:cs="Times New Roman"/>
          <w:sz w:val="32"/>
          <w:szCs w:val="32"/>
          <w:lang w:eastAsia="lv-LV"/>
        </w:rPr>
        <w:t>³</w:t>
      </w:r>
      <w:r w:rsidR="002579B3" w:rsidRPr="002579B3">
        <w:rPr>
          <w:rFonts w:ascii="Times New Roman" w:eastAsia="Times New Roman" w:hAnsi="Times New Roman" w:cs="Times New Roman"/>
          <w:sz w:val="32"/>
          <w:szCs w:val="32"/>
          <w:lang w:eastAsia="lv-LV"/>
        </w:rPr>
        <w:t>º</w:t>
      </w:r>
    </w:p>
    <w:p w14:paraId="09305F8F" w14:textId="77777777" w:rsidR="009F3767" w:rsidRPr="00F340B3" w:rsidRDefault="009F3767" w:rsidP="009F3767">
      <w:pPr>
        <w:autoSpaceDE w:val="0"/>
        <w:autoSpaceDN w:val="0"/>
        <w:adjustRightInd w:val="0"/>
        <w:spacing w:before="34"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1FCEA21B" w14:textId="3D592506" w:rsidR="00B043F7" w:rsidRPr="00F340B3" w:rsidRDefault="00B043F7" w:rsidP="002C31EB">
      <w:pPr>
        <w:tabs>
          <w:tab w:val="left" w:pos="6930"/>
          <w:tab w:val="left" w:pos="7020"/>
        </w:tabs>
        <w:autoSpaceDE w:val="0"/>
        <w:autoSpaceDN w:val="0"/>
        <w:adjustRightInd w:val="0"/>
        <w:spacing w:before="38"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Rēzeknes valstspilsētas </w:t>
      </w:r>
      <w:r w:rsidR="007C1A66" w:rsidRPr="00F340B3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73E">
        <w:rPr>
          <w:rFonts w:ascii="Times New Roman" w:eastAsia="Times New Roman" w:hAnsi="Times New Roman" w:cs="Times New Roman"/>
          <w:sz w:val="24"/>
          <w:szCs w:val="24"/>
        </w:rPr>
        <w:t>Centrālās administrācijas vadītāja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52D9F47" w14:textId="230E6644" w:rsidR="00B63837" w:rsidRPr="00F340B3" w:rsidRDefault="00B63837" w:rsidP="002C31EB">
      <w:pPr>
        <w:tabs>
          <w:tab w:val="left" w:pos="6930"/>
          <w:tab w:val="left" w:pos="7020"/>
        </w:tabs>
        <w:autoSpaceDE w:val="0"/>
        <w:autoSpaceDN w:val="0"/>
        <w:adjustRightInd w:val="0"/>
        <w:spacing w:before="38" w:after="0" w:line="276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F340B3">
        <w:rPr>
          <w:rFonts w:ascii="Times New Roman" w:eastAsia="Calibri" w:hAnsi="Times New Roman" w:cs="Times New Roman"/>
          <w:sz w:val="24"/>
          <w:szCs w:val="24"/>
          <w:lang w:eastAsia="lv-LV"/>
        </w:rPr>
        <w:t>protokola pareizības apliecinātājs</w:t>
      </w:r>
      <w:r w:rsidR="0044660C" w:rsidRPr="00F340B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F340B3">
        <w:rPr>
          <w:rFonts w:ascii="Times New Roman" w:eastAsia="Calibri" w:hAnsi="Times New Roman" w:cs="Times New Roman"/>
          <w:i/>
          <w:sz w:val="24"/>
          <w:szCs w:val="24"/>
        </w:rPr>
        <w:t>(personiskais paraksts)</w:t>
      </w:r>
      <w:r w:rsidR="008B4728" w:rsidRPr="00F34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673E">
        <w:rPr>
          <w:rFonts w:ascii="Times New Roman" w:eastAsia="Times New Roman" w:hAnsi="Times New Roman" w:cs="Times New Roman"/>
          <w:sz w:val="24"/>
          <w:szCs w:val="24"/>
        </w:rPr>
        <w:t>Margarita Voiciša</w:t>
      </w:r>
    </w:p>
    <w:p w14:paraId="52444CD8" w14:textId="77777777" w:rsidR="00B63837" w:rsidRPr="00F340B3" w:rsidRDefault="00B63837" w:rsidP="002C31EB">
      <w:pPr>
        <w:tabs>
          <w:tab w:val="left" w:pos="5130"/>
          <w:tab w:val="left" w:pos="5220"/>
          <w:tab w:val="left" w:pos="5310"/>
          <w:tab w:val="left" w:pos="567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44E372" w14:textId="77777777" w:rsidR="00B63837" w:rsidRPr="00F340B3" w:rsidRDefault="00B63837" w:rsidP="002C31EB">
      <w:pPr>
        <w:tabs>
          <w:tab w:val="left" w:pos="5130"/>
          <w:tab w:val="left" w:pos="5220"/>
          <w:tab w:val="left" w:pos="5310"/>
          <w:tab w:val="left" w:pos="567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40B3">
        <w:rPr>
          <w:rFonts w:ascii="Times New Roman" w:eastAsia="Calibri" w:hAnsi="Times New Roman" w:cs="Times New Roman"/>
          <w:sz w:val="24"/>
          <w:szCs w:val="24"/>
        </w:rPr>
        <w:t xml:space="preserve">Protokoliste </w:t>
      </w:r>
      <w:r w:rsidR="008B4728" w:rsidRPr="00F340B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F340B3">
        <w:rPr>
          <w:rFonts w:ascii="Times New Roman" w:eastAsia="Calibri" w:hAnsi="Times New Roman" w:cs="Times New Roman"/>
          <w:i/>
          <w:sz w:val="24"/>
          <w:szCs w:val="24"/>
        </w:rPr>
        <w:t>(personiskais paraksts)</w:t>
      </w:r>
      <w:r w:rsidRPr="00F340B3">
        <w:rPr>
          <w:rFonts w:ascii="Times New Roman" w:eastAsia="Calibri" w:hAnsi="Times New Roman" w:cs="Times New Roman"/>
          <w:sz w:val="24"/>
          <w:szCs w:val="24"/>
        </w:rPr>
        <w:tab/>
      </w:r>
      <w:r w:rsidR="00DB14B7" w:rsidRPr="00F340B3">
        <w:rPr>
          <w:rFonts w:ascii="Times New Roman" w:eastAsia="Calibri" w:hAnsi="Times New Roman" w:cs="Times New Roman"/>
          <w:sz w:val="24"/>
          <w:szCs w:val="24"/>
        </w:rPr>
        <w:t>I.Kļaviņa</w:t>
      </w:r>
    </w:p>
    <w:p w14:paraId="6AD6523F" w14:textId="77777777" w:rsidR="00B63837" w:rsidRPr="00F340B3" w:rsidRDefault="00B63837" w:rsidP="002C31EB">
      <w:pPr>
        <w:tabs>
          <w:tab w:val="left" w:pos="5130"/>
          <w:tab w:val="left" w:pos="5220"/>
          <w:tab w:val="left" w:pos="5310"/>
          <w:tab w:val="left" w:pos="5670"/>
        </w:tabs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619942B8" w14:textId="77777777" w:rsidR="004E661F" w:rsidRPr="00F340B3" w:rsidRDefault="00B63837" w:rsidP="002C31EB">
      <w:pPr>
        <w:tabs>
          <w:tab w:val="left" w:pos="5130"/>
          <w:tab w:val="left" w:pos="5220"/>
          <w:tab w:val="left" w:pos="5310"/>
          <w:tab w:val="left" w:pos="567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40B3">
        <w:rPr>
          <w:rFonts w:ascii="Times New Roman" w:eastAsia="Calibri" w:hAnsi="Times New Roman" w:cs="Times New Roman"/>
          <w:sz w:val="24"/>
          <w:szCs w:val="24"/>
        </w:rPr>
        <w:t xml:space="preserve">IZRAKSTS NO </w:t>
      </w:r>
      <w:r w:rsidR="004E661F" w:rsidRPr="00F340B3">
        <w:rPr>
          <w:rFonts w:ascii="Times New Roman" w:eastAsia="Calibri" w:hAnsi="Times New Roman" w:cs="Times New Roman"/>
          <w:sz w:val="24"/>
          <w:szCs w:val="24"/>
        </w:rPr>
        <w:t>KĀRTĒJĀS</w:t>
      </w:r>
    </w:p>
    <w:p w14:paraId="4FA1882D" w14:textId="77777777" w:rsidR="004E661F" w:rsidRPr="00F340B3" w:rsidRDefault="00DB14B7" w:rsidP="002C31EB">
      <w:pPr>
        <w:tabs>
          <w:tab w:val="left" w:pos="5130"/>
          <w:tab w:val="left" w:pos="5220"/>
          <w:tab w:val="left" w:pos="5310"/>
          <w:tab w:val="left" w:pos="567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40B3">
        <w:rPr>
          <w:rFonts w:ascii="Times New Roman" w:eastAsia="Calibri" w:hAnsi="Times New Roman" w:cs="Times New Roman"/>
          <w:sz w:val="24"/>
          <w:szCs w:val="24"/>
        </w:rPr>
        <w:t>DALĪBNIEKU</w:t>
      </w:r>
      <w:r w:rsidR="004E661F" w:rsidRPr="00F34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3837" w:rsidRPr="00F340B3">
        <w:rPr>
          <w:rFonts w:ascii="Times New Roman" w:eastAsia="Calibri" w:hAnsi="Times New Roman" w:cs="Times New Roman"/>
          <w:sz w:val="24"/>
          <w:szCs w:val="24"/>
        </w:rPr>
        <w:t>SAPULCES</w:t>
      </w:r>
    </w:p>
    <w:p w14:paraId="02F1FF71" w14:textId="77777777" w:rsidR="00B63837" w:rsidRPr="00F340B3" w:rsidRDefault="00B63837" w:rsidP="002C31EB">
      <w:pPr>
        <w:tabs>
          <w:tab w:val="left" w:pos="5130"/>
          <w:tab w:val="left" w:pos="5220"/>
          <w:tab w:val="left" w:pos="5310"/>
          <w:tab w:val="left" w:pos="567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40B3">
        <w:rPr>
          <w:rFonts w:ascii="Times New Roman" w:eastAsia="Calibri" w:hAnsi="Times New Roman" w:cs="Times New Roman"/>
          <w:sz w:val="24"/>
          <w:szCs w:val="24"/>
        </w:rPr>
        <w:t xml:space="preserve"> PROTOKOLA </w:t>
      </w:r>
      <w:r w:rsidR="004E661F" w:rsidRPr="00F340B3">
        <w:rPr>
          <w:rFonts w:ascii="Times New Roman" w:eastAsia="Calibri" w:hAnsi="Times New Roman" w:cs="Times New Roman"/>
          <w:sz w:val="24"/>
          <w:szCs w:val="24"/>
        </w:rPr>
        <w:t xml:space="preserve">Nr.1 </w:t>
      </w:r>
      <w:r w:rsidRPr="00F340B3">
        <w:rPr>
          <w:rFonts w:ascii="Times New Roman" w:eastAsia="Calibri" w:hAnsi="Times New Roman" w:cs="Times New Roman"/>
          <w:sz w:val="24"/>
          <w:szCs w:val="24"/>
        </w:rPr>
        <w:t>PAREIZS</w:t>
      </w:r>
    </w:p>
    <w:p w14:paraId="18E14468" w14:textId="77777777" w:rsidR="0028092E" w:rsidRPr="00F340B3" w:rsidRDefault="0028092E" w:rsidP="0028092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Kapitāla daļu turētājas pārstāvis – </w:t>
      </w:r>
    </w:p>
    <w:p w14:paraId="1509FFA9" w14:textId="77777777" w:rsidR="0028092E" w:rsidRPr="00F340B3" w:rsidRDefault="0028092E" w:rsidP="002809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Rēzeknes valstspilsētas pašvaldības </w:t>
      </w:r>
    </w:p>
    <w:p w14:paraId="3BA1B183" w14:textId="01F0B9B1" w:rsidR="0028092E" w:rsidRPr="00F340B3" w:rsidRDefault="006D0DB6" w:rsidP="002809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Centrālās administrācijas vadītāja</w:t>
      </w:r>
      <w:r w:rsidR="0028092E" w:rsidRPr="00F340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8092E" w:rsidRPr="00F340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8092E" w:rsidRPr="00F340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8092E" w:rsidRPr="00F340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8092E" w:rsidRPr="00F340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8092E" w:rsidRPr="00F340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Margarita Voiciša</w:t>
      </w:r>
      <w:r w:rsidR="0028092E"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4523D47E" w14:textId="04B5455F" w:rsidR="00027389" w:rsidRDefault="00D85AD3" w:rsidP="002C31EB">
      <w:pPr>
        <w:tabs>
          <w:tab w:val="left" w:pos="6930"/>
          <w:tab w:val="left" w:pos="7020"/>
        </w:tabs>
        <w:autoSpaceDE w:val="0"/>
        <w:autoSpaceDN w:val="0"/>
        <w:adjustRightInd w:val="0"/>
        <w:spacing w:before="38" w:after="200" w:line="276" w:lineRule="auto"/>
      </w:pPr>
      <w:r>
        <w:rPr>
          <w:rFonts w:ascii="Times New Roman" w:hAnsi="Times New Roman" w:cs="Times New Roman"/>
          <w:sz w:val="24"/>
          <w:szCs w:val="24"/>
        </w:rPr>
        <w:t>23.04.2026</w:t>
      </w:r>
      <w:r w:rsidR="0028092E" w:rsidRPr="00F340B3">
        <w:t>.</w:t>
      </w:r>
    </w:p>
    <w:p w14:paraId="297110FD" w14:textId="77777777" w:rsidR="006D0DB6" w:rsidRDefault="006D0DB6" w:rsidP="002C31EB">
      <w:pPr>
        <w:tabs>
          <w:tab w:val="left" w:pos="6930"/>
          <w:tab w:val="left" w:pos="7020"/>
        </w:tabs>
        <w:autoSpaceDE w:val="0"/>
        <w:autoSpaceDN w:val="0"/>
        <w:adjustRightInd w:val="0"/>
        <w:spacing w:before="38" w:after="200" w:line="276" w:lineRule="auto"/>
      </w:pPr>
    </w:p>
    <w:p w14:paraId="761C95B3" w14:textId="77777777" w:rsidR="006D0DB6" w:rsidRDefault="006D0DB6" w:rsidP="002C31EB">
      <w:pPr>
        <w:tabs>
          <w:tab w:val="left" w:pos="6930"/>
          <w:tab w:val="left" w:pos="7020"/>
        </w:tabs>
        <w:autoSpaceDE w:val="0"/>
        <w:autoSpaceDN w:val="0"/>
        <w:adjustRightInd w:val="0"/>
        <w:spacing w:before="38" w:after="200" w:line="276" w:lineRule="auto"/>
      </w:pPr>
    </w:p>
    <w:p w14:paraId="5F7479AB" w14:textId="77777777" w:rsidR="006D0DB6" w:rsidRPr="00F340B3" w:rsidRDefault="006D0DB6" w:rsidP="002C31EB">
      <w:pPr>
        <w:tabs>
          <w:tab w:val="left" w:pos="6930"/>
          <w:tab w:val="left" w:pos="7020"/>
        </w:tabs>
        <w:autoSpaceDE w:val="0"/>
        <w:autoSpaceDN w:val="0"/>
        <w:adjustRightInd w:val="0"/>
        <w:spacing w:before="38" w:after="200" w:line="276" w:lineRule="auto"/>
      </w:pPr>
    </w:p>
    <w:p w14:paraId="0A9BC0D1" w14:textId="77777777" w:rsidR="00B63837" w:rsidRPr="00F340B3" w:rsidRDefault="00027389" w:rsidP="00027389">
      <w:pPr>
        <w:rPr>
          <w:rFonts w:ascii="Times New Roman" w:hAnsi="Times New Roman" w:cs="Times New Roman"/>
          <w:sz w:val="20"/>
          <w:szCs w:val="20"/>
        </w:rPr>
      </w:pPr>
      <w:r w:rsidRPr="00F340B3">
        <w:rPr>
          <w:rFonts w:ascii="Times New Roman" w:hAnsi="Times New Roman" w:cs="Times New Roman"/>
          <w:sz w:val="20"/>
          <w:szCs w:val="20"/>
        </w:rPr>
        <w:t>DOKUMENTS PARAKSTĪTS AR DROŠU ELEKTRONISKO PARAKSTU UN SATUR LAIKA ZĪMOGU</w:t>
      </w:r>
    </w:p>
    <w:sectPr w:rsidR="00B63837" w:rsidRPr="00F340B3" w:rsidSect="0028092E">
      <w:footerReference w:type="default" r:id="rId8"/>
      <w:pgSz w:w="12240" w:h="15840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494F" w14:textId="77777777" w:rsidR="001419A0" w:rsidRDefault="001419A0">
      <w:pPr>
        <w:spacing w:after="0" w:line="240" w:lineRule="auto"/>
      </w:pPr>
      <w:r>
        <w:separator/>
      </w:r>
    </w:p>
  </w:endnote>
  <w:endnote w:type="continuationSeparator" w:id="0">
    <w:p w14:paraId="1D16C2EF" w14:textId="77777777" w:rsidR="001419A0" w:rsidRDefault="0014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775749"/>
      <w:docPartObj>
        <w:docPartGallery w:val="Page Numbers (Bottom of Page)"/>
        <w:docPartUnique/>
      </w:docPartObj>
    </w:sdtPr>
    <w:sdtContent>
      <w:p w14:paraId="00D75934" w14:textId="77777777" w:rsidR="000C51AD" w:rsidRDefault="007646FD">
        <w:pPr>
          <w:pStyle w:val="Kjene"/>
          <w:jc w:val="center"/>
        </w:pPr>
        <w:r>
          <w:fldChar w:fldCharType="begin"/>
        </w:r>
        <w:r w:rsidR="000C51AD">
          <w:instrText>PAGE   \* MERGEFORMAT</w:instrText>
        </w:r>
        <w:r>
          <w:fldChar w:fldCharType="separate"/>
        </w:r>
        <w:r w:rsidR="00D4113C">
          <w:rPr>
            <w:noProof/>
          </w:rPr>
          <w:t>2</w:t>
        </w:r>
        <w:r>
          <w:fldChar w:fldCharType="end"/>
        </w:r>
      </w:p>
    </w:sdtContent>
  </w:sdt>
  <w:p w14:paraId="6085DB28" w14:textId="77777777" w:rsidR="006D0DB6" w:rsidRDefault="006D0DB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E4F1" w14:textId="77777777" w:rsidR="001419A0" w:rsidRDefault="001419A0">
      <w:pPr>
        <w:spacing w:after="0" w:line="240" w:lineRule="auto"/>
      </w:pPr>
      <w:r>
        <w:separator/>
      </w:r>
    </w:p>
  </w:footnote>
  <w:footnote w:type="continuationSeparator" w:id="0">
    <w:p w14:paraId="7E10BFCE" w14:textId="77777777" w:rsidR="001419A0" w:rsidRDefault="00141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EB0"/>
    <w:multiLevelType w:val="hybridMultilevel"/>
    <w:tmpl w:val="6FF23288"/>
    <w:lvl w:ilvl="0" w:tplc="BF8874EE">
      <w:start w:val="1"/>
      <w:numFmt w:val="bullet"/>
      <w:lvlText w:val="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39A22C9"/>
    <w:multiLevelType w:val="hybridMultilevel"/>
    <w:tmpl w:val="6B38B06E"/>
    <w:lvl w:ilvl="0" w:tplc="10144AD6">
      <w:start w:val="1"/>
      <w:numFmt w:val="bullet"/>
      <w:lvlText w:val="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6853058"/>
    <w:multiLevelType w:val="multilevel"/>
    <w:tmpl w:val="B1629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3" w15:restartNumberingAfterBreak="0">
    <w:nsid w:val="16947034"/>
    <w:multiLevelType w:val="hybridMultilevel"/>
    <w:tmpl w:val="ABBA7992"/>
    <w:lvl w:ilvl="0" w:tplc="F3583FE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75D09A0"/>
    <w:multiLevelType w:val="hybridMultilevel"/>
    <w:tmpl w:val="00B0A57E"/>
    <w:lvl w:ilvl="0" w:tplc="025A7BF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01908"/>
    <w:multiLevelType w:val="hybridMultilevel"/>
    <w:tmpl w:val="511C04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55DBF"/>
    <w:multiLevelType w:val="hybridMultilevel"/>
    <w:tmpl w:val="511C04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E1E83"/>
    <w:multiLevelType w:val="hybridMultilevel"/>
    <w:tmpl w:val="9D7E893A"/>
    <w:lvl w:ilvl="0" w:tplc="8B583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A51BF4"/>
    <w:multiLevelType w:val="hybridMultilevel"/>
    <w:tmpl w:val="37D68298"/>
    <w:lvl w:ilvl="0" w:tplc="BF8874EE">
      <w:start w:val="1"/>
      <w:numFmt w:val="bullet"/>
      <w:lvlText w:val="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6F25E4"/>
    <w:multiLevelType w:val="hybridMultilevel"/>
    <w:tmpl w:val="ABBA7992"/>
    <w:lvl w:ilvl="0" w:tplc="F3583FE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1576011"/>
    <w:multiLevelType w:val="hybridMultilevel"/>
    <w:tmpl w:val="851AB20E"/>
    <w:lvl w:ilvl="0" w:tplc="BF8874EE">
      <w:start w:val="1"/>
      <w:numFmt w:val="bullet"/>
      <w:lvlText w:val="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2BF6631"/>
    <w:multiLevelType w:val="hybridMultilevel"/>
    <w:tmpl w:val="8618E6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F4743"/>
    <w:multiLevelType w:val="hybridMultilevel"/>
    <w:tmpl w:val="511C04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21255"/>
    <w:multiLevelType w:val="hybridMultilevel"/>
    <w:tmpl w:val="D128793A"/>
    <w:lvl w:ilvl="0" w:tplc="025A7BFC">
      <w:start w:val="1"/>
      <w:numFmt w:val="bullet"/>
      <w:lvlText w:val="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6E81906"/>
    <w:multiLevelType w:val="multilevel"/>
    <w:tmpl w:val="64EE6B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15" w15:restartNumberingAfterBreak="0">
    <w:nsid w:val="6C1A6128"/>
    <w:multiLevelType w:val="multilevel"/>
    <w:tmpl w:val="F68E28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73E90A54"/>
    <w:multiLevelType w:val="hybridMultilevel"/>
    <w:tmpl w:val="E938C578"/>
    <w:lvl w:ilvl="0" w:tplc="025A7BFC">
      <w:start w:val="1"/>
      <w:numFmt w:val="bullet"/>
      <w:lvlText w:val="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B17DC"/>
    <w:multiLevelType w:val="hybridMultilevel"/>
    <w:tmpl w:val="F4BC5422"/>
    <w:lvl w:ilvl="0" w:tplc="025A7BFC">
      <w:start w:val="1"/>
      <w:numFmt w:val="bullet"/>
      <w:lvlText w:val="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8460970">
    <w:abstractNumId w:val="3"/>
  </w:num>
  <w:num w:numId="2" w16cid:durableId="942303110">
    <w:abstractNumId w:val="11"/>
  </w:num>
  <w:num w:numId="3" w16cid:durableId="615454519">
    <w:abstractNumId w:val="9"/>
  </w:num>
  <w:num w:numId="4" w16cid:durableId="976447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9056469">
    <w:abstractNumId w:val="7"/>
  </w:num>
  <w:num w:numId="6" w16cid:durableId="109663476">
    <w:abstractNumId w:val="2"/>
  </w:num>
  <w:num w:numId="7" w16cid:durableId="255528761">
    <w:abstractNumId w:val="15"/>
  </w:num>
  <w:num w:numId="8" w16cid:durableId="19551030">
    <w:abstractNumId w:val="14"/>
  </w:num>
  <w:num w:numId="9" w16cid:durableId="401460">
    <w:abstractNumId w:val="5"/>
  </w:num>
  <w:num w:numId="10" w16cid:durableId="1937708107">
    <w:abstractNumId w:val="12"/>
  </w:num>
  <w:num w:numId="11" w16cid:durableId="1553997145">
    <w:abstractNumId w:val="16"/>
  </w:num>
  <w:num w:numId="12" w16cid:durableId="2047488560">
    <w:abstractNumId w:val="13"/>
  </w:num>
  <w:num w:numId="13" w16cid:durableId="1854144565">
    <w:abstractNumId w:val="4"/>
  </w:num>
  <w:num w:numId="14" w16cid:durableId="1152017221">
    <w:abstractNumId w:val="17"/>
  </w:num>
  <w:num w:numId="15" w16cid:durableId="709912477">
    <w:abstractNumId w:val="1"/>
  </w:num>
  <w:num w:numId="16" w16cid:durableId="1380057146">
    <w:abstractNumId w:val="0"/>
  </w:num>
  <w:num w:numId="17" w16cid:durableId="880481199">
    <w:abstractNumId w:val="8"/>
  </w:num>
  <w:num w:numId="18" w16cid:durableId="831140414">
    <w:abstractNumId w:val="10"/>
  </w:num>
  <w:num w:numId="19" w16cid:durableId="1929347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837"/>
    <w:rsid w:val="00027389"/>
    <w:rsid w:val="0003006C"/>
    <w:rsid w:val="00074BCD"/>
    <w:rsid w:val="000C51AD"/>
    <w:rsid w:val="000E4DA7"/>
    <w:rsid w:val="001419A0"/>
    <w:rsid w:val="00147FE9"/>
    <w:rsid w:val="00184851"/>
    <w:rsid w:val="001B6432"/>
    <w:rsid w:val="002023EC"/>
    <w:rsid w:val="00217151"/>
    <w:rsid w:val="002579B3"/>
    <w:rsid w:val="0028092E"/>
    <w:rsid w:val="002C31EB"/>
    <w:rsid w:val="002E4259"/>
    <w:rsid w:val="00306EB4"/>
    <w:rsid w:val="00386F05"/>
    <w:rsid w:val="003A2B78"/>
    <w:rsid w:val="003F434E"/>
    <w:rsid w:val="0041388B"/>
    <w:rsid w:val="004221BA"/>
    <w:rsid w:val="0044660C"/>
    <w:rsid w:val="00470E73"/>
    <w:rsid w:val="0049419B"/>
    <w:rsid w:val="004C2E5D"/>
    <w:rsid w:val="004C5089"/>
    <w:rsid w:val="004E0003"/>
    <w:rsid w:val="004E661F"/>
    <w:rsid w:val="00501BD9"/>
    <w:rsid w:val="0054781D"/>
    <w:rsid w:val="00564131"/>
    <w:rsid w:val="00640490"/>
    <w:rsid w:val="006D0DB6"/>
    <w:rsid w:val="006E3DD7"/>
    <w:rsid w:val="00724B42"/>
    <w:rsid w:val="007646FD"/>
    <w:rsid w:val="007C1A66"/>
    <w:rsid w:val="007F2B3C"/>
    <w:rsid w:val="0081221E"/>
    <w:rsid w:val="008B4728"/>
    <w:rsid w:val="008C5D54"/>
    <w:rsid w:val="008F784C"/>
    <w:rsid w:val="009C3AAE"/>
    <w:rsid w:val="009F3767"/>
    <w:rsid w:val="00A134D4"/>
    <w:rsid w:val="00A16F35"/>
    <w:rsid w:val="00A42799"/>
    <w:rsid w:val="00A62623"/>
    <w:rsid w:val="00A64235"/>
    <w:rsid w:val="00A95008"/>
    <w:rsid w:val="00AF674C"/>
    <w:rsid w:val="00B043F7"/>
    <w:rsid w:val="00B26971"/>
    <w:rsid w:val="00B4328C"/>
    <w:rsid w:val="00B468EC"/>
    <w:rsid w:val="00B63837"/>
    <w:rsid w:val="00BA70C4"/>
    <w:rsid w:val="00BF6249"/>
    <w:rsid w:val="00C07B90"/>
    <w:rsid w:val="00CC673E"/>
    <w:rsid w:val="00D4113C"/>
    <w:rsid w:val="00D717D3"/>
    <w:rsid w:val="00D85AD3"/>
    <w:rsid w:val="00DB14B7"/>
    <w:rsid w:val="00E30EF2"/>
    <w:rsid w:val="00E81B32"/>
    <w:rsid w:val="00EC0D4E"/>
    <w:rsid w:val="00EE4079"/>
    <w:rsid w:val="00EF714B"/>
    <w:rsid w:val="00F31BE9"/>
    <w:rsid w:val="00F340B3"/>
    <w:rsid w:val="00F8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7816"/>
  <w15:docId w15:val="{E26AB9C8-A350-4128-8759-0E551216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3837"/>
  </w:style>
  <w:style w:type="paragraph" w:styleId="Virsraksts1">
    <w:name w:val="heading 1"/>
    <w:basedOn w:val="Parasts"/>
    <w:next w:val="Parasts"/>
    <w:link w:val="Virsraksts1Rakstz"/>
    <w:uiPriority w:val="9"/>
    <w:qFormat/>
    <w:rsid w:val="004C2E5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638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63837"/>
  </w:style>
  <w:style w:type="paragraph" w:styleId="Sarakstarindkopa">
    <w:name w:val="List Paragraph"/>
    <w:aliases w:val="2,Bullet list,Colorful List - Accent 12,H&amp;P List Paragraph,Normal bullet 2,Strip,Saistīto dokumentu saraksts,List Paragraph1,Syle 1,Numurets,PPS_Bullet,Virsraksti,list paragraph,h&amp;p list paragraph,saistīto dokumentu saraksts,syle 1"/>
    <w:basedOn w:val="Parasts"/>
    <w:link w:val="SarakstarindkopaRakstz"/>
    <w:uiPriority w:val="34"/>
    <w:qFormat/>
    <w:rsid w:val="00B6383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C51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C51AD"/>
  </w:style>
  <w:style w:type="paragraph" w:styleId="Bezatstarpm">
    <w:name w:val="No Spacing"/>
    <w:link w:val="BezatstarpmRakstz"/>
    <w:uiPriority w:val="1"/>
    <w:qFormat/>
    <w:rsid w:val="008F78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atstarpmRakstz">
    <w:name w:val="Bez atstarpēm Rakstz."/>
    <w:basedOn w:val="Noklusjumarindkopasfonts"/>
    <w:link w:val="Bezatstarpm"/>
    <w:uiPriority w:val="1"/>
    <w:locked/>
    <w:rsid w:val="008F784C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C2E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saite">
    <w:name w:val="Hyperlink"/>
    <w:basedOn w:val="Noklusjumarindkopasfonts"/>
    <w:uiPriority w:val="99"/>
    <w:unhideWhenUsed/>
    <w:rsid w:val="004C2E5D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2 Rakstz.,Bullet list Rakstz.,Colorful List - Accent 12 Rakstz.,H&amp;P List Paragraph Rakstz.,Normal bullet 2 Rakstz.,Strip Rakstz.,Saistīto dokumentu saraksts Rakstz.,List Paragraph1 Rakstz.,Syle 1 Rakstz.,Numurets Rakstz."/>
    <w:link w:val="Sarakstarindkopa"/>
    <w:uiPriority w:val="34"/>
    <w:qFormat/>
    <w:rsid w:val="007C1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1E25-EC44-427E-83AC-B5EDB4A3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1846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Re-Jur</dc:creator>
  <cp:lastModifiedBy>RC Razna</cp:lastModifiedBy>
  <cp:revision>20</cp:revision>
  <cp:lastPrinted>2020-12-16T12:19:00Z</cp:lastPrinted>
  <dcterms:created xsi:type="dcterms:W3CDTF">2022-04-29T08:05:00Z</dcterms:created>
  <dcterms:modified xsi:type="dcterms:W3CDTF">2026-06-08T07:38:00Z</dcterms:modified>
</cp:coreProperties>
</file>