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D7" w:rsidRPr="00557B5C" w:rsidRDefault="00D70ED7" w:rsidP="00D70ED7">
      <w:pPr>
        <w:pStyle w:val="Nosaukums"/>
        <w:rPr>
          <w:sz w:val="22"/>
          <w:szCs w:val="22"/>
          <w:lang w:val="lv-LV"/>
        </w:rPr>
      </w:pPr>
      <w:r w:rsidRPr="00557B5C">
        <w:rPr>
          <w:sz w:val="22"/>
          <w:szCs w:val="22"/>
          <w:lang w:val="lv-LV"/>
        </w:rPr>
        <w:t>Līgums Nr.</w:t>
      </w:r>
      <w:r w:rsidR="005F2E94">
        <w:rPr>
          <w:sz w:val="22"/>
          <w:szCs w:val="22"/>
          <w:lang w:val="lv-LV"/>
        </w:rPr>
        <w:t xml:space="preserve"> </w:t>
      </w:r>
      <w:r w:rsidR="00AD2AFE">
        <w:rPr>
          <w:sz w:val="22"/>
          <w:szCs w:val="22"/>
          <w:lang w:val="lv-LV"/>
        </w:rPr>
        <w:t>RC</w:t>
      </w:r>
      <w:r w:rsidR="005F2E94">
        <w:rPr>
          <w:sz w:val="22"/>
          <w:szCs w:val="22"/>
          <w:lang w:val="lv-LV"/>
        </w:rPr>
        <w:t xml:space="preserve"> „</w:t>
      </w:r>
      <w:r w:rsidR="00AD2AFE">
        <w:rPr>
          <w:sz w:val="22"/>
          <w:szCs w:val="22"/>
          <w:lang w:val="lv-LV"/>
        </w:rPr>
        <w:t>R</w:t>
      </w:r>
      <w:r w:rsidR="0020764D">
        <w:rPr>
          <w:sz w:val="22"/>
          <w:szCs w:val="22"/>
          <w:lang w:val="lv-LV"/>
        </w:rPr>
        <w:t>āzna” 2017</w:t>
      </w:r>
      <w:r w:rsidR="00AD2AFE">
        <w:rPr>
          <w:sz w:val="22"/>
          <w:szCs w:val="22"/>
          <w:lang w:val="lv-LV"/>
        </w:rPr>
        <w:t>/0</w:t>
      </w:r>
      <w:r w:rsidR="0020764D">
        <w:rPr>
          <w:sz w:val="22"/>
          <w:szCs w:val="22"/>
          <w:lang w:val="lv-LV"/>
        </w:rPr>
        <w:t>3</w:t>
      </w:r>
      <w:r w:rsidR="006D24BA">
        <w:rPr>
          <w:sz w:val="22"/>
          <w:szCs w:val="22"/>
          <w:lang w:val="lv-LV"/>
        </w:rPr>
        <w:t>-1</w:t>
      </w:r>
    </w:p>
    <w:p w:rsidR="00D70ED7" w:rsidRPr="00557B5C" w:rsidRDefault="00D70ED7" w:rsidP="00D70ED7">
      <w:pPr>
        <w:pStyle w:val="Nosaukums"/>
        <w:rPr>
          <w:sz w:val="22"/>
          <w:szCs w:val="22"/>
          <w:lang w:val="lv-LV"/>
        </w:rPr>
      </w:pPr>
      <w:r w:rsidRPr="00557B5C">
        <w:rPr>
          <w:sz w:val="22"/>
          <w:szCs w:val="22"/>
          <w:lang w:val="lv-LV"/>
        </w:rPr>
        <w:t xml:space="preserve">par pārtikas produktu piegādi </w:t>
      </w:r>
    </w:p>
    <w:p w:rsidR="00D70ED7" w:rsidRPr="00557B5C" w:rsidRDefault="00D70ED7" w:rsidP="00D70ED7">
      <w:pPr>
        <w:jc w:val="both"/>
        <w:rPr>
          <w:sz w:val="22"/>
          <w:szCs w:val="22"/>
          <w:lang w:val="lv-LV"/>
        </w:rPr>
      </w:pPr>
    </w:p>
    <w:p w:rsidR="00D70ED7" w:rsidRPr="00557B5C" w:rsidRDefault="00D70ED7" w:rsidP="00D70ED7">
      <w:pPr>
        <w:pStyle w:val="Nosaukums"/>
        <w:jc w:val="left"/>
        <w:rPr>
          <w:b w:val="0"/>
          <w:sz w:val="22"/>
          <w:szCs w:val="22"/>
          <w:lang w:val="lv-LV"/>
        </w:rPr>
      </w:pPr>
      <w:r w:rsidRPr="00557B5C">
        <w:rPr>
          <w:b w:val="0"/>
          <w:sz w:val="22"/>
          <w:szCs w:val="22"/>
          <w:lang w:val="lv-LV"/>
        </w:rPr>
        <w:t>Rēzeknes novad</w:t>
      </w:r>
      <w:r w:rsidR="00C61A8E">
        <w:rPr>
          <w:b w:val="0"/>
          <w:sz w:val="22"/>
          <w:szCs w:val="22"/>
          <w:lang w:val="lv-LV"/>
        </w:rPr>
        <w:t>a Lūznavas pagastā,</w:t>
      </w:r>
      <w:r w:rsidR="00C61A8E">
        <w:rPr>
          <w:b w:val="0"/>
          <w:sz w:val="22"/>
          <w:szCs w:val="22"/>
          <w:lang w:val="lv-LV"/>
        </w:rPr>
        <w:tab/>
      </w:r>
      <w:r w:rsidR="00C61A8E">
        <w:rPr>
          <w:b w:val="0"/>
          <w:sz w:val="22"/>
          <w:szCs w:val="22"/>
          <w:lang w:val="lv-LV"/>
        </w:rPr>
        <w:tab/>
      </w:r>
      <w:r w:rsidR="00C61A8E">
        <w:rPr>
          <w:b w:val="0"/>
          <w:sz w:val="22"/>
          <w:szCs w:val="22"/>
          <w:lang w:val="lv-LV"/>
        </w:rPr>
        <w:tab/>
      </w:r>
      <w:r w:rsidR="00C61A8E">
        <w:rPr>
          <w:b w:val="0"/>
          <w:sz w:val="22"/>
          <w:szCs w:val="22"/>
          <w:lang w:val="lv-LV"/>
        </w:rPr>
        <w:tab/>
      </w:r>
      <w:r w:rsidR="00C61A8E">
        <w:rPr>
          <w:b w:val="0"/>
          <w:sz w:val="22"/>
          <w:szCs w:val="22"/>
          <w:lang w:val="lv-LV"/>
        </w:rPr>
        <w:tab/>
        <w:t xml:space="preserve"> </w:t>
      </w:r>
      <w:r w:rsidR="00AD2AFE">
        <w:rPr>
          <w:b w:val="0"/>
          <w:sz w:val="22"/>
          <w:szCs w:val="22"/>
          <w:lang w:val="lv-LV"/>
        </w:rPr>
        <w:t xml:space="preserve">                  </w:t>
      </w:r>
      <w:r w:rsidRPr="00557B5C">
        <w:rPr>
          <w:b w:val="0"/>
          <w:sz w:val="22"/>
          <w:szCs w:val="22"/>
          <w:lang w:val="lv-LV"/>
        </w:rPr>
        <w:t>20</w:t>
      </w:r>
      <w:r w:rsidR="0020764D">
        <w:rPr>
          <w:b w:val="0"/>
          <w:sz w:val="22"/>
          <w:szCs w:val="22"/>
          <w:lang w:val="lv-LV"/>
        </w:rPr>
        <w:t>17</w:t>
      </w:r>
      <w:r w:rsidRPr="00557B5C">
        <w:rPr>
          <w:b w:val="0"/>
          <w:sz w:val="22"/>
          <w:szCs w:val="22"/>
          <w:lang w:val="lv-LV"/>
        </w:rPr>
        <w:t xml:space="preserve">.gada </w:t>
      </w:r>
      <w:r w:rsidR="0020764D">
        <w:rPr>
          <w:b w:val="0"/>
          <w:sz w:val="22"/>
          <w:szCs w:val="22"/>
          <w:lang w:val="lv-LV"/>
        </w:rPr>
        <w:t>22</w:t>
      </w:r>
      <w:r w:rsidR="006D24BA">
        <w:rPr>
          <w:b w:val="0"/>
          <w:sz w:val="22"/>
          <w:szCs w:val="22"/>
          <w:lang w:val="lv-LV"/>
        </w:rPr>
        <w:t>.maijā</w:t>
      </w:r>
    </w:p>
    <w:p w:rsidR="00D70ED7" w:rsidRPr="00557B5C" w:rsidRDefault="00D70ED7" w:rsidP="00D70ED7">
      <w:pPr>
        <w:shd w:val="clear" w:color="auto" w:fill="FFFFFF"/>
        <w:tabs>
          <w:tab w:val="left" w:pos="5940"/>
        </w:tabs>
        <w:rPr>
          <w:rFonts w:eastAsia="Calibri"/>
          <w:sz w:val="22"/>
          <w:szCs w:val="22"/>
          <w:lang w:val="lv-LV"/>
        </w:rPr>
      </w:pPr>
    </w:p>
    <w:p w:rsidR="00C61A8E" w:rsidRDefault="00D70ED7" w:rsidP="00C61A8E">
      <w:pPr>
        <w:ind w:firstLine="720"/>
        <w:jc w:val="both"/>
        <w:rPr>
          <w:color w:val="000000"/>
          <w:sz w:val="22"/>
          <w:szCs w:val="22"/>
          <w:lang w:val="lv-LV"/>
        </w:rPr>
      </w:pPr>
      <w:r w:rsidRPr="00557B5C">
        <w:rPr>
          <w:b/>
          <w:color w:val="000000"/>
          <w:sz w:val="22"/>
          <w:szCs w:val="22"/>
          <w:lang w:val="lv-LV"/>
        </w:rPr>
        <w:t>Sabiedrība ar ierobežotu atbildību „</w:t>
      </w:r>
      <w:r w:rsidRPr="0020764D">
        <w:rPr>
          <w:b/>
          <w:caps/>
          <w:color w:val="000000"/>
          <w:sz w:val="22"/>
          <w:szCs w:val="22"/>
          <w:lang w:val="lv-LV"/>
        </w:rPr>
        <w:t>Rehabilitācijas centrs „Rāzna</w:t>
      </w:r>
      <w:r w:rsidRPr="00557B5C">
        <w:rPr>
          <w:b/>
          <w:color w:val="000000"/>
          <w:sz w:val="22"/>
          <w:szCs w:val="22"/>
          <w:lang w:val="lv-LV"/>
        </w:rPr>
        <w:t>””</w:t>
      </w:r>
      <w:r w:rsidR="00D51813" w:rsidRPr="00D51813">
        <w:rPr>
          <w:color w:val="000000"/>
          <w:sz w:val="22"/>
          <w:szCs w:val="22"/>
          <w:lang w:val="lv-LV"/>
        </w:rPr>
        <w:t>,</w:t>
      </w:r>
      <w:r w:rsidR="00D51813">
        <w:rPr>
          <w:b/>
          <w:color w:val="000000"/>
          <w:sz w:val="22"/>
          <w:szCs w:val="22"/>
          <w:lang w:val="lv-LV"/>
        </w:rPr>
        <w:t xml:space="preserve"> </w:t>
      </w:r>
      <w:r w:rsidRPr="00557B5C">
        <w:rPr>
          <w:color w:val="000000"/>
          <w:sz w:val="22"/>
          <w:szCs w:val="22"/>
          <w:lang w:val="lv-LV"/>
        </w:rPr>
        <w:t xml:space="preserve">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 </w:t>
      </w:r>
      <w:r w:rsidR="00D51813">
        <w:rPr>
          <w:color w:val="000000"/>
          <w:sz w:val="22"/>
          <w:szCs w:val="22"/>
          <w:lang w:val="lv-LV"/>
        </w:rPr>
        <w:t xml:space="preserve">kas rīkojas uz statūtu pamata, </w:t>
      </w:r>
      <w:r w:rsidRPr="00557B5C">
        <w:rPr>
          <w:color w:val="000000"/>
          <w:sz w:val="22"/>
          <w:szCs w:val="22"/>
          <w:lang w:val="lv-LV"/>
        </w:rPr>
        <w:t xml:space="preserve">turpmāk šajā Līgumā saukts </w:t>
      </w:r>
      <w:r w:rsidRPr="00D51813">
        <w:rPr>
          <w:b/>
          <w:color w:val="000000"/>
          <w:sz w:val="22"/>
          <w:szCs w:val="22"/>
          <w:lang w:val="lv-LV"/>
        </w:rPr>
        <w:t>„Pasūtītājs”</w:t>
      </w:r>
      <w:r w:rsidRPr="00557B5C">
        <w:rPr>
          <w:color w:val="000000"/>
          <w:sz w:val="22"/>
          <w:szCs w:val="22"/>
          <w:lang w:val="lv-LV"/>
        </w:rPr>
        <w:t>, no vienas puses, un</w:t>
      </w:r>
    </w:p>
    <w:p w:rsidR="00D70ED7" w:rsidRPr="00C61A8E" w:rsidRDefault="00AD2AFE" w:rsidP="00C61A8E">
      <w:pPr>
        <w:ind w:firstLine="720"/>
        <w:jc w:val="both"/>
        <w:rPr>
          <w:color w:val="000000"/>
          <w:sz w:val="22"/>
          <w:szCs w:val="22"/>
          <w:lang w:val="lv-LV"/>
        </w:rPr>
      </w:pPr>
      <w:r w:rsidRPr="00F714AD">
        <w:rPr>
          <w:b/>
          <w:color w:val="000000"/>
          <w:sz w:val="22"/>
          <w:szCs w:val="22"/>
          <w:lang w:val="lv-LV"/>
        </w:rPr>
        <w:t>Akciju sabiedrība „Latgales piens”</w:t>
      </w:r>
      <w:r w:rsidR="00D70ED7" w:rsidRPr="00AD2AFE">
        <w:rPr>
          <w:color w:val="000000"/>
          <w:sz w:val="22"/>
          <w:szCs w:val="22"/>
          <w:lang w:val="lv-LV"/>
        </w:rPr>
        <w:t xml:space="preserve">, </w:t>
      </w:r>
      <w:r w:rsidR="00C61A8E" w:rsidRPr="00C61A8E">
        <w:rPr>
          <w:color w:val="000000"/>
          <w:sz w:val="22"/>
          <w:szCs w:val="22"/>
          <w:lang w:val="lv-LV"/>
        </w:rPr>
        <w:t xml:space="preserve">tās </w:t>
      </w:r>
      <w:r>
        <w:rPr>
          <w:color w:val="000000"/>
          <w:sz w:val="22"/>
          <w:szCs w:val="22"/>
          <w:lang w:val="lv-LV"/>
        </w:rPr>
        <w:t xml:space="preserve">valdes priekšsēdētāja </w:t>
      </w:r>
      <w:r w:rsidRPr="0000273A">
        <w:rPr>
          <w:color w:val="000000"/>
          <w:sz w:val="22"/>
          <w:szCs w:val="22"/>
          <w:lang w:val="lv-LV"/>
        </w:rPr>
        <w:t xml:space="preserve">Pauļa </w:t>
      </w:r>
      <w:proofErr w:type="spellStart"/>
      <w:r w:rsidRPr="0000273A">
        <w:rPr>
          <w:color w:val="000000"/>
          <w:sz w:val="22"/>
          <w:szCs w:val="22"/>
          <w:lang w:val="lv-LV"/>
        </w:rPr>
        <w:t>Onckuļa</w:t>
      </w:r>
      <w:proofErr w:type="spellEnd"/>
      <w:r w:rsidR="00C61A8E" w:rsidRPr="0000273A">
        <w:rPr>
          <w:color w:val="000000"/>
          <w:sz w:val="22"/>
          <w:szCs w:val="22"/>
          <w:lang w:val="lv-LV"/>
        </w:rPr>
        <w:t xml:space="preserve"> personā</w:t>
      </w:r>
      <w:r w:rsidR="00C61A8E">
        <w:rPr>
          <w:color w:val="000000"/>
          <w:sz w:val="22"/>
          <w:szCs w:val="22"/>
          <w:lang w:val="lv-LV"/>
        </w:rPr>
        <w:t>, kurš</w:t>
      </w:r>
      <w:r w:rsidR="00D70ED7" w:rsidRPr="00557B5C">
        <w:rPr>
          <w:color w:val="000000"/>
          <w:sz w:val="22"/>
          <w:szCs w:val="22"/>
          <w:lang w:val="lv-LV"/>
        </w:rPr>
        <w:t xml:space="preserve"> rīkojas uz </w:t>
      </w:r>
      <w:r>
        <w:rPr>
          <w:color w:val="000000"/>
          <w:sz w:val="22"/>
          <w:szCs w:val="22"/>
          <w:lang w:val="lv-LV"/>
        </w:rPr>
        <w:t>statūtu</w:t>
      </w:r>
      <w:r w:rsidR="00D70ED7" w:rsidRPr="00557B5C">
        <w:rPr>
          <w:color w:val="000000"/>
          <w:sz w:val="22"/>
          <w:szCs w:val="22"/>
          <w:lang w:val="lv-LV"/>
        </w:rPr>
        <w:t xml:space="preserve"> pamata, turpmāk šajā Līgumā saukts „</w:t>
      </w:r>
      <w:r w:rsidR="00D70ED7" w:rsidRPr="00557B5C">
        <w:rPr>
          <w:b/>
          <w:color w:val="000000"/>
          <w:sz w:val="22"/>
          <w:szCs w:val="22"/>
          <w:lang w:val="lv-LV"/>
        </w:rPr>
        <w:t>Piegādātājs”</w:t>
      </w:r>
      <w:r w:rsidR="00D70ED7" w:rsidRPr="00557B5C">
        <w:rPr>
          <w:color w:val="000000"/>
          <w:sz w:val="22"/>
          <w:szCs w:val="22"/>
          <w:lang w:val="lv-LV"/>
        </w:rPr>
        <w:t xml:space="preserve">, no otras puses, abi turpmāk Līgumā kopā vai katrs atsevišķi saukti </w:t>
      </w:r>
      <w:r w:rsidR="00D70ED7" w:rsidRPr="00557B5C">
        <w:rPr>
          <w:b/>
          <w:color w:val="000000"/>
          <w:sz w:val="22"/>
          <w:szCs w:val="22"/>
          <w:lang w:val="lv-LV"/>
        </w:rPr>
        <w:t>„Puses”</w:t>
      </w:r>
      <w:r w:rsidR="00D70ED7" w:rsidRPr="00557B5C">
        <w:rPr>
          <w:color w:val="000000"/>
          <w:sz w:val="22"/>
          <w:szCs w:val="22"/>
          <w:lang w:val="lv-LV"/>
        </w:rPr>
        <w:t xml:space="preserve">, pamatojoties uz Pasūtītāja organizētā iepirkuma </w:t>
      </w:r>
      <w:r w:rsidR="00D70ED7" w:rsidRPr="00557B5C">
        <w:rPr>
          <w:b/>
          <w:i/>
          <w:color w:val="000000"/>
          <w:sz w:val="22"/>
          <w:szCs w:val="22"/>
          <w:lang w:val="lv-LV"/>
        </w:rPr>
        <w:t xml:space="preserve">„Pārtikas produktu piegāde </w:t>
      </w:r>
      <w:r w:rsidR="00D70ED7">
        <w:rPr>
          <w:b/>
          <w:i/>
          <w:color w:val="000000"/>
          <w:sz w:val="22"/>
          <w:szCs w:val="22"/>
          <w:lang w:val="lv-LV"/>
        </w:rPr>
        <w:t>SIA ”</w:t>
      </w:r>
      <w:r w:rsidR="00D70ED7" w:rsidRPr="006D24BA">
        <w:rPr>
          <w:b/>
          <w:i/>
          <w:caps/>
          <w:color w:val="000000"/>
          <w:sz w:val="22"/>
          <w:szCs w:val="22"/>
          <w:lang w:val="lv-LV"/>
        </w:rPr>
        <w:t>Rehabilitācijas centrs „Rāzna</w:t>
      </w:r>
      <w:r w:rsidR="00D70ED7" w:rsidRPr="00557B5C">
        <w:rPr>
          <w:b/>
          <w:i/>
          <w:color w:val="000000"/>
          <w:sz w:val="22"/>
          <w:szCs w:val="22"/>
          <w:lang w:val="lv-LV"/>
        </w:rPr>
        <w:t>”</w:t>
      </w:r>
      <w:r w:rsidR="00D70ED7">
        <w:rPr>
          <w:b/>
          <w:i/>
          <w:color w:val="000000"/>
          <w:sz w:val="22"/>
          <w:szCs w:val="22"/>
          <w:lang w:val="lv-LV"/>
        </w:rPr>
        <w:t xml:space="preserve">” </w:t>
      </w:r>
      <w:r w:rsidR="00D70ED7" w:rsidRPr="00557B5C">
        <w:rPr>
          <w:b/>
          <w:i/>
          <w:color w:val="000000"/>
          <w:sz w:val="22"/>
          <w:szCs w:val="22"/>
          <w:lang w:val="lv-LV"/>
        </w:rPr>
        <w:t xml:space="preserve">vajadzībām”, identifikācijas Nr. </w:t>
      </w:r>
      <w:r w:rsidR="00D70ED7">
        <w:rPr>
          <w:b/>
          <w:i/>
          <w:color w:val="000000"/>
          <w:sz w:val="22"/>
          <w:szCs w:val="22"/>
          <w:lang w:val="lv-LV"/>
        </w:rPr>
        <w:t>RC</w:t>
      </w:r>
      <w:r w:rsidR="005F2E94">
        <w:rPr>
          <w:b/>
          <w:i/>
          <w:color w:val="000000"/>
          <w:sz w:val="22"/>
          <w:szCs w:val="22"/>
          <w:lang w:val="lv-LV"/>
        </w:rPr>
        <w:t xml:space="preserve"> „</w:t>
      </w:r>
      <w:r w:rsidR="00D70ED7">
        <w:rPr>
          <w:b/>
          <w:i/>
          <w:color w:val="000000"/>
          <w:sz w:val="22"/>
          <w:szCs w:val="22"/>
          <w:lang w:val="lv-LV"/>
        </w:rPr>
        <w:t>R</w:t>
      </w:r>
      <w:r w:rsidR="0020764D">
        <w:rPr>
          <w:b/>
          <w:i/>
          <w:color w:val="000000"/>
          <w:sz w:val="22"/>
          <w:szCs w:val="22"/>
          <w:lang w:val="lv-LV"/>
        </w:rPr>
        <w:t>āzna” 2017</w:t>
      </w:r>
      <w:r w:rsidR="00D70ED7" w:rsidRPr="00557B5C">
        <w:rPr>
          <w:b/>
          <w:i/>
          <w:color w:val="000000"/>
          <w:sz w:val="22"/>
          <w:szCs w:val="22"/>
          <w:lang w:val="lv-LV"/>
        </w:rPr>
        <w:t>/0</w:t>
      </w:r>
      <w:r w:rsidR="0020764D">
        <w:rPr>
          <w:b/>
          <w:i/>
          <w:color w:val="000000"/>
          <w:sz w:val="22"/>
          <w:szCs w:val="22"/>
          <w:lang w:val="lv-LV"/>
        </w:rPr>
        <w:t>3</w:t>
      </w:r>
      <w:r w:rsidR="00D70ED7" w:rsidRPr="00557B5C">
        <w:rPr>
          <w:color w:val="000000"/>
          <w:sz w:val="22"/>
          <w:szCs w:val="22"/>
          <w:lang w:val="lv-LV"/>
        </w:rPr>
        <w:t xml:space="preserve">, rezultātiem, savstarpēji vienojoties bez maldiem, viltus un spaidiem, noslēdz šo līgumu, turpmāk tekstā saukts – </w:t>
      </w:r>
      <w:r w:rsidR="00D70ED7" w:rsidRPr="00557B5C">
        <w:rPr>
          <w:b/>
          <w:color w:val="000000"/>
          <w:sz w:val="22"/>
          <w:szCs w:val="22"/>
          <w:lang w:val="lv-LV"/>
        </w:rPr>
        <w:t>„Līgums”,</w:t>
      </w:r>
      <w:r w:rsidR="00D70ED7" w:rsidRPr="00557B5C">
        <w:rPr>
          <w:color w:val="000000"/>
          <w:sz w:val="22"/>
          <w:szCs w:val="22"/>
          <w:lang w:val="lv-LV"/>
        </w:rPr>
        <w:t xml:space="preserve"> par sekojošo:</w:t>
      </w:r>
    </w:p>
    <w:p w:rsidR="00D70ED7" w:rsidRPr="00557B5C" w:rsidRDefault="00D70ED7" w:rsidP="00D70ED7">
      <w:pPr>
        <w:shd w:val="clear" w:color="auto" w:fill="FFFFFF"/>
        <w:spacing w:line="252" w:lineRule="exact"/>
        <w:jc w:val="both"/>
        <w:rPr>
          <w:sz w:val="22"/>
          <w:szCs w:val="22"/>
          <w:lang w:val="lv-LV"/>
        </w:rPr>
      </w:pPr>
    </w:p>
    <w:p w:rsidR="00D70ED7" w:rsidRPr="00557B5C" w:rsidRDefault="00D70ED7" w:rsidP="00D70ED7">
      <w:pPr>
        <w:numPr>
          <w:ilvl w:val="0"/>
          <w:numId w:val="1"/>
        </w:numPr>
        <w:shd w:val="clear" w:color="auto" w:fill="FFFFFF"/>
        <w:ind w:left="0" w:firstLine="0"/>
        <w:jc w:val="center"/>
        <w:rPr>
          <w:b/>
          <w:bCs/>
          <w:sz w:val="22"/>
          <w:szCs w:val="22"/>
          <w:lang w:val="lv-LV"/>
        </w:rPr>
      </w:pPr>
      <w:r w:rsidRPr="00557B5C">
        <w:rPr>
          <w:b/>
          <w:sz w:val="22"/>
          <w:szCs w:val="22"/>
          <w:lang w:val="lv-LV"/>
        </w:rPr>
        <w:t>Līguma priekšmets</w:t>
      </w:r>
    </w:p>
    <w:p w:rsidR="00D70ED7" w:rsidRPr="00557B5C" w:rsidRDefault="00D70ED7" w:rsidP="00D70ED7">
      <w:pPr>
        <w:jc w:val="center"/>
        <w:rPr>
          <w:b/>
          <w:sz w:val="22"/>
          <w:szCs w:val="22"/>
          <w:lang w:val="lv-LV"/>
        </w:rPr>
      </w:pP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 xml:space="preserve">Piegādātājs apņemas piegādāt produkciju (turpmāk tekstā – Preces), atbilstoši Pārtikas un veterinārā dienesta prasībām un (turpmāk tekstā – </w:t>
      </w:r>
      <w:r w:rsidRPr="00557B5C">
        <w:rPr>
          <w:b/>
          <w:sz w:val="22"/>
          <w:szCs w:val="22"/>
          <w:lang w:val="lv-LV"/>
        </w:rPr>
        <w:t>„Piegāde”</w:t>
      </w:r>
      <w:r w:rsidRPr="0032340E">
        <w:rPr>
          <w:sz w:val="22"/>
          <w:szCs w:val="22"/>
          <w:lang w:val="lv-LV"/>
        </w:rPr>
        <w:t>),</w:t>
      </w:r>
      <w:r w:rsidRPr="00557B5C">
        <w:rPr>
          <w:sz w:val="22"/>
          <w:szCs w:val="22"/>
          <w:lang w:val="lv-LV"/>
        </w:rPr>
        <w:t xml:space="preserve"> saskaņā ar Pasūtītāja pasūtījumu. Preču sortiments, ko pārdod Piegādātājs un cenas ir noteiktas šī Līguma pielikumā Nr.1 „Tehniskais-finanšu piedāvājums”. Preču piegādi uz Pasūtītāja atrašanās vietu </w:t>
      </w:r>
      <w:proofErr w:type="spellStart"/>
      <w:r w:rsidRPr="00557B5C">
        <w:rPr>
          <w:sz w:val="22"/>
          <w:szCs w:val="22"/>
          <w:lang w:val="lv-LV"/>
        </w:rPr>
        <w:t>Sauču</w:t>
      </w:r>
      <w:proofErr w:type="spellEnd"/>
      <w:r w:rsidRPr="00557B5C">
        <w:rPr>
          <w:sz w:val="22"/>
          <w:szCs w:val="22"/>
          <w:lang w:val="lv-LV"/>
        </w:rPr>
        <w:t xml:space="preserve"> kalna ielā 3, </w:t>
      </w:r>
      <w:proofErr w:type="spellStart"/>
      <w:r w:rsidRPr="00557B5C">
        <w:rPr>
          <w:sz w:val="22"/>
          <w:szCs w:val="22"/>
          <w:lang w:val="lv-LV"/>
        </w:rPr>
        <w:t>Veczosna</w:t>
      </w:r>
      <w:proofErr w:type="spellEnd"/>
      <w:r w:rsidRPr="00557B5C">
        <w:rPr>
          <w:sz w:val="22"/>
          <w:szCs w:val="22"/>
          <w:lang w:val="lv-LV"/>
        </w:rPr>
        <w:t>, Lūznavas pag., Rēzeknes nov. nodrošina Piegādātājs.</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 xml:space="preserve">Pasūtītājs apņemas pieņemt un apmaksāt saņemto Preci saskaņā ar šī Līguma noteikumiem.  </w:t>
      </w:r>
    </w:p>
    <w:p w:rsidR="00C61A8E"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Piegā</w:t>
      </w:r>
      <w:r w:rsidR="00F714AD">
        <w:rPr>
          <w:sz w:val="22"/>
          <w:szCs w:val="22"/>
          <w:lang w:val="lv-LV"/>
        </w:rPr>
        <w:t>des</w:t>
      </w:r>
      <w:r w:rsidRPr="00557B5C">
        <w:rPr>
          <w:sz w:val="22"/>
          <w:szCs w:val="22"/>
          <w:lang w:val="lv-LV"/>
        </w:rPr>
        <w:t xml:space="preserve"> gada apjoms </w:t>
      </w:r>
      <w:r w:rsidR="00C61A8E">
        <w:rPr>
          <w:sz w:val="22"/>
          <w:szCs w:val="22"/>
          <w:lang w:val="lv-LV"/>
        </w:rPr>
        <w:t>iepirkuma:</w:t>
      </w:r>
    </w:p>
    <w:p w:rsidR="00D70ED7" w:rsidRPr="00C61A8E" w:rsidRDefault="00AD2AFE" w:rsidP="00C61A8E">
      <w:pPr>
        <w:pStyle w:val="Sarakstarindkopa"/>
        <w:widowControl w:val="0"/>
        <w:numPr>
          <w:ilvl w:val="0"/>
          <w:numId w:val="2"/>
        </w:numPr>
        <w:autoSpaceDE w:val="0"/>
        <w:autoSpaceDN w:val="0"/>
        <w:adjustRightInd w:val="0"/>
        <w:jc w:val="both"/>
        <w:rPr>
          <w:sz w:val="22"/>
          <w:szCs w:val="22"/>
          <w:lang w:val="lv-LV"/>
        </w:rPr>
      </w:pPr>
      <w:r w:rsidRPr="00AD2AFE">
        <w:rPr>
          <w:b/>
          <w:sz w:val="22"/>
          <w:szCs w:val="22"/>
          <w:lang w:val="lv-LV"/>
        </w:rPr>
        <w:t>1</w:t>
      </w:r>
      <w:r w:rsidR="00C61A8E" w:rsidRPr="00AD2AFE">
        <w:rPr>
          <w:b/>
          <w:sz w:val="22"/>
          <w:szCs w:val="22"/>
          <w:lang w:val="lv-LV"/>
        </w:rPr>
        <w:t>.preču grupai „</w:t>
      </w:r>
      <w:r w:rsidRPr="00AD2AFE">
        <w:rPr>
          <w:b/>
          <w:sz w:val="22"/>
          <w:szCs w:val="22"/>
          <w:lang w:val="lv-LV"/>
        </w:rPr>
        <w:t>Piens un piena produkti</w:t>
      </w:r>
      <w:r w:rsidR="00C61A8E" w:rsidRPr="00AD2AFE">
        <w:rPr>
          <w:b/>
          <w:sz w:val="22"/>
          <w:szCs w:val="22"/>
          <w:lang w:val="lv-LV"/>
        </w:rPr>
        <w:t>”</w:t>
      </w:r>
      <w:r w:rsidR="00C61A8E">
        <w:rPr>
          <w:sz w:val="22"/>
          <w:szCs w:val="22"/>
          <w:lang w:val="lv-LV"/>
        </w:rPr>
        <w:t xml:space="preserve"> </w:t>
      </w:r>
      <w:r w:rsidR="00D70ED7" w:rsidRPr="00C61A8E">
        <w:rPr>
          <w:sz w:val="22"/>
          <w:szCs w:val="22"/>
          <w:lang w:val="lv-LV"/>
        </w:rPr>
        <w:t xml:space="preserve">ir </w:t>
      </w:r>
      <w:r w:rsidR="00D70ED7" w:rsidRPr="00C61A8E">
        <w:rPr>
          <w:b/>
          <w:sz w:val="22"/>
          <w:szCs w:val="22"/>
          <w:lang w:val="lv-LV"/>
        </w:rPr>
        <w:t xml:space="preserve">EUR </w:t>
      </w:r>
      <w:r w:rsidR="0020764D">
        <w:rPr>
          <w:b/>
          <w:sz w:val="22"/>
          <w:szCs w:val="22"/>
          <w:lang w:val="lv-LV"/>
        </w:rPr>
        <w:t>6643.00</w:t>
      </w:r>
      <w:r w:rsidR="00D70ED7" w:rsidRPr="00C61A8E">
        <w:rPr>
          <w:sz w:val="22"/>
          <w:szCs w:val="22"/>
          <w:lang w:val="lv-LV"/>
        </w:rPr>
        <w:t xml:space="preserve"> (</w:t>
      </w:r>
      <w:r w:rsidR="006D24BA">
        <w:rPr>
          <w:sz w:val="22"/>
          <w:szCs w:val="22"/>
          <w:lang w:val="lv-LV"/>
        </w:rPr>
        <w:t xml:space="preserve">seši tūkstoši </w:t>
      </w:r>
      <w:r w:rsidR="0020764D">
        <w:rPr>
          <w:sz w:val="22"/>
          <w:szCs w:val="22"/>
          <w:lang w:val="lv-LV"/>
        </w:rPr>
        <w:t xml:space="preserve">seši simti četrdesmit trīs </w:t>
      </w:r>
      <w:proofErr w:type="spellStart"/>
      <w:r w:rsidR="0020764D">
        <w:rPr>
          <w:sz w:val="22"/>
          <w:szCs w:val="22"/>
          <w:lang w:val="lv-LV"/>
        </w:rPr>
        <w:t>euro</w:t>
      </w:r>
      <w:proofErr w:type="spellEnd"/>
      <w:r w:rsidR="0020764D">
        <w:rPr>
          <w:sz w:val="22"/>
          <w:szCs w:val="22"/>
          <w:lang w:val="lv-LV"/>
        </w:rPr>
        <w:t xml:space="preserve"> un 00 centi</w:t>
      </w:r>
      <w:r w:rsidR="00D70ED7" w:rsidRPr="00C61A8E">
        <w:rPr>
          <w:sz w:val="22"/>
          <w:szCs w:val="22"/>
          <w:lang w:val="lv-LV"/>
        </w:rPr>
        <w:t xml:space="preserve">) bez PVN, PVN 21% - </w:t>
      </w:r>
      <w:r w:rsidR="00D70ED7" w:rsidRPr="00C61A8E">
        <w:rPr>
          <w:b/>
          <w:sz w:val="22"/>
          <w:szCs w:val="22"/>
          <w:lang w:val="lv-LV"/>
        </w:rPr>
        <w:t xml:space="preserve">EUR </w:t>
      </w:r>
      <w:r w:rsidR="0020764D">
        <w:rPr>
          <w:b/>
          <w:sz w:val="22"/>
          <w:szCs w:val="22"/>
          <w:lang w:val="lv-LV"/>
        </w:rPr>
        <w:t>1395.03</w:t>
      </w:r>
      <w:r w:rsidR="00D70ED7" w:rsidRPr="00C61A8E">
        <w:rPr>
          <w:sz w:val="22"/>
          <w:szCs w:val="22"/>
          <w:lang w:val="lv-LV"/>
        </w:rPr>
        <w:t xml:space="preserve"> (</w:t>
      </w:r>
      <w:r>
        <w:rPr>
          <w:sz w:val="22"/>
          <w:szCs w:val="22"/>
          <w:lang w:val="lv-LV"/>
        </w:rPr>
        <w:t xml:space="preserve">viens tūkstotis </w:t>
      </w:r>
      <w:r w:rsidR="006D24BA">
        <w:rPr>
          <w:sz w:val="22"/>
          <w:szCs w:val="22"/>
          <w:lang w:val="lv-LV"/>
        </w:rPr>
        <w:t xml:space="preserve">trīs simti </w:t>
      </w:r>
      <w:r w:rsidR="0020764D">
        <w:rPr>
          <w:sz w:val="22"/>
          <w:szCs w:val="22"/>
          <w:lang w:val="lv-LV"/>
        </w:rPr>
        <w:t xml:space="preserve">deviņdesmit pieci </w:t>
      </w:r>
      <w:proofErr w:type="spellStart"/>
      <w:r w:rsidR="0020764D">
        <w:rPr>
          <w:sz w:val="22"/>
          <w:szCs w:val="22"/>
          <w:lang w:val="lv-LV"/>
        </w:rPr>
        <w:t>euro</w:t>
      </w:r>
      <w:proofErr w:type="spellEnd"/>
      <w:r w:rsidR="0020764D">
        <w:rPr>
          <w:sz w:val="22"/>
          <w:szCs w:val="22"/>
          <w:lang w:val="lv-LV"/>
        </w:rPr>
        <w:t xml:space="preserve"> un 03 centi)</w:t>
      </w:r>
      <w:r w:rsidR="00D70ED7" w:rsidRPr="00C61A8E">
        <w:rPr>
          <w:sz w:val="22"/>
          <w:szCs w:val="22"/>
          <w:lang w:val="lv-LV"/>
        </w:rPr>
        <w:t xml:space="preserve"> kopā ar PVN 21% - </w:t>
      </w:r>
      <w:r w:rsidR="00D70ED7" w:rsidRPr="00C61A8E">
        <w:rPr>
          <w:b/>
          <w:sz w:val="22"/>
          <w:szCs w:val="22"/>
          <w:lang w:val="lv-LV"/>
        </w:rPr>
        <w:t xml:space="preserve">EUR </w:t>
      </w:r>
      <w:r w:rsidR="0020764D">
        <w:rPr>
          <w:b/>
          <w:sz w:val="22"/>
          <w:szCs w:val="22"/>
          <w:lang w:val="lv-LV"/>
        </w:rPr>
        <w:t>8038.03</w:t>
      </w:r>
      <w:r w:rsidR="00D70ED7" w:rsidRPr="00C61A8E">
        <w:rPr>
          <w:sz w:val="22"/>
          <w:szCs w:val="22"/>
          <w:lang w:val="lv-LV"/>
        </w:rPr>
        <w:t xml:space="preserve"> (</w:t>
      </w:r>
      <w:r w:rsidR="0020764D">
        <w:rPr>
          <w:sz w:val="22"/>
          <w:szCs w:val="22"/>
          <w:lang w:val="lv-LV"/>
        </w:rPr>
        <w:t xml:space="preserve">astoņi tūkstoši trīsdesmit astoņi </w:t>
      </w:r>
      <w:proofErr w:type="spellStart"/>
      <w:r w:rsidR="0020764D">
        <w:rPr>
          <w:sz w:val="22"/>
          <w:szCs w:val="22"/>
          <w:lang w:val="lv-LV"/>
        </w:rPr>
        <w:t>euro</w:t>
      </w:r>
      <w:proofErr w:type="spellEnd"/>
      <w:r w:rsidR="0020764D">
        <w:rPr>
          <w:sz w:val="22"/>
          <w:szCs w:val="22"/>
          <w:lang w:val="lv-LV"/>
        </w:rPr>
        <w:t xml:space="preserve"> un 03 centi</w:t>
      </w:r>
      <w:r w:rsidR="00D70ED7" w:rsidRPr="00C61A8E">
        <w:rPr>
          <w:sz w:val="22"/>
          <w:szCs w:val="22"/>
          <w:lang w:val="lv-LV"/>
        </w:rPr>
        <w:t>).</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 xml:space="preserve">Konkrētos daudzumus Pasūtītājs paziņo pasūtījuma nodošanā </w:t>
      </w:r>
      <w:r w:rsidR="00AD2AFE">
        <w:rPr>
          <w:sz w:val="22"/>
          <w:szCs w:val="22"/>
          <w:lang w:val="lv-LV"/>
        </w:rPr>
        <w:t>1</w:t>
      </w:r>
      <w:r w:rsidRPr="00557B5C">
        <w:rPr>
          <w:sz w:val="22"/>
          <w:szCs w:val="22"/>
          <w:lang w:val="lv-LV"/>
        </w:rPr>
        <w:t xml:space="preserve"> dien</w:t>
      </w:r>
      <w:r w:rsidR="00D51813">
        <w:rPr>
          <w:sz w:val="22"/>
          <w:szCs w:val="22"/>
          <w:lang w:val="lv-LV"/>
        </w:rPr>
        <w:t>u</w:t>
      </w:r>
      <w:r w:rsidRPr="00557B5C">
        <w:rPr>
          <w:sz w:val="22"/>
          <w:szCs w:val="22"/>
          <w:lang w:val="lv-LV"/>
        </w:rPr>
        <w:t xml:space="preserve"> pirms produkcijas piegādes. Kārtējais pasūtījums tiek nodots telefoniski vai rakstiski. Pasūtītājs tiesīgs vienpusēji samazināt vai palielināt Līgumā paredzēto gada piegādājamās produkcijas apjomu </w:t>
      </w:r>
      <w:r w:rsidR="00AD2AFE">
        <w:rPr>
          <w:sz w:val="22"/>
          <w:szCs w:val="22"/>
          <w:lang w:val="lv-LV"/>
        </w:rPr>
        <w:t>0%</w:t>
      </w:r>
      <w:r w:rsidRPr="00557B5C">
        <w:rPr>
          <w:sz w:val="22"/>
          <w:szCs w:val="22"/>
          <w:lang w:val="lv-LV"/>
        </w:rPr>
        <w:t xml:space="preserve"> procentu apjoma.</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w:t>
      </w:r>
      <w:r w:rsidRPr="0020764D">
        <w:rPr>
          <w:caps/>
          <w:sz w:val="22"/>
          <w:szCs w:val="22"/>
          <w:lang w:val="lv-LV"/>
        </w:rPr>
        <w:t>Rehabilitācijas centrs „Rāzna</w:t>
      </w:r>
      <w:r w:rsidRPr="00557B5C">
        <w:rPr>
          <w:sz w:val="22"/>
          <w:szCs w:val="22"/>
          <w:lang w:val="lv-LV"/>
        </w:rPr>
        <w:t xml:space="preserve">”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D70ED7" w:rsidRPr="00557B5C" w:rsidRDefault="003541D7" w:rsidP="00D70ED7">
      <w:pPr>
        <w:widowControl w:val="0"/>
        <w:numPr>
          <w:ilvl w:val="1"/>
          <w:numId w:val="1"/>
        </w:numPr>
        <w:autoSpaceDE w:val="0"/>
        <w:autoSpaceDN w:val="0"/>
        <w:adjustRightInd w:val="0"/>
        <w:jc w:val="both"/>
        <w:rPr>
          <w:sz w:val="22"/>
          <w:szCs w:val="22"/>
          <w:lang w:val="lv-LV"/>
        </w:rPr>
      </w:pPr>
      <w:r>
        <w:rPr>
          <w:sz w:val="22"/>
          <w:szCs w:val="22"/>
          <w:lang w:val="lv-LV"/>
        </w:rPr>
        <w:t>Piegādes laiks</w:t>
      </w:r>
      <w:r w:rsidR="00AD2AFE">
        <w:rPr>
          <w:sz w:val="22"/>
          <w:szCs w:val="22"/>
          <w:lang w:val="lv-LV"/>
        </w:rPr>
        <w:t xml:space="preserve">: </w:t>
      </w:r>
      <w:r w:rsidR="00AD2AFE" w:rsidRPr="00AD2AFE">
        <w:rPr>
          <w:b/>
          <w:sz w:val="22"/>
          <w:szCs w:val="22"/>
          <w:lang w:val="lv-LV"/>
        </w:rPr>
        <w:t xml:space="preserve">otrdienā un ceturtdienā </w:t>
      </w:r>
      <w:r w:rsidR="00D70ED7" w:rsidRPr="00AD2AFE">
        <w:rPr>
          <w:b/>
          <w:sz w:val="22"/>
          <w:szCs w:val="22"/>
          <w:lang w:val="lv-LV"/>
        </w:rPr>
        <w:t>laikā līdz plkst.</w:t>
      </w:r>
      <w:r w:rsidR="00AD2AFE" w:rsidRPr="00AD2AFE">
        <w:rPr>
          <w:b/>
          <w:sz w:val="22"/>
          <w:szCs w:val="22"/>
          <w:lang w:val="lv-LV"/>
        </w:rPr>
        <w:t>09:00</w:t>
      </w:r>
      <w:r w:rsidR="00AD2AFE">
        <w:rPr>
          <w:sz w:val="22"/>
          <w:szCs w:val="22"/>
          <w:lang w:val="lv-LV"/>
        </w:rPr>
        <w:t>.</w:t>
      </w:r>
      <w:r w:rsidR="00D70ED7" w:rsidRPr="00557B5C">
        <w:rPr>
          <w:sz w:val="22"/>
          <w:szCs w:val="22"/>
          <w:lang w:val="lv-LV"/>
        </w:rPr>
        <w:t xml:space="preserve"> 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D70ED7" w:rsidRPr="00557B5C" w:rsidRDefault="00D70ED7" w:rsidP="00D70ED7">
      <w:pPr>
        <w:widowControl w:val="0"/>
        <w:autoSpaceDE w:val="0"/>
        <w:autoSpaceDN w:val="0"/>
        <w:adjustRightInd w:val="0"/>
        <w:ind w:left="420"/>
        <w:jc w:val="both"/>
        <w:rPr>
          <w:sz w:val="22"/>
          <w:szCs w:val="22"/>
          <w:lang w:val="lv-LV"/>
        </w:rPr>
      </w:pPr>
    </w:p>
    <w:p w:rsidR="00D70ED7" w:rsidRPr="00557B5C" w:rsidRDefault="00D70ED7" w:rsidP="00D70ED7">
      <w:pPr>
        <w:widowControl w:val="0"/>
        <w:numPr>
          <w:ilvl w:val="0"/>
          <w:numId w:val="1"/>
        </w:numPr>
        <w:autoSpaceDE w:val="0"/>
        <w:autoSpaceDN w:val="0"/>
        <w:adjustRightInd w:val="0"/>
        <w:jc w:val="center"/>
        <w:rPr>
          <w:b/>
          <w:sz w:val="22"/>
          <w:szCs w:val="22"/>
          <w:lang w:val="lv-LV"/>
        </w:rPr>
      </w:pPr>
      <w:r w:rsidRPr="00557B5C">
        <w:rPr>
          <w:b/>
          <w:sz w:val="22"/>
          <w:szCs w:val="22"/>
          <w:lang w:val="lv-LV"/>
        </w:rPr>
        <w:t>Sortiments un cenas</w:t>
      </w:r>
    </w:p>
    <w:p w:rsidR="00D70ED7" w:rsidRPr="00557B5C" w:rsidRDefault="00D70ED7" w:rsidP="00D70ED7">
      <w:pPr>
        <w:widowControl w:val="0"/>
        <w:autoSpaceDE w:val="0"/>
        <w:autoSpaceDN w:val="0"/>
        <w:adjustRightInd w:val="0"/>
        <w:jc w:val="both"/>
        <w:rPr>
          <w:b/>
          <w:sz w:val="22"/>
          <w:szCs w:val="22"/>
          <w:lang w:val="lv-LV"/>
        </w:rPr>
      </w:pP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Pārtikas produktu sortiments, cenas un atlaides tiek norādītas tehniskajā – finanšu piedāvājumā (iepirkuma nolikuma pielikums Nr.2). Piegādātājs nav tiesīgs izdarīt izmaiņas specifikācijā.</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D70ED7" w:rsidRPr="00557B5C" w:rsidRDefault="00D70ED7" w:rsidP="00D70ED7">
      <w:pPr>
        <w:widowControl w:val="0"/>
        <w:autoSpaceDE w:val="0"/>
        <w:autoSpaceDN w:val="0"/>
        <w:adjustRightInd w:val="0"/>
        <w:rPr>
          <w:sz w:val="22"/>
          <w:szCs w:val="22"/>
          <w:lang w:val="lv-LV"/>
        </w:rPr>
      </w:pPr>
    </w:p>
    <w:p w:rsidR="00D70ED7" w:rsidRPr="00557B5C" w:rsidRDefault="00D70ED7" w:rsidP="00D70ED7">
      <w:pPr>
        <w:widowControl w:val="0"/>
        <w:numPr>
          <w:ilvl w:val="0"/>
          <w:numId w:val="1"/>
        </w:numPr>
        <w:autoSpaceDE w:val="0"/>
        <w:autoSpaceDN w:val="0"/>
        <w:adjustRightInd w:val="0"/>
        <w:jc w:val="center"/>
        <w:rPr>
          <w:b/>
          <w:sz w:val="22"/>
          <w:szCs w:val="22"/>
          <w:lang w:val="lv-LV"/>
        </w:rPr>
      </w:pPr>
      <w:r w:rsidRPr="00557B5C">
        <w:rPr>
          <w:b/>
          <w:sz w:val="22"/>
          <w:szCs w:val="22"/>
          <w:lang w:val="lv-LV"/>
        </w:rPr>
        <w:t>Norēķinu kārtība</w:t>
      </w:r>
    </w:p>
    <w:p w:rsidR="00D70ED7" w:rsidRPr="00557B5C" w:rsidRDefault="00D70ED7" w:rsidP="00D70ED7">
      <w:pPr>
        <w:widowControl w:val="0"/>
        <w:autoSpaceDE w:val="0"/>
        <w:autoSpaceDN w:val="0"/>
        <w:adjustRightInd w:val="0"/>
        <w:rPr>
          <w:b/>
          <w:sz w:val="22"/>
          <w:szCs w:val="22"/>
          <w:lang w:val="lv-LV"/>
        </w:rPr>
      </w:pP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Par Līguma 1.punktā minēto produkciju Pasūtītājs maksā Piegādātājam atbilstoši piegādātajam daudzumam un cenām, kas ir noteiktas iepirkumam iesniegtā tehniskajā – finanšu piedāvājumā.</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Apmaksu par piegādāto produkciju Pasūtītājs veic 30 (trīsdesmit) dienu laikā par iepriekšējā mēnesī piegādāto produkciju.</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Par apmaksas dienu tiek uzskatīta diena, kad Pasūtītāja banka pieņēmusi maksājuma uzdevumu.</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 xml:space="preserve">Katra no Pusēm sedz savus izdevumus par komisijas un banku pakalpojumiem, kas saistīti ar naudas </w:t>
      </w:r>
      <w:r w:rsidRPr="00557B5C">
        <w:rPr>
          <w:sz w:val="22"/>
          <w:szCs w:val="22"/>
          <w:lang w:val="lv-LV"/>
        </w:rPr>
        <w:lastRenderedPageBreak/>
        <w:t>pārskaitījumu.</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Ja piegādāta nekvalitatīva vai Līguma noteikumiem neatbilstoša Piegāde, par ko Līgumā noteiktā kārtībā sastādīts akts, norēķināšanās par Piegādi notiek pēc tās apmaiņas pret kvalitatīvu un atbilstošu Līguma noteikumiem.</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D70ED7" w:rsidRPr="00557B5C" w:rsidRDefault="00D70ED7" w:rsidP="00D70ED7">
      <w:pPr>
        <w:widowControl w:val="0"/>
        <w:autoSpaceDE w:val="0"/>
        <w:autoSpaceDN w:val="0"/>
        <w:adjustRightInd w:val="0"/>
        <w:jc w:val="both"/>
        <w:rPr>
          <w:sz w:val="22"/>
          <w:szCs w:val="22"/>
          <w:lang w:val="lv-LV"/>
        </w:rPr>
      </w:pPr>
    </w:p>
    <w:p w:rsidR="00D70ED7" w:rsidRPr="00557B5C" w:rsidRDefault="00D70ED7" w:rsidP="00D70ED7">
      <w:pPr>
        <w:widowControl w:val="0"/>
        <w:numPr>
          <w:ilvl w:val="0"/>
          <w:numId w:val="1"/>
        </w:numPr>
        <w:autoSpaceDE w:val="0"/>
        <w:autoSpaceDN w:val="0"/>
        <w:adjustRightInd w:val="0"/>
        <w:jc w:val="center"/>
        <w:rPr>
          <w:b/>
          <w:sz w:val="22"/>
          <w:szCs w:val="22"/>
          <w:lang w:val="lv-LV"/>
        </w:rPr>
      </w:pPr>
      <w:r w:rsidRPr="00557B5C">
        <w:rPr>
          <w:b/>
          <w:sz w:val="22"/>
          <w:szCs w:val="22"/>
          <w:lang w:val="lv-LV"/>
        </w:rPr>
        <w:t>Pušu pienākumi</w:t>
      </w:r>
    </w:p>
    <w:p w:rsidR="00D70ED7" w:rsidRPr="00557B5C" w:rsidRDefault="00D70ED7" w:rsidP="00D70ED7">
      <w:pPr>
        <w:widowControl w:val="0"/>
        <w:autoSpaceDE w:val="0"/>
        <w:autoSpaceDN w:val="0"/>
        <w:adjustRightInd w:val="0"/>
        <w:rPr>
          <w:b/>
          <w:sz w:val="22"/>
          <w:szCs w:val="22"/>
          <w:lang w:val="lv-LV"/>
        </w:rPr>
      </w:pP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Piegādātājs:</w:t>
      </w:r>
    </w:p>
    <w:p w:rsidR="003541D7" w:rsidRDefault="003541D7" w:rsidP="003541D7">
      <w:pPr>
        <w:widowControl w:val="0"/>
        <w:numPr>
          <w:ilvl w:val="2"/>
          <w:numId w:val="1"/>
        </w:numPr>
        <w:autoSpaceDE w:val="0"/>
        <w:autoSpaceDN w:val="0"/>
        <w:adjustRightInd w:val="0"/>
        <w:jc w:val="both"/>
        <w:rPr>
          <w:sz w:val="22"/>
          <w:szCs w:val="22"/>
          <w:lang w:val="lv-LV"/>
        </w:rPr>
      </w:pPr>
      <w:r w:rsidRPr="00557B5C">
        <w:rPr>
          <w:sz w:val="22"/>
          <w:szCs w:val="22"/>
          <w:lang w:val="lv-LV"/>
        </w:rPr>
        <w:t>Piegādā un nodrošina produkcijas atbilstību tehniskajai specifikācijai un Līguma noteikumiem, kā arī ar likumiem un citiem tiesību aktiem noteiktiem un vispāratzītiem kvalitātes standartiem;</w:t>
      </w:r>
    </w:p>
    <w:p w:rsidR="003541D7" w:rsidRPr="003541D7" w:rsidRDefault="003541D7" w:rsidP="003541D7">
      <w:pPr>
        <w:widowControl w:val="0"/>
        <w:numPr>
          <w:ilvl w:val="2"/>
          <w:numId w:val="1"/>
        </w:numPr>
        <w:autoSpaceDE w:val="0"/>
        <w:autoSpaceDN w:val="0"/>
        <w:adjustRightInd w:val="0"/>
        <w:jc w:val="both"/>
        <w:rPr>
          <w:sz w:val="22"/>
          <w:szCs w:val="22"/>
          <w:lang w:val="lv-LV"/>
        </w:rPr>
      </w:pPr>
      <w:r w:rsidRPr="003541D7">
        <w:rPr>
          <w:sz w:val="22"/>
          <w:szCs w:val="22"/>
          <w:lang w:val="lv-LV"/>
        </w:rPr>
        <w:t>Piegādā un nodrošina produkciju atbilstoši produkcijas paraugiem, kas tika sūtīti iepirkuma norises laikā (ja iepirkuma nolikumā bija prasība iesniegt produkcijas paraugus);</w:t>
      </w:r>
    </w:p>
    <w:p w:rsidR="003541D7" w:rsidRPr="003541D7" w:rsidRDefault="003541D7" w:rsidP="003541D7">
      <w:pPr>
        <w:widowControl w:val="0"/>
        <w:numPr>
          <w:ilvl w:val="2"/>
          <w:numId w:val="1"/>
        </w:numPr>
        <w:autoSpaceDE w:val="0"/>
        <w:autoSpaceDN w:val="0"/>
        <w:adjustRightInd w:val="0"/>
        <w:jc w:val="both"/>
        <w:rPr>
          <w:sz w:val="22"/>
          <w:szCs w:val="22"/>
          <w:lang w:val="lv-LV"/>
        </w:rPr>
      </w:pPr>
      <w:r w:rsidRPr="003541D7">
        <w:rPr>
          <w:sz w:val="22"/>
          <w:szCs w:val="22"/>
          <w:lang w:val="lv-LV"/>
        </w:rPr>
        <w:t>Piegādātājs nodrošina produkcijas piegādi tās ražotāja standarta iepakojumā, kas nodrošina pilnīgu produkcijas drošību pret bojājumiem to transportējot;</w:t>
      </w:r>
    </w:p>
    <w:p w:rsidR="003541D7" w:rsidRPr="003541D7" w:rsidRDefault="003541D7" w:rsidP="003541D7">
      <w:pPr>
        <w:widowControl w:val="0"/>
        <w:numPr>
          <w:ilvl w:val="2"/>
          <w:numId w:val="1"/>
        </w:numPr>
        <w:autoSpaceDE w:val="0"/>
        <w:autoSpaceDN w:val="0"/>
        <w:adjustRightInd w:val="0"/>
        <w:jc w:val="both"/>
        <w:rPr>
          <w:sz w:val="22"/>
          <w:szCs w:val="22"/>
          <w:lang w:val="lv-LV"/>
        </w:rPr>
      </w:pPr>
      <w:r w:rsidRPr="003541D7">
        <w:rPr>
          <w:sz w:val="22"/>
          <w:szCs w:val="22"/>
          <w:lang w:val="lv-LV"/>
        </w:rPr>
        <w:t>Piegādātājs nodrošina olu piegādi oriģinālā ražotāja iepakojumā (ja iepirkuma līgums ir noslēgts par šo iepirkuma daļu);</w:t>
      </w:r>
    </w:p>
    <w:p w:rsidR="003541D7" w:rsidRPr="00557B5C" w:rsidRDefault="003541D7" w:rsidP="003541D7">
      <w:pPr>
        <w:widowControl w:val="0"/>
        <w:numPr>
          <w:ilvl w:val="2"/>
          <w:numId w:val="1"/>
        </w:numPr>
        <w:autoSpaceDE w:val="0"/>
        <w:autoSpaceDN w:val="0"/>
        <w:adjustRightInd w:val="0"/>
        <w:jc w:val="both"/>
        <w:rPr>
          <w:sz w:val="22"/>
          <w:szCs w:val="22"/>
          <w:lang w:val="lv-LV"/>
        </w:rPr>
      </w:pPr>
      <w:r w:rsidRPr="00557B5C">
        <w:rPr>
          <w:sz w:val="22"/>
          <w:szCs w:val="22"/>
          <w:lang w:val="lv-LV"/>
        </w:rPr>
        <w:t>transportlīdzekļiem, ar kuriem tiks nodrošināta produkcijas piegāde, jāatbilst valstī noteikto normatīvo aktu prasībām, un ir jābūt Pārtikas un veterinārā dienesta izsniegtai atļaujai pārtikas pārvadāšanai ar tiem;</w:t>
      </w:r>
    </w:p>
    <w:p w:rsidR="003541D7" w:rsidRPr="00557B5C" w:rsidRDefault="003541D7" w:rsidP="003541D7">
      <w:pPr>
        <w:widowControl w:val="0"/>
        <w:numPr>
          <w:ilvl w:val="2"/>
          <w:numId w:val="1"/>
        </w:numPr>
        <w:autoSpaceDE w:val="0"/>
        <w:autoSpaceDN w:val="0"/>
        <w:adjustRightInd w:val="0"/>
        <w:jc w:val="both"/>
        <w:rPr>
          <w:sz w:val="22"/>
          <w:szCs w:val="22"/>
          <w:lang w:val="lv-LV"/>
        </w:rPr>
      </w:pPr>
      <w:r w:rsidRPr="00557B5C">
        <w:rPr>
          <w:sz w:val="22"/>
          <w:szCs w:val="22"/>
          <w:lang w:val="lv-LV"/>
        </w:rPr>
        <w:t>produkcijas marķējumā sniegtajai informācijai jābūt labi redzamai un saprotamai, tai objektīvi jāatspoguļo produkcijas drošums vai nekaitīgums un kvalitāte. Marķējumā sniegtā informācija nedrīkst piedēvēt produkcijai īpašības, kādas tai nepiemīt, kā arī maldināt pasūtītāju, ka produkcijai piemīt kādas specifiskas īpašības, ja tādas īpašības piemīt visai attiecīgā veida produkcijai;</w:t>
      </w:r>
    </w:p>
    <w:p w:rsidR="003541D7" w:rsidRPr="00557B5C" w:rsidRDefault="003541D7" w:rsidP="003541D7">
      <w:pPr>
        <w:widowControl w:val="0"/>
        <w:numPr>
          <w:ilvl w:val="2"/>
          <w:numId w:val="1"/>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3541D7" w:rsidRPr="00557B5C" w:rsidRDefault="003541D7" w:rsidP="003541D7">
      <w:pPr>
        <w:widowControl w:val="0"/>
        <w:numPr>
          <w:ilvl w:val="2"/>
          <w:numId w:val="1"/>
        </w:numPr>
        <w:autoSpaceDE w:val="0"/>
        <w:autoSpaceDN w:val="0"/>
        <w:adjustRightInd w:val="0"/>
        <w:jc w:val="both"/>
        <w:rPr>
          <w:sz w:val="22"/>
          <w:szCs w:val="22"/>
          <w:lang w:val="lv-LV"/>
        </w:rPr>
      </w:pPr>
      <w:r w:rsidRPr="00557B5C">
        <w:rPr>
          <w:sz w:val="22"/>
          <w:szCs w:val="22"/>
          <w:lang w:val="lv-LV"/>
        </w:rPr>
        <w:t xml:space="preserve"> uz produkcijas iepakojuma marķējumā norāda šādu informāciju:</w:t>
      </w:r>
    </w:p>
    <w:p w:rsidR="003541D7" w:rsidRPr="00557B5C" w:rsidRDefault="00D80D7C" w:rsidP="003541D7">
      <w:pPr>
        <w:widowControl w:val="0"/>
        <w:autoSpaceDE w:val="0"/>
        <w:autoSpaceDN w:val="0"/>
        <w:adjustRightInd w:val="0"/>
        <w:jc w:val="both"/>
        <w:rPr>
          <w:sz w:val="22"/>
          <w:szCs w:val="22"/>
          <w:lang w:val="lv-LV"/>
        </w:rPr>
      </w:pPr>
      <w:r>
        <w:rPr>
          <w:sz w:val="22"/>
          <w:szCs w:val="22"/>
          <w:lang w:val="lv-LV"/>
        </w:rPr>
        <w:t>4.1.8</w:t>
      </w:r>
      <w:r w:rsidR="003541D7" w:rsidRPr="00557B5C">
        <w:rPr>
          <w:sz w:val="22"/>
          <w:szCs w:val="22"/>
          <w:lang w:val="lv-LV"/>
        </w:rPr>
        <w:t>.1. produkcijas nosaukumu un tās sastāvdaļas;</w:t>
      </w:r>
    </w:p>
    <w:p w:rsidR="003541D7" w:rsidRPr="00557B5C" w:rsidRDefault="00D80D7C" w:rsidP="003541D7">
      <w:pPr>
        <w:widowControl w:val="0"/>
        <w:autoSpaceDE w:val="0"/>
        <w:autoSpaceDN w:val="0"/>
        <w:adjustRightInd w:val="0"/>
        <w:jc w:val="both"/>
        <w:rPr>
          <w:sz w:val="22"/>
          <w:szCs w:val="22"/>
          <w:lang w:val="lv-LV"/>
        </w:rPr>
      </w:pPr>
      <w:r>
        <w:rPr>
          <w:sz w:val="22"/>
          <w:szCs w:val="22"/>
          <w:lang w:val="lv-LV"/>
        </w:rPr>
        <w:t>4.1.8</w:t>
      </w:r>
      <w:r w:rsidR="003541D7" w:rsidRPr="00557B5C">
        <w:rPr>
          <w:sz w:val="22"/>
          <w:szCs w:val="22"/>
          <w:lang w:val="lv-LV"/>
        </w:rPr>
        <w:t>.2. neto masu;</w:t>
      </w:r>
    </w:p>
    <w:p w:rsidR="003541D7" w:rsidRPr="00557B5C" w:rsidRDefault="00D80D7C" w:rsidP="003541D7">
      <w:pPr>
        <w:widowControl w:val="0"/>
        <w:autoSpaceDE w:val="0"/>
        <w:autoSpaceDN w:val="0"/>
        <w:adjustRightInd w:val="0"/>
        <w:jc w:val="both"/>
        <w:rPr>
          <w:sz w:val="22"/>
          <w:szCs w:val="22"/>
          <w:lang w:val="lv-LV"/>
        </w:rPr>
      </w:pPr>
      <w:r>
        <w:rPr>
          <w:sz w:val="22"/>
          <w:szCs w:val="22"/>
          <w:lang w:val="lv-LV"/>
        </w:rPr>
        <w:t>4.1.8</w:t>
      </w:r>
      <w:r w:rsidR="003541D7" w:rsidRPr="00557B5C">
        <w:rPr>
          <w:sz w:val="22"/>
          <w:szCs w:val="22"/>
          <w:lang w:val="lv-LV"/>
        </w:rPr>
        <w:t>.3. produkcijas realizācijas termiņu, kā arī, īpašus produkcijas uzglabāšanas vai lietošanas noteikumus, ja nepieciešams ievērot šādus noteikumus, lai nodrošinātu produkcijas pareizu lietošanu;</w:t>
      </w:r>
    </w:p>
    <w:p w:rsidR="003541D7" w:rsidRPr="00557B5C" w:rsidRDefault="00D80D7C" w:rsidP="003541D7">
      <w:pPr>
        <w:widowControl w:val="0"/>
        <w:autoSpaceDE w:val="0"/>
        <w:autoSpaceDN w:val="0"/>
        <w:adjustRightInd w:val="0"/>
        <w:jc w:val="both"/>
        <w:rPr>
          <w:sz w:val="22"/>
          <w:szCs w:val="22"/>
          <w:lang w:val="lv-LV"/>
        </w:rPr>
      </w:pPr>
      <w:r>
        <w:rPr>
          <w:sz w:val="22"/>
          <w:szCs w:val="22"/>
          <w:lang w:val="lv-LV"/>
        </w:rPr>
        <w:t>4.1.8</w:t>
      </w:r>
      <w:r w:rsidR="003541D7" w:rsidRPr="00557B5C">
        <w:rPr>
          <w:sz w:val="22"/>
          <w:szCs w:val="22"/>
          <w:lang w:val="lv-LV"/>
        </w:rPr>
        <w:t>.4. Eiropas Savienībā reģistrēta ražotāja, iepakotāja, vai importētāja nosaukumu un adresi;</w:t>
      </w:r>
    </w:p>
    <w:p w:rsidR="003541D7" w:rsidRPr="00557B5C" w:rsidRDefault="00D80D7C" w:rsidP="003541D7">
      <w:pPr>
        <w:widowControl w:val="0"/>
        <w:autoSpaceDE w:val="0"/>
        <w:autoSpaceDN w:val="0"/>
        <w:adjustRightInd w:val="0"/>
        <w:jc w:val="both"/>
        <w:rPr>
          <w:sz w:val="22"/>
          <w:szCs w:val="22"/>
          <w:lang w:val="lv-LV"/>
        </w:rPr>
      </w:pPr>
      <w:r>
        <w:rPr>
          <w:sz w:val="22"/>
          <w:szCs w:val="22"/>
          <w:lang w:val="lv-LV"/>
        </w:rPr>
        <w:t>4.1.8</w:t>
      </w:r>
      <w:r w:rsidR="003541D7" w:rsidRPr="00557B5C">
        <w:rPr>
          <w:sz w:val="22"/>
          <w:szCs w:val="22"/>
          <w:lang w:val="lv-LV"/>
        </w:rPr>
        <w:t>.5. ziņas par produkcijas izcelsmes vietu, ja šādas informācijas trūkuma dēļ Pasūtītājam var rasties maldinošs priekšstats par produkcijas izcelsmes vietu; informācijai jābūt valsts valodā.</w:t>
      </w:r>
    </w:p>
    <w:p w:rsidR="003541D7" w:rsidRPr="00557B5C" w:rsidRDefault="00D80D7C" w:rsidP="003541D7">
      <w:pPr>
        <w:widowControl w:val="0"/>
        <w:autoSpaceDE w:val="0"/>
        <w:autoSpaceDN w:val="0"/>
        <w:adjustRightInd w:val="0"/>
        <w:jc w:val="both"/>
        <w:rPr>
          <w:sz w:val="22"/>
          <w:szCs w:val="22"/>
          <w:lang w:val="lv-LV"/>
        </w:rPr>
      </w:pPr>
      <w:r>
        <w:rPr>
          <w:sz w:val="22"/>
          <w:szCs w:val="22"/>
          <w:lang w:val="lv-LV"/>
        </w:rPr>
        <w:t>4.1.9</w:t>
      </w:r>
      <w:r w:rsidR="003541D7" w:rsidRPr="00557B5C">
        <w:rPr>
          <w:sz w:val="22"/>
          <w:szCs w:val="22"/>
          <w:lang w:val="lv-LV"/>
        </w:rPr>
        <w:t>. ja Piegādātājs piegādājis nekvalitatīvu produkciju, tad tas uz sava rēķina apmaina produkciju pret jaunu, kvalitatīvu Līgumā noteiktajā termiņā;</w:t>
      </w:r>
    </w:p>
    <w:p w:rsidR="00D70ED7" w:rsidRPr="00557B5C" w:rsidRDefault="00D80D7C" w:rsidP="00D70ED7">
      <w:pPr>
        <w:widowControl w:val="0"/>
        <w:autoSpaceDE w:val="0"/>
        <w:autoSpaceDN w:val="0"/>
        <w:adjustRightInd w:val="0"/>
        <w:jc w:val="both"/>
        <w:rPr>
          <w:sz w:val="22"/>
          <w:szCs w:val="22"/>
          <w:lang w:val="lv-LV"/>
        </w:rPr>
      </w:pPr>
      <w:r>
        <w:rPr>
          <w:sz w:val="22"/>
          <w:szCs w:val="22"/>
          <w:lang w:val="lv-LV"/>
        </w:rPr>
        <w:t>4.1.10</w:t>
      </w:r>
      <w:r w:rsidR="00D70ED7" w:rsidRPr="00557B5C">
        <w:rPr>
          <w:sz w:val="22"/>
          <w:szCs w:val="22"/>
          <w:lang w:val="lv-LV"/>
        </w:rPr>
        <w:t xml:space="preserve">. no Piegādātāja puses atbildīgā persona par Līguma izpildi: </w:t>
      </w:r>
      <w:r w:rsidR="005F2E94" w:rsidRPr="005F2E94">
        <w:rPr>
          <w:b/>
          <w:sz w:val="22"/>
          <w:szCs w:val="22"/>
          <w:lang w:val="lv-LV"/>
        </w:rPr>
        <w:t>Jeļena Fjodorova, tālrunis 65476188</w:t>
      </w:r>
      <w:r w:rsidR="00D70ED7" w:rsidRPr="00557B5C">
        <w:rPr>
          <w:sz w:val="22"/>
          <w:szCs w:val="22"/>
          <w:lang w:val="lv-LV"/>
        </w:rPr>
        <w:t>.</w:t>
      </w:r>
    </w:p>
    <w:p w:rsidR="00D70ED7" w:rsidRPr="00557B5C" w:rsidRDefault="00D70ED7" w:rsidP="00D70ED7">
      <w:pPr>
        <w:widowControl w:val="0"/>
        <w:autoSpaceDE w:val="0"/>
        <w:autoSpaceDN w:val="0"/>
        <w:adjustRightInd w:val="0"/>
        <w:jc w:val="both"/>
        <w:rPr>
          <w:sz w:val="22"/>
          <w:szCs w:val="22"/>
          <w:lang w:val="lv-LV"/>
        </w:rPr>
      </w:pPr>
      <w:r w:rsidRPr="00557B5C">
        <w:rPr>
          <w:sz w:val="22"/>
          <w:szCs w:val="22"/>
          <w:lang w:val="lv-LV"/>
        </w:rPr>
        <w:t>4.2. Pasūtītājs:</w:t>
      </w:r>
    </w:p>
    <w:p w:rsidR="00D70ED7" w:rsidRPr="00557B5C" w:rsidRDefault="00D70ED7" w:rsidP="00D70ED7">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761046" w:rsidRPr="006C1FA5" w:rsidRDefault="00D70ED7" w:rsidP="00761046">
      <w:pPr>
        <w:widowControl w:val="0"/>
        <w:autoSpaceDE w:val="0"/>
        <w:autoSpaceDN w:val="0"/>
        <w:adjustRightInd w:val="0"/>
        <w:jc w:val="both"/>
        <w:rPr>
          <w:b/>
          <w:sz w:val="22"/>
          <w:szCs w:val="22"/>
          <w:u w:val="single"/>
          <w:lang w:val="lv-LV"/>
        </w:rPr>
      </w:pPr>
      <w:r w:rsidRPr="00557B5C">
        <w:rPr>
          <w:sz w:val="22"/>
          <w:szCs w:val="22"/>
          <w:lang w:val="lv-LV"/>
        </w:rPr>
        <w:t xml:space="preserve">4.2.2. no Pasūtītāja puses iepirkuma atbildīgā amatpersona </w:t>
      </w:r>
      <w:r w:rsidR="00D80D7C">
        <w:rPr>
          <w:b/>
          <w:sz w:val="22"/>
          <w:szCs w:val="22"/>
          <w:u w:val="single"/>
          <w:lang w:val="lv-LV"/>
        </w:rPr>
        <w:t xml:space="preserve">Aina </w:t>
      </w:r>
      <w:proofErr w:type="spellStart"/>
      <w:r w:rsidR="00D80D7C">
        <w:rPr>
          <w:b/>
          <w:sz w:val="22"/>
          <w:szCs w:val="22"/>
          <w:u w:val="single"/>
          <w:lang w:val="lv-LV"/>
        </w:rPr>
        <w:t>Kosakovska</w:t>
      </w:r>
      <w:proofErr w:type="spellEnd"/>
      <w:r w:rsidR="006D24BA">
        <w:rPr>
          <w:b/>
          <w:sz w:val="22"/>
          <w:szCs w:val="22"/>
          <w:u w:val="single"/>
          <w:lang w:val="lv-LV"/>
        </w:rPr>
        <w:t>,</w:t>
      </w:r>
      <w:r w:rsidR="00761046" w:rsidRPr="006C1FA5">
        <w:rPr>
          <w:b/>
          <w:sz w:val="22"/>
          <w:szCs w:val="22"/>
          <w:u w:val="single"/>
          <w:lang w:val="lv-LV"/>
        </w:rPr>
        <w:t xml:space="preserve"> tālrunis 64646915.</w:t>
      </w:r>
    </w:p>
    <w:p w:rsidR="00D70ED7" w:rsidRPr="00557B5C" w:rsidRDefault="00D70ED7" w:rsidP="00D70ED7">
      <w:pPr>
        <w:widowControl w:val="0"/>
        <w:autoSpaceDE w:val="0"/>
        <w:autoSpaceDN w:val="0"/>
        <w:adjustRightInd w:val="0"/>
        <w:jc w:val="both"/>
        <w:rPr>
          <w:sz w:val="22"/>
          <w:szCs w:val="22"/>
          <w:lang w:val="lv-LV"/>
        </w:rPr>
      </w:pPr>
    </w:p>
    <w:p w:rsidR="00D70ED7" w:rsidRPr="00557B5C" w:rsidRDefault="00D70ED7" w:rsidP="00D70ED7">
      <w:pPr>
        <w:widowControl w:val="0"/>
        <w:numPr>
          <w:ilvl w:val="0"/>
          <w:numId w:val="1"/>
        </w:numPr>
        <w:autoSpaceDE w:val="0"/>
        <w:autoSpaceDN w:val="0"/>
        <w:adjustRightInd w:val="0"/>
        <w:jc w:val="center"/>
        <w:rPr>
          <w:b/>
          <w:sz w:val="22"/>
          <w:szCs w:val="22"/>
          <w:lang w:val="lv-LV"/>
        </w:rPr>
      </w:pPr>
      <w:r w:rsidRPr="00557B5C">
        <w:rPr>
          <w:b/>
          <w:sz w:val="22"/>
          <w:szCs w:val="22"/>
          <w:lang w:val="lv-LV"/>
        </w:rPr>
        <w:t>Piegādātās produkcijas pieņemšana-nodošana</w:t>
      </w:r>
    </w:p>
    <w:p w:rsidR="00D70ED7" w:rsidRPr="00557B5C" w:rsidRDefault="00D70ED7" w:rsidP="00D70ED7">
      <w:pPr>
        <w:widowControl w:val="0"/>
        <w:autoSpaceDE w:val="0"/>
        <w:autoSpaceDN w:val="0"/>
        <w:adjustRightInd w:val="0"/>
        <w:rPr>
          <w:b/>
          <w:sz w:val="22"/>
          <w:szCs w:val="22"/>
          <w:lang w:val="lv-LV"/>
        </w:rPr>
      </w:pPr>
    </w:p>
    <w:p w:rsidR="00D70ED7" w:rsidRPr="00557B5C" w:rsidRDefault="00D70ED7" w:rsidP="00D70ED7">
      <w:pPr>
        <w:widowControl w:val="0"/>
        <w:numPr>
          <w:ilvl w:val="1"/>
          <w:numId w:val="1"/>
        </w:numPr>
        <w:autoSpaceDE w:val="0"/>
        <w:autoSpaceDN w:val="0"/>
        <w:adjustRightInd w:val="0"/>
        <w:jc w:val="both"/>
        <w:rPr>
          <w:b/>
          <w:sz w:val="22"/>
          <w:szCs w:val="22"/>
          <w:lang w:val="lv-LV"/>
        </w:rPr>
      </w:pPr>
      <w:r w:rsidRPr="00557B5C">
        <w:rPr>
          <w:sz w:val="22"/>
          <w:szCs w:val="22"/>
          <w:lang w:val="lv-LV"/>
        </w:rPr>
        <w:t>Piegādātājs piegādā Pasūtītājam produkciju atsevišķās partijās ar savu transportu uz Piegādātāja rēķina – un veic produkcijas izkraušanu.</w:t>
      </w:r>
    </w:p>
    <w:p w:rsidR="00D70ED7" w:rsidRPr="00557B5C" w:rsidRDefault="00D70ED7" w:rsidP="00D70ED7">
      <w:pPr>
        <w:widowControl w:val="0"/>
        <w:numPr>
          <w:ilvl w:val="1"/>
          <w:numId w:val="1"/>
        </w:numPr>
        <w:autoSpaceDE w:val="0"/>
        <w:autoSpaceDN w:val="0"/>
        <w:adjustRightInd w:val="0"/>
        <w:jc w:val="both"/>
        <w:rPr>
          <w:b/>
          <w:sz w:val="22"/>
          <w:szCs w:val="22"/>
          <w:lang w:val="lv-LV"/>
        </w:rPr>
      </w:pPr>
      <w:r w:rsidRPr="00557B5C">
        <w:rPr>
          <w:sz w:val="22"/>
          <w:szCs w:val="22"/>
          <w:lang w:val="lv-LV"/>
        </w:rPr>
        <w:t>Piegādātājs piegādā Pasūtītājam produkciju pa partijām Pasūtītāja piedāvājumā norādīto dienu laikā no pasūtījuma veikšanas dienas.</w:t>
      </w:r>
    </w:p>
    <w:p w:rsidR="00D70ED7" w:rsidRPr="00557B5C" w:rsidRDefault="00D70ED7" w:rsidP="00D70ED7">
      <w:pPr>
        <w:widowControl w:val="0"/>
        <w:numPr>
          <w:ilvl w:val="1"/>
          <w:numId w:val="1"/>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D70ED7" w:rsidRPr="00557B5C" w:rsidRDefault="00D70ED7" w:rsidP="00D70ED7">
      <w:pPr>
        <w:widowControl w:val="0"/>
        <w:numPr>
          <w:ilvl w:val="1"/>
          <w:numId w:val="1"/>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D70ED7" w:rsidRPr="00557B5C" w:rsidRDefault="00D70ED7" w:rsidP="00D70ED7">
      <w:pPr>
        <w:widowControl w:val="0"/>
        <w:numPr>
          <w:ilvl w:val="1"/>
          <w:numId w:val="1"/>
        </w:numPr>
        <w:autoSpaceDE w:val="0"/>
        <w:autoSpaceDN w:val="0"/>
        <w:adjustRightInd w:val="0"/>
        <w:jc w:val="both"/>
        <w:rPr>
          <w:b/>
          <w:sz w:val="22"/>
          <w:szCs w:val="22"/>
          <w:lang w:val="lv-LV"/>
        </w:rPr>
      </w:pPr>
      <w:r w:rsidRPr="00557B5C">
        <w:rPr>
          <w:sz w:val="22"/>
          <w:szCs w:val="22"/>
          <w:lang w:val="lv-LV"/>
        </w:rPr>
        <w:t xml:space="preserve">Pasūtītājam ir tiesības pirms pieņemšanas pārbaudīt produkciju, nepieņemt to un neparakstīt preču pavadzīmi – rēķinu, ja produkcija nav kvalitatīva vai neatbilst produkcijas tehniskajai specifikācijai, </w:t>
      </w:r>
      <w:r w:rsidRPr="00557B5C">
        <w:rPr>
          <w:sz w:val="22"/>
          <w:szCs w:val="22"/>
          <w:lang w:val="lv-LV"/>
        </w:rPr>
        <w:lastRenderedPageBreak/>
        <w:t>iesniedzot Piegādātājam rakstveida pretenziju. Šajā gadījumā Piegādātājam ir pienākums piegādāt produkciju atbilstoši Līguma noteikumiem un pildīt uzliktās piegādes termiņa nokavējuma sankcijas, ja termiņš ir nokavēts.</w:t>
      </w:r>
    </w:p>
    <w:p w:rsidR="00D70ED7" w:rsidRPr="00557B5C" w:rsidRDefault="00D70ED7" w:rsidP="00D70ED7">
      <w:pPr>
        <w:widowControl w:val="0"/>
        <w:numPr>
          <w:ilvl w:val="1"/>
          <w:numId w:val="1"/>
        </w:numPr>
        <w:autoSpaceDE w:val="0"/>
        <w:autoSpaceDN w:val="0"/>
        <w:adjustRightInd w:val="0"/>
        <w:jc w:val="both"/>
        <w:rPr>
          <w:b/>
          <w:sz w:val="22"/>
          <w:szCs w:val="22"/>
          <w:lang w:val="lv-LV"/>
        </w:rPr>
      </w:pPr>
      <w:r w:rsidRPr="00557B5C">
        <w:rPr>
          <w:sz w:val="22"/>
          <w:szCs w:val="22"/>
          <w:lang w:val="lv-LV"/>
        </w:rPr>
        <w:t>Piegādātājs nes pilnu materiālo atbildību par produkcijas nejaušu bojāeju vai bojājumiem līdz preču pavadzīmes – rēķina abpusējam parakstīšanas brīdim.</w:t>
      </w:r>
    </w:p>
    <w:p w:rsidR="00D70ED7" w:rsidRPr="00557B5C" w:rsidRDefault="00D70ED7" w:rsidP="00D70ED7">
      <w:pPr>
        <w:widowControl w:val="0"/>
        <w:numPr>
          <w:ilvl w:val="1"/>
          <w:numId w:val="1"/>
        </w:numPr>
        <w:autoSpaceDE w:val="0"/>
        <w:autoSpaceDN w:val="0"/>
        <w:adjustRightInd w:val="0"/>
        <w:jc w:val="both"/>
        <w:rPr>
          <w:b/>
          <w:sz w:val="22"/>
          <w:szCs w:val="22"/>
          <w:lang w:val="lv-LV"/>
        </w:rPr>
      </w:pPr>
      <w:r w:rsidRPr="00557B5C">
        <w:rPr>
          <w:sz w:val="22"/>
          <w:szCs w:val="22"/>
          <w:lang w:val="lv-LV"/>
        </w:rPr>
        <w:t>Par Līguma prasībām neatbilstošo produkciju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Produkcijas kvalitātei jāatbilst Latvijas Republikas un Eiropas Savienības spēkā esošajos normatīvajos aktos noteiktajām kvalitātes un obligātā nekaitīguma prasībām.</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Produkcijas pieņemšana atbilstoši tās daudzumam un kvalitātei saskaņā ar preču pavadzīmi – rēķinu tiek veikta Pasūtītāja noliktavā pilnvarotu Pasūtītāja un Piegādātāja pārstāvju klātbūtnē.</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Pieņemšanas laikā konstatēto nekvalitatīvo vai bojāto produkciju Piegādātājs apmaina 24 (divdesmit četru) stundu laikā. Par nekvalitatīvas vai bojātas produkcijas Piegādi tiek sagatavots akts, ko paraksta Pasūtītāja un Piegādātāja pārstāvji.</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Piegādātājs norāda produkcijai atbilstošu realizācijas termiņu, kas ir ne mazāks, kā norādīts tehniskajā – finanšu piedāvājumā (Līguma pielikums Nr.1) no produkcijas piegādes brīža – preču pavadzīmes – rēķina abpusējas parakstīšanas dienas. Šajā termiņā Piegādātājs nodrošina, ka produkcija saglabā pienācīgu kvalitāti, drošumu  un pilnīgas lietošanas īpašības.</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Piegādātājam nav pienākums apmainīt nekvalitatīvo produkciju, ja tā zaudējusi kvalitāti, jo Pasūtītājs nav ievērojis produkcijas uzglabāšanas un lietošanas noteikumus.</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Piegādātājs piegādā produkciju savā tarā, kura atbilst spēkā esošajām prasībām, un saņem atpakaļ iepriekšējās piegādes taru.</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Taras izmantošanas un apmaiņa izmaksas ir iekļautas produkcijas cenā.</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Taras, ko Piegādātājs nesaņem atpakaļ, izmaksas ir iekļautas specifikācijā norādītajā produkcijas cenā, un Pasūtītājs to izlieto pēc saviem ieskatiem.</w:t>
      </w:r>
    </w:p>
    <w:p w:rsidR="00D70ED7" w:rsidRPr="00557B5C" w:rsidRDefault="00D70ED7" w:rsidP="00D70ED7">
      <w:pPr>
        <w:widowControl w:val="0"/>
        <w:autoSpaceDE w:val="0"/>
        <w:autoSpaceDN w:val="0"/>
        <w:adjustRightInd w:val="0"/>
        <w:jc w:val="both"/>
        <w:rPr>
          <w:sz w:val="22"/>
          <w:szCs w:val="22"/>
          <w:lang w:val="lv-LV"/>
        </w:rPr>
      </w:pPr>
    </w:p>
    <w:p w:rsidR="00D70ED7" w:rsidRPr="00557B5C" w:rsidRDefault="00D70ED7" w:rsidP="00D70ED7">
      <w:pPr>
        <w:widowControl w:val="0"/>
        <w:autoSpaceDE w:val="0"/>
        <w:autoSpaceDN w:val="0"/>
        <w:adjustRightInd w:val="0"/>
        <w:jc w:val="both"/>
        <w:rPr>
          <w:sz w:val="22"/>
          <w:szCs w:val="22"/>
          <w:lang w:val="lv-LV"/>
        </w:rPr>
      </w:pPr>
    </w:p>
    <w:p w:rsidR="00D70ED7" w:rsidRPr="00557B5C" w:rsidRDefault="00D70ED7" w:rsidP="00D70ED7">
      <w:pPr>
        <w:widowControl w:val="0"/>
        <w:numPr>
          <w:ilvl w:val="0"/>
          <w:numId w:val="1"/>
        </w:numPr>
        <w:autoSpaceDE w:val="0"/>
        <w:autoSpaceDN w:val="0"/>
        <w:adjustRightInd w:val="0"/>
        <w:jc w:val="center"/>
        <w:rPr>
          <w:b/>
          <w:sz w:val="22"/>
          <w:szCs w:val="22"/>
          <w:lang w:val="lv-LV"/>
        </w:rPr>
      </w:pPr>
      <w:r w:rsidRPr="00557B5C">
        <w:rPr>
          <w:b/>
          <w:sz w:val="22"/>
          <w:szCs w:val="22"/>
          <w:lang w:val="lv-LV"/>
        </w:rPr>
        <w:t>Līguma grozīšana un laušana</w:t>
      </w:r>
    </w:p>
    <w:p w:rsidR="00D70ED7" w:rsidRPr="00557B5C" w:rsidRDefault="00D70ED7" w:rsidP="00D70ED7">
      <w:pPr>
        <w:widowControl w:val="0"/>
        <w:autoSpaceDE w:val="0"/>
        <w:autoSpaceDN w:val="0"/>
        <w:adjustRightInd w:val="0"/>
        <w:rPr>
          <w:b/>
          <w:sz w:val="22"/>
          <w:szCs w:val="22"/>
          <w:lang w:val="lv-LV"/>
        </w:rPr>
      </w:pP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Puses var lauzt Līgumu, savstarpēji rakstveidā vienojoties, pirms Līguma darbības termiņa beigām.</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Pasūtītājs var vienpusēji lauzt šo Līgumu gadījumā, ja:</w:t>
      </w:r>
    </w:p>
    <w:p w:rsidR="00D70ED7" w:rsidRPr="00557B5C" w:rsidRDefault="00D70ED7" w:rsidP="00D70ED7">
      <w:pPr>
        <w:widowControl w:val="0"/>
        <w:numPr>
          <w:ilvl w:val="2"/>
          <w:numId w:val="1"/>
        </w:numPr>
        <w:autoSpaceDE w:val="0"/>
        <w:autoSpaceDN w:val="0"/>
        <w:adjustRightInd w:val="0"/>
        <w:jc w:val="both"/>
        <w:rPr>
          <w:sz w:val="22"/>
          <w:szCs w:val="22"/>
          <w:lang w:val="lv-LV"/>
        </w:rPr>
      </w:pPr>
      <w:r w:rsidRPr="00557B5C">
        <w:rPr>
          <w:sz w:val="22"/>
          <w:szCs w:val="22"/>
          <w:lang w:val="lv-LV"/>
        </w:rPr>
        <w:t>Piegādātājs nav piegādājis produkciju Līgumā paredzētajā laikā divas vai vairākas reizes;</w:t>
      </w:r>
    </w:p>
    <w:p w:rsidR="00D70ED7" w:rsidRPr="00557B5C" w:rsidRDefault="00D70ED7" w:rsidP="00D70ED7">
      <w:pPr>
        <w:widowControl w:val="0"/>
        <w:numPr>
          <w:ilvl w:val="2"/>
          <w:numId w:val="1"/>
        </w:numPr>
        <w:autoSpaceDE w:val="0"/>
        <w:autoSpaceDN w:val="0"/>
        <w:adjustRightInd w:val="0"/>
        <w:jc w:val="both"/>
        <w:rPr>
          <w:sz w:val="22"/>
          <w:szCs w:val="22"/>
          <w:lang w:val="lv-LV"/>
        </w:rPr>
      </w:pPr>
      <w:r w:rsidRPr="00557B5C">
        <w:rPr>
          <w:sz w:val="22"/>
          <w:szCs w:val="22"/>
          <w:lang w:val="lv-LV"/>
        </w:rPr>
        <w:t>Piegādātājs divas vai vairākas reizes piegādā neatbilstošu produkciju. Par neatbilstošu produkciju šai Līgumā tiek uzskatīta tehniskajam – finanšu piedāvājumam (Līguma pielikums Nr.1) neatbilstoša produkcija vai produkcijas cena, vai produkta derīguma termiņš ir mazāks par nākošās plānotās piegādes termiņu;</w:t>
      </w:r>
    </w:p>
    <w:p w:rsidR="00D70ED7" w:rsidRPr="00557B5C" w:rsidRDefault="00D70ED7" w:rsidP="00D70ED7">
      <w:pPr>
        <w:widowControl w:val="0"/>
        <w:numPr>
          <w:ilvl w:val="2"/>
          <w:numId w:val="1"/>
        </w:numPr>
        <w:autoSpaceDE w:val="0"/>
        <w:autoSpaceDN w:val="0"/>
        <w:adjustRightInd w:val="0"/>
        <w:jc w:val="both"/>
        <w:rPr>
          <w:sz w:val="22"/>
          <w:szCs w:val="22"/>
          <w:lang w:val="lv-LV"/>
        </w:rPr>
      </w:pPr>
      <w:r w:rsidRPr="00557B5C">
        <w:rPr>
          <w:sz w:val="22"/>
          <w:szCs w:val="22"/>
          <w:lang w:val="lv-LV"/>
        </w:rPr>
        <w:t>Piegādātājs divas vai vairākas reizes nav ievērojis produkcijas glabāšanas, iesaiņojuma, transportēšanas vai produkcijas nodošanas – pieņemšanas prasības;</w:t>
      </w:r>
    </w:p>
    <w:p w:rsidR="00D70ED7" w:rsidRPr="00557B5C" w:rsidRDefault="00D70ED7" w:rsidP="00D70ED7">
      <w:pPr>
        <w:widowControl w:val="0"/>
        <w:numPr>
          <w:ilvl w:val="2"/>
          <w:numId w:val="1"/>
        </w:numPr>
        <w:autoSpaceDE w:val="0"/>
        <w:autoSpaceDN w:val="0"/>
        <w:adjustRightInd w:val="0"/>
        <w:jc w:val="both"/>
        <w:rPr>
          <w:sz w:val="22"/>
          <w:szCs w:val="22"/>
          <w:lang w:val="lv-LV"/>
        </w:rPr>
      </w:pPr>
      <w:r w:rsidRPr="00557B5C">
        <w:rPr>
          <w:sz w:val="22"/>
          <w:szCs w:val="22"/>
          <w:lang w:val="lv-LV"/>
        </w:rPr>
        <w:t xml:space="preserve">ja Piegādātājs ir piegādājis Līguma noteikumiem neatbilstošu produkciju un nav to apmainījis </w:t>
      </w:r>
      <w:r w:rsidRPr="00557B5C">
        <w:rPr>
          <w:sz w:val="22"/>
          <w:szCs w:val="22"/>
          <w:lang w:val="lv-LV"/>
        </w:rPr>
        <w:lastRenderedPageBreak/>
        <w:t>Līguma 5.12.punktā noteiktajā kārtībā;</w:t>
      </w:r>
    </w:p>
    <w:p w:rsidR="00D70ED7" w:rsidRPr="00557B5C" w:rsidRDefault="00D70ED7" w:rsidP="00D70ED7">
      <w:pPr>
        <w:widowControl w:val="0"/>
        <w:numPr>
          <w:ilvl w:val="2"/>
          <w:numId w:val="1"/>
        </w:numPr>
        <w:autoSpaceDE w:val="0"/>
        <w:autoSpaceDN w:val="0"/>
        <w:adjustRightInd w:val="0"/>
        <w:jc w:val="both"/>
        <w:rPr>
          <w:sz w:val="22"/>
          <w:szCs w:val="22"/>
          <w:lang w:val="lv-LV"/>
        </w:rPr>
      </w:pPr>
      <w:r w:rsidRPr="00557B5C">
        <w:rPr>
          <w:sz w:val="22"/>
          <w:szCs w:val="22"/>
          <w:lang w:val="lv-LV"/>
        </w:rPr>
        <w:t>pamatojoties uz finanšu līdzekļu nepiešķiršanu, sakarā ar ekonomisko situāciju valstī;</w:t>
      </w:r>
    </w:p>
    <w:p w:rsidR="00D70ED7" w:rsidRPr="00557B5C" w:rsidRDefault="00D70ED7" w:rsidP="00D70ED7">
      <w:pPr>
        <w:widowControl w:val="0"/>
        <w:numPr>
          <w:ilvl w:val="2"/>
          <w:numId w:val="1"/>
        </w:numPr>
        <w:autoSpaceDE w:val="0"/>
        <w:autoSpaceDN w:val="0"/>
        <w:adjustRightInd w:val="0"/>
        <w:jc w:val="both"/>
        <w:rPr>
          <w:sz w:val="22"/>
          <w:szCs w:val="22"/>
          <w:lang w:val="lv-LV"/>
        </w:rPr>
      </w:pPr>
      <w:r w:rsidRPr="00557B5C">
        <w:rPr>
          <w:sz w:val="22"/>
          <w:szCs w:val="22"/>
          <w:lang w:val="lv-LV"/>
        </w:rPr>
        <w:t>ja Līgums tiek lauzts 6.4.1. un 6.4.2.punktā noteiktajos gadījumos, tad Piegādātājs samaksā Pasūtītājam līgumsodu 15% apmērā no atlikušās Līguma summas, to pārskaitot pasūtītāja kontā 10 (desmit) dienu laikā no Līguma laušanas brīža.</w:t>
      </w:r>
    </w:p>
    <w:p w:rsidR="00D70ED7" w:rsidRPr="00557B5C" w:rsidRDefault="00D70ED7" w:rsidP="00D70ED7">
      <w:pPr>
        <w:widowControl w:val="0"/>
        <w:numPr>
          <w:ilvl w:val="1"/>
          <w:numId w:val="1"/>
        </w:numPr>
        <w:tabs>
          <w:tab w:val="clear" w:pos="420"/>
          <w:tab w:val="num" w:pos="0"/>
        </w:tabs>
        <w:autoSpaceDE w:val="0"/>
        <w:autoSpaceDN w:val="0"/>
        <w:adjustRightInd w:val="0"/>
        <w:ind w:left="0" w:firstLine="0"/>
        <w:jc w:val="both"/>
        <w:rPr>
          <w:sz w:val="22"/>
          <w:szCs w:val="22"/>
          <w:lang w:val="lv-LV"/>
        </w:rPr>
      </w:pPr>
      <w:r w:rsidRPr="00557B5C">
        <w:rPr>
          <w:sz w:val="22"/>
          <w:szCs w:val="22"/>
          <w:lang w:val="lv-LV"/>
        </w:rPr>
        <w:t>Piegādātājs var vienpusēji lauzt šo Līgumu, ja Pasūtītājs kavē piegādātās produkcijas apmaksas termiņu vairāk par 10 (desmit) dienām.</w:t>
      </w:r>
    </w:p>
    <w:p w:rsidR="00D70ED7" w:rsidRPr="00557B5C" w:rsidRDefault="00D70ED7" w:rsidP="00D70ED7">
      <w:pPr>
        <w:widowControl w:val="0"/>
        <w:numPr>
          <w:ilvl w:val="1"/>
          <w:numId w:val="1"/>
        </w:numPr>
        <w:tabs>
          <w:tab w:val="clear" w:pos="420"/>
          <w:tab w:val="num" w:pos="0"/>
        </w:tabs>
        <w:autoSpaceDE w:val="0"/>
        <w:autoSpaceDN w:val="0"/>
        <w:adjustRightInd w:val="0"/>
        <w:ind w:left="0" w:firstLine="0"/>
        <w:jc w:val="both"/>
        <w:rPr>
          <w:sz w:val="22"/>
          <w:szCs w:val="22"/>
          <w:lang w:val="lv-LV"/>
        </w:rPr>
      </w:pPr>
      <w:r w:rsidRPr="00557B5C">
        <w:rPr>
          <w:sz w:val="22"/>
          <w:szCs w:val="22"/>
          <w:lang w:val="lv-LV"/>
        </w:rPr>
        <w:t>Izbeidzot Līgumu saskaņā ar Līguma 6.4.1.-6.4.5.punktu Līgums uzskatāms par izbeigtu 7. (septītajā) dienā pēc Pasūtītāja vai Piegādātāja paziņojuma par atkāpšanos (ierakstītā vēstulē) izsūtīšanas dienas.</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D70ED7" w:rsidRPr="00557B5C" w:rsidRDefault="00D70ED7" w:rsidP="00D70ED7">
      <w:pPr>
        <w:widowControl w:val="0"/>
        <w:autoSpaceDE w:val="0"/>
        <w:autoSpaceDN w:val="0"/>
        <w:adjustRightInd w:val="0"/>
        <w:jc w:val="both"/>
        <w:rPr>
          <w:sz w:val="22"/>
          <w:szCs w:val="22"/>
          <w:lang w:val="lv-LV"/>
        </w:rPr>
      </w:pPr>
    </w:p>
    <w:p w:rsidR="00D70ED7" w:rsidRPr="00557B5C" w:rsidRDefault="00D70ED7" w:rsidP="00D70ED7">
      <w:pPr>
        <w:widowControl w:val="0"/>
        <w:numPr>
          <w:ilvl w:val="0"/>
          <w:numId w:val="1"/>
        </w:numPr>
        <w:autoSpaceDE w:val="0"/>
        <w:autoSpaceDN w:val="0"/>
        <w:adjustRightInd w:val="0"/>
        <w:jc w:val="center"/>
        <w:rPr>
          <w:b/>
          <w:sz w:val="22"/>
          <w:szCs w:val="22"/>
          <w:lang w:val="lv-LV"/>
        </w:rPr>
      </w:pPr>
      <w:r w:rsidRPr="00557B5C">
        <w:rPr>
          <w:b/>
          <w:sz w:val="22"/>
          <w:szCs w:val="22"/>
          <w:lang w:val="lv-LV"/>
        </w:rPr>
        <w:t>Pušu mantiskā atbildība</w:t>
      </w:r>
    </w:p>
    <w:p w:rsidR="00D70ED7" w:rsidRPr="00557B5C" w:rsidRDefault="00D70ED7" w:rsidP="00D70ED7">
      <w:pPr>
        <w:widowControl w:val="0"/>
        <w:autoSpaceDE w:val="0"/>
        <w:autoSpaceDN w:val="0"/>
        <w:adjustRightInd w:val="0"/>
        <w:rPr>
          <w:b/>
          <w:sz w:val="22"/>
          <w:szCs w:val="22"/>
          <w:lang w:val="lv-LV"/>
        </w:rPr>
      </w:pP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neapmaina to Līguma 5.12.punkta noteiktajā kārtībā, tas maksā Pasūtītājam līgumsodu 1% (viena procenta) apmērā no Līguma prasībām neatbilstošās produkcijas summas un atlīdzina visus radušos zaudējumus. Līgumsoda samaksa neatbrīvo no saistību izpildes.</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D70ED7" w:rsidRPr="00557B5C" w:rsidRDefault="00D70ED7" w:rsidP="00D70ED7">
      <w:pPr>
        <w:widowControl w:val="0"/>
        <w:autoSpaceDE w:val="0"/>
        <w:autoSpaceDN w:val="0"/>
        <w:adjustRightInd w:val="0"/>
        <w:jc w:val="both"/>
        <w:rPr>
          <w:sz w:val="22"/>
          <w:szCs w:val="22"/>
          <w:lang w:val="lv-LV"/>
        </w:rPr>
      </w:pPr>
    </w:p>
    <w:p w:rsidR="00D70ED7" w:rsidRPr="00557B5C" w:rsidRDefault="00D70ED7" w:rsidP="00D70ED7">
      <w:pPr>
        <w:widowControl w:val="0"/>
        <w:numPr>
          <w:ilvl w:val="0"/>
          <w:numId w:val="1"/>
        </w:numPr>
        <w:autoSpaceDE w:val="0"/>
        <w:autoSpaceDN w:val="0"/>
        <w:adjustRightInd w:val="0"/>
        <w:jc w:val="center"/>
        <w:rPr>
          <w:b/>
          <w:sz w:val="22"/>
          <w:szCs w:val="22"/>
          <w:lang w:val="lv-LV"/>
        </w:rPr>
      </w:pPr>
      <w:r w:rsidRPr="00557B5C">
        <w:rPr>
          <w:b/>
          <w:sz w:val="22"/>
          <w:szCs w:val="22"/>
          <w:lang w:val="lv-LV"/>
        </w:rPr>
        <w:t>Nepārvarama vara</w:t>
      </w:r>
    </w:p>
    <w:p w:rsidR="00D70ED7" w:rsidRPr="00557B5C" w:rsidRDefault="00D70ED7" w:rsidP="00D70ED7">
      <w:pPr>
        <w:widowControl w:val="0"/>
        <w:autoSpaceDE w:val="0"/>
        <w:autoSpaceDN w:val="0"/>
        <w:adjustRightInd w:val="0"/>
        <w:rPr>
          <w:b/>
          <w:sz w:val="22"/>
          <w:szCs w:val="22"/>
          <w:lang w:val="lv-LV"/>
        </w:rPr>
      </w:pP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D70ED7"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Gadījumā, ja nepārvaramas varas apstākļi turpinās, ilgāk kā 30 (trīsdesmit) kalendārās dienas, katra no Pusēm ir tiesīga vienpusēji atkāpties no līguma, par to rakstveidā brīdinot otru pusi 5 (piecas) darba dienas iepriekš.</w:t>
      </w:r>
    </w:p>
    <w:p w:rsidR="00B47F48" w:rsidRPr="00557B5C" w:rsidRDefault="00B47F48" w:rsidP="00B47F48">
      <w:pPr>
        <w:widowControl w:val="0"/>
        <w:autoSpaceDE w:val="0"/>
        <w:autoSpaceDN w:val="0"/>
        <w:adjustRightInd w:val="0"/>
        <w:ind w:left="420"/>
        <w:jc w:val="both"/>
        <w:rPr>
          <w:sz w:val="22"/>
          <w:szCs w:val="22"/>
          <w:lang w:val="lv-LV"/>
        </w:rPr>
      </w:pPr>
    </w:p>
    <w:p w:rsidR="00D70ED7" w:rsidRPr="00557B5C" w:rsidRDefault="00D70ED7" w:rsidP="00D70ED7">
      <w:pPr>
        <w:widowControl w:val="0"/>
        <w:autoSpaceDE w:val="0"/>
        <w:autoSpaceDN w:val="0"/>
        <w:adjustRightInd w:val="0"/>
        <w:jc w:val="both"/>
        <w:rPr>
          <w:sz w:val="22"/>
          <w:szCs w:val="22"/>
          <w:lang w:val="lv-LV"/>
        </w:rPr>
      </w:pPr>
    </w:p>
    <w:p w:rsidR="00D70ED7" w:rsidRPr="00557B5C" w:rsidRDefault="00D70ED7" w:rsidP="00D70ED7">
      <w:pPr>
        <w:widowControl w:val="0"/>
        <w:numPr>
          <w:ilvl w:val="0"/>
          <w:numId w:val="1"/>
        </w:numPr>
        <w:autoSpaceDE w:val="0"/>
        <w:autoSpaceDN w:val="0"/>
        <w:adjustRightInd w:val="0"/>
        <w:jc w:val="center"/>
        <w:rPr>
          <w:b/>
          <w:sz w:val="22"/>
          <w:szCs w:val="22"/>
          <w:lang w:val="lv-LV"/>
        </w:rPr>
      </w:pPr>
      <w:r w:rsidRPr="00557B5C">
        <w:rPr>
          <w:b/>
          <w:sz w:val="22"/>
          <w:szCs w:val="22"/>
          <w:lang w:val="lv-LV"/>
        </w:rPr>
        <w:lastRenderedPageBreak/>
        <w:t>Līguma termiņš</w:t>
      </w:r>
    </w:p>
    <w:p w:rsidR="00D70ED7" w:rsidRPr="00557B5C" w:rsidRDefault="00D70ED7" w:rsidP="00D70ED7">
      <w:pPr>
        <w:widowControl w:val="0"/>
        <w:autoSpaceDE w:val="0"/>
        <w:autoSpaceDN w:val="0"/>
        <w:adjustRightInd w:val="0"/>
        <w:rPr>
          <w:b/>
          <w:sz w:val="22"/>
          <w:szCs w:val="22"/>
          <w:lang w:val="lv-LV"/>
        </w:rPr>
      </w:pP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 xml:space="preserve">Līgums stājas spēkā ar </w:t>
      </w:r>
      <w:r w:rsidR="00B47F48">
        <w:rPr>
          <w:b/>
          <w:sz w:val="22"/>
          <w:szCs w:val="22"/>
          <w:lang w:val="lv-LV"/>
        </w:rPr>
        <w:t>2017</w:t>
      </w:r>
      <w:r w:rsidR="007F18BC" w:rsidRPr="007F18BC">
        <w:rPr>
          <w:b/>
          <w:sz w:val="22"/>
          <w:szCs w:val="22"/>
          <w:lang w:val="lv-LV"/>
        </w:rPr>
        <w:t xml:space="preserve">.gada </w:t>
      </w:r>
      <w:r w:rsidR="00B47F48">
        <w:rPr>
          <w:b/>
          <w:sz w:val="22"/>
          <w:szCs w:val="22"/>
          <w:lang w:val="lv-LV"/>
        </w:rPr>
        <w:t>30</w:t>
      </w:r>
      <w:r w:rsidR="007B3A36">
        <w:rPr>
          <w:b/>
          <w:sz w:val="22"/>
          <w:szCs w:val="22"/>
          <w:lang w:val="lv-LV"/>
        </w:rPr>
        <w:t>.maiju</w:t>
      </w:r>
      <w:r w:rsidRPr="00557B5C">
        <w:rPr>
          <w:sz w:val="22"/>
          <w:szCs w:val="22"/>
          <w:lang w:val="lv-LV"/>
        </w:rPr>
        <w:t xml:space="preserve"> un ir spēkā līdz Pušu saistību pilnīgai izpildei līgumsummas iet</w:t>
      </w:r>
      <w:r w:rsidR="005F2E94">
        <w:rPr>
          <w:sz w:val="22"/>
          <w:szCs w:val="22"/>
          <w:lang w:val="lv-LV"/>
        </w:rPr>
        <w:t xml:space="preserve">varos, bet ne ilgāk kā līdz </w:t>
      </w:r>
      <w:r w:rsidR="00B47F48">
        <w:rPr>
          <w:b/>
          <w:sz w:val="22"/>
          <w:szCs w:val="22"/>
          <w:lang w:val="lv-LV"/>
        </w:rPr>
        <w:t>2018</w:t>
      </w:r>
      <w:r w:rsidRPr="007F18BC">
        <w:rPr>
          <w:b/>
          <w:sz w:val="22"/>
          <w:szCs w:val="22"/>
          <w:lang w:val="lv-LV"/>
        </w:rPr>
        <w:t xml:space="preserve">.gada </w:t>
      </w:r>
      <w:r w:rsidR="00B47F48">
        <w:rPr>
          <w:b/>
          <w:sz w:val="22"/>
          <w:szCs w:val="22"/>
          <w:lang w:val="lv-LV"/>
        </w:rPr>
        <w:t>29</w:t>
      </w:r>
      <w:r w:rsidR="007B3A36">
        <w:rPr>
          <w:b/>
          <w:sz w:val="22"/>
          <w:szCs w:val="22"/>
          <w:lang w:val="lv-LV"/>
        </w:rPr>
        <w:t>.maijam</w:t>
      </w:r>
      <w:r w:rsidRPr="007F18BC">
        <w:rPr>
          <w:b/>
          <w:sz w:val="22"/>
          <w:szCs w:val="22"/>
          <w:lang w:val="lv-LV"/>
        </w:rPr>
        <w:t>.</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Piegādes termiņš šī Līguma izpratnē ir termiņš no Līguma spēkā stāšanās brīža līdz brīdim, kad Līguma 5.punktā paredzētajā kārtībā saskaņota un akceptēta preču pavadzīme – rēķins tiek iesniegta Pasūtītājam.</w:t>
      </w:r>
    </w:p>
    <w:p w:rsidR="00D70ED7" w:rsidRPr="00557B5C" w:rsidRDefault="00D70ED7" w:rsidP="00D70ED7">
      <w:pPr>
        <w:widowControl w:val="0"/>
        <w:autoSpaceDE w:val="0"/>
        <w:autoSpaceDN w:val="0"/>
        <w:adjustRightInd w:val="0"/>
        <w:jc w:val="both"/>
        <w:rPr>
          <w:sz w:val="22"/>
          <w:szCs w:val="22"/>
          <w:lang w:val="lv-LV"/>
        </w:rPr>
      </w:pPr>
    </w:p>
    <w:p w:rsidR="00D70ED7" w:rsidRPr="00557B5C" w:rsidRDefault="00D70ED7" w:rsidP="00D70ED7">
      <w:pPr>
        <w:widowControl w:val="0"/>
        <w:numPr>
          <w:ilvl w:val="0"/>
          <w:numId w:val="1"/>
        </w:numPr>
        <w:autoSpaceDE w:val="0"/>
        <w:autoSpaceDN w:val="0"/>
        <w:adjustRightInd w:val="0"/>
        <w:jc w:val="center"/>
        <w:rPr>
          <w:b/>
          <w:sz w:val="22"/>
          <w:szCs w:val="22"/>
          <w:lang w:val="lv-LV"/>
        </w:rPr>
      </w:pPr>
      <w:r w:rsidRPr="00557B5C">
        <w:rPr>
          <w:b/>
          <w:sz w:val="22"/>
          <w:szCs w:val="22"/>
          <w:lang w:val="lv-LV"/>
        </w:rPr>
        <w:t>Citi noteikumi</w:t>
      </w:r>
    </w:p>
    <w:p w:rsidR="00D70ED7" w:rsidRPr="00557B5C" w:rsidRDefault="00D70ED7" w:rsidP="00D70ED7">
      <w:pPr>
        <w:widowControl w:val="0"/>
        <w:autoSpaceDE w:val="0"/>
        <w:autoSpaceDN w:val="0"/>
        <w:adjustRightInd w:val="0"/>
        <w:rPr>
          <w:b/>
          <w:sz w:val="22"/>
          <w:szCs w:val="22"/>
          <w:lang w:val="lv-LV"/>
        </w:rPr>
      </w:pP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D70ED7" w:rsidRPr="00557B5C" w:rsidRDefault="00D70ED7" w:rsidP="00D70ED7">
      <w:pPr>
        <w:widowControl w:val="0"/>
        <w:numPr>
          <w:ilvl w:val="1"/>
          <w:numId w:val="1"/>
        </w:numPr>
        <w:autoSpaceDE w:val="0"/>
        <w:autoSpaceDN w:val="0"/>
        <w:adjustRightInd w:val="0"/>
        <w:jc w:val="both"/>
        <w:rPr>
          <w:sz w:val="22"/>
          <w:szCs w:val="22"/>
          <w:lang w:val="lv-LV"/>
        </w:rPr>
      </w:pPr>
      <w:r w:rsidRPr="00557B5C">
        <w:rPr>
          <w:sz w:val="22"/>
          <w:szCs w:val="22"/>
          <w:lang w:val="lv-LV"/>
        </w:rPr>
        <w:t>Līgums sagatavots latviešu valodā uz</w:t>
      </w:r>
      <w:r w:rsidR="00945217">
        <w:rPr>
          <w:sz w:val="22"/>
          <w:szCs w:val="22"/>
          <w:lang w:val="lv-LV"/>
        </w:rPr>
        <w:t xml:space="preserve"> </w:t>
      </w:r>
      <w:r w:rsidRPr="00557B5C">
        <w:rPr>
          <w:sz w:val="22"/>
          <w:szCs w:val="22"/>
          <w:lang w:val="lv-LV"/>
        </w:rPr>
        <w:t xml:space="preserve"> </w:t>
      </w:r>
      <w:r w:rsidR="00945217">
        <w:rPr>
          <w:sz w:val="22"/>
          <w:szCs w:val="22"/>
          <w:lang w:val="lv-LV"/>
        </w:rPr>
        <w:t>8</w:t>
      </w:r>
      <w:r w:rsidRPr="00557B5C">
        <w:rPr>
          <w:sz w:val="22"/>
          <w:szCs w:val="22"/>
          <w:lang w:val="lv-LV"/>
        </w:rPr>
        <w:t xml:space="preserve"> (</w:t>
      </w:r>
      <w:r w:rsidR="00945217">
        <w:rPr>
          <w:sz w:val="22"/>
          <w:szCs w:val="22"/>
          <w:lang w:val="lv-LV"/>
        </w:rPr>
        <w:t>astoņām</w:t>
      </w:r>
      <w:r w:rsidRPr="00557B5C">
        <w:rPr>
          <w:sz w:val="22"/>
          <w:szCs w:val="22"/>
          <w:lang w:val="lv-LV"/>
        </w:rPr>
        <w:t xml:space="preserve">) lapām, tajā skaitā Līguma pamata teksts uz  </w:t>
      </w:r>
      <w:r w:rsidR="00761046">
        <w:rPr>
          <w:sz w:val="22"/>
          <w:szCs w:val="22"/>
          <w:lang w:val="lv-LV"/>
        </w:rPr>
        <w:t>5</w:t>
      </w:r>
      <w:r w:rsidRPr="00557B5C">
        <w:rPr>
          <w:sz w:val="22"/>
          <w:szCs w:val="22"/>
          <w:lang w:val="lv-LV"/>
        </w:rPr>
        <w:t xml:space="preserve"> (</w:t>
      </w:r>
      <w:r w:rsidR="00761046">
        <w:rPr>
          <w:sz w:val="22"/>
          <w:szCs w:val="22"/>
          <w:lang w:val="lv-LV"/>
        </w:rPr>
        <w:t>piecām</w:t>
      </w:r>
      <w:r w:rsidRPr="00557B5C">
        <w:rPr>
          <w:sz w:val="22"/>
          <w:szCs w:val="22"/>
          <w:lang w:val="lv-LV"/>
        </w:rPr>
        <w:t xml:space="preserve">) lapām, Līguma pielikums Nr.1 </w:t>
      </w:r>
      <w:r w:rsidR="00761046">
        <w:rPr>
          <w:sz w:val="22"/>
          <w:szCs w:val="22"/>
          <w:lang w:val="lv-LV"/>
        </w:rPr>
        <w:t xml:space="preserve">(Tehniskais-finanšu piedāvājums) </w:t>
      </w:r>
      <w:r w:rsidRPr="00557B5C">
        <w:rPr>
          <w:sz w:val="22"/>
          <w:szCs w:val="22"/>
          <w:lang w:val="lv-LV"/>
        </w:rPr>
        <w:t xml:space="preserve"> uz </w:t>
      </w:r>
      <w:r w:rsidR="00945217">
        <w:rPr>
          <w:sz w:val="22"/>
          <w:szCs w:val="22"/>
          <w:lang w:val="lv-LV"/>
        </w:rPr>
        <w:t>3</w:t>
      </w:r>
      <w:r w:rsidRPr="00557B5C">
        <w:rPr>
          <w:sz w:val="22"/>
          <w:szCs w:val="22"/>
          <w:lang w:val="lv-LV"/>
        </w:rPr>
        <w:t xml:space="preserve"> (</w:t>
      </w:r>
      <w:r w:rsidR="00945217">
        <w:rPr>
          <w:sz w:val="22"/>
          <w:szCs w:val="22"/>
          <w:lang w:val="lv-LV"/>
        </w:rPr>
        <w:t>trīs</w:t>
      </w:r>
      <w:r w:rsidRPr="00557B5C">
        <w:rPr>
          <w:sz w:val="22"/>
          <w:szCs w:val="22"/>
          <w:lang w:val="lv-LV"/>
        </w:rPr>
        <w:t>) lapām, 2 (divos) eksemplāros, viens eksemplārs Piegādātājam un viens eksemplārs Pasūtītājam.</w:t>
      </w:r>
    </w:p>
    <w:p w:rsidR="00D70ED7" w:rsidRPr="00557B5C" w:rsidRDefault="00D70ED7" w:rsidP="00D70ED7">
      <w:pPr>
        <w:widowControl w:val="0"/>
        <w:autoSpaceDE w:val="0"/>
        <w:autoSpaceDN w:val="0"/>
        <w:adjustRightInd w:val="0"/>
        <w:jc w:val="both"/>
        <w:rPr>
          <w:sz w:val="22"/>
          <w:szCs w:val="22"/>
          <w:lang w:val="lv-LV"/>
        </w:rPr>
      </w:pPr>
    </w:p>
    <w:p w:rsidR="00D70ED7" w:rsidRPr="00557B5C" w:rsidRDefault="00D70ED7" w:rsidP="00D70ED7">
      <w:pPr>
        <w:widowControl w:val="0"/>
        <w:numPr>
          <w:ilvl w:val="0"/>
          <w:numId w:val="1"/>
        </w:numPr>
        <w:autoSpaceDE w:val="0"/>
        <w:autoSpaceDN w:val="0"/>
        <w:adjustRightInd w:val="0"/>
        <w:jc w:val="center"/>
        <w:rPr>
          <w:b/>
          <w:sz w:val="22"/>
          <w:szCs w:val="22"/>
          <w:lang w:val="lv-LV"/>
        </w:rPr>
      </w:pPr>
      <w:r w:rsidRPr="00557B5C">
        <w:rPr>
          <w:b/>
          <w:sz w:val="22"/>
          <w:szCs w:val="22"/>
          <w:lang w:val="lv-LV"/>
        </w:rPr>
        <w:t>Pušu rekvizīti</w:t>
      </w:r>
    </w:p>
    <w:p w:rsidR="00D70ED7" w:rsidRPr="00557B5C" w:rsidRDefault="00D70ED7" w:rsidP="00D70ED7">
      <w:pPr>
        <w:widowControl w:val="0"/>
        <w:autoSpaceDE w:val="0"/>
        <w:autoSpaceDN w:val="0"/>
        <w:adjustRightInd w:val="0"/>
        <w:rPr>
          <w:b/>
          <w:sz w:val="22"/>
          <w:szCs w:val="22"/>
          <w:lang w:val="lv-LV"/>
        </w:rPr>
      </w:pPr>
    </w:p>
    <w:p w:rsidR="00D70ED7" w:rsidRPr="00557B5C" w:rsidRDefault="00D70ED7" w:rsidP="00D70ED7">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D70ED7" w:rsidRPr="00557B5C" w:rsidTr="00206BF8">
        <w:tc>
          <w:tcPr>
            <w:tcW w:w="4643" w:type="dxa"/>
          </w:tcPr>
          <w:p w:rsidR="002A4E69" w:rsidRPr="00557B5C" w:rsidRDefault="002A4E69" w:rsidP="002A4E69">
            <w:pPr>
              <w:spacing w:line="276" w:lineRule="auto"/>
              <w:jc w:val="both"/>
              <w:rPr>
                <w:sz w:val="22"/>
                <w:szCs w:val="22"/>
                <w:lang w:val="lv-LV"/>
              </w:rPr>
            </w:pPr>
            <w:r w:rsidRPr="00557B5C">
              <w:rPr>
                <w:sz w:val="22"/>
                <w:szCs w:val="22"/>
                <w:lang w:val="lv-LV"/>
              </w:rPr>
              <w:t>SIA “</w:t>
            </w:r>
            <w:r w:rsidRPr="00A576E3">
              <w:rPr>
                <w:caps/>
                <w:sz w:val="22"/>
                <w:szCs w:val="22"/>
                <w:lang w:val="lv-LV"/>
              </w:rPr>
              <w:t>Rehabilitācijas centrs „Rāzna</w:t>
            </w:r>
            <w:r w:rsidRPr="00557B5C">
              <w:rPr>
                <w:sz w:val="22"/>
                <w:szCs w:val="22"/>
                <w:lang w:val="lv-LV"/>
              </w:rPr>
              <w:t>””</w:t>
            </w:r>
          </w:p>
          <w:p w:rsidR="002A4E69" w:rsidRPr="00557B5C" w:rsidRDefault="002A4E69" w:rsidP="002A4E69">
            <w:pPr>
              <w:spacing w:line="276" w:lineRule="auto"/>
              <w:jc w:val="both"/>
              <w:rPr>
                <w:sz w:val="22"/>
                <w:szCs w:val="22"/>
                <w:lang w:val="lv-LV"/>
              </w:rPr>
            </w:pP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2A4E69" w:rsidRPr="00557B5C" w:rsidRDefault="002A4E69" w:rsidP="002A4E69">
            <w:pPr>
              <w:spacing w:line="276" w:lineRule="auto"/>
              <w:jc w:val="both"/>
              <w:rPr>
                <w:sz w:val="22"/>
                <w:szCs w:val="22"/>
                <w:lang w:val="lv-LV"/>
              </w:rPr>
            </w:pPr>
            <w:r w:rsidRPr="00557B5C">
              <w:rPr>
                <w:sz w:val="22"/>
                <w:szCs w:val="22"/>
                <w:lang w:val="lv-LV"/>
              </w:rPr>
              <w:t>Tālrunis/fakss 64646910</w:t>
            </w:r>
            <w:r>
              <w:rPr>
                <w:sz w:val="22"/>
                <w:szCs w:val="22"/>
                <w:lang w:val="lv-LV"/>
              </w:rPr>
              <w:t>, e-pasts: info.rcrazna@gmail.com</w:t>
            </w:r>
          </w:p>
          <w:p w:rsidR="002A4E69" w:rsidRPr="00557B5C" w:rsidRDefault="002A4E69" w:rsidP="002A4E69">
            <w:pPr>
              <w:spacing w:line="276" w:lineRule="auto"/>
              <w:jc w:val="both"/>
              <w:rPr>
                <w:sz w:val="22"/>
                <w:szCs w:val="22"/>
                <w:lang w:val="lv-LV"/>
              </w:rPr>
            </w:pPr>
            <w:r w:rsidRPr="00557B5C">
              <w:rPr>
                <w:sz w:val="22"/>
                <w:szCs w:val="22"/>
                <w:lang w:val="lv-LV"/>
              </w:rPr>
              <w:t>Nodokļu maksātāja kods: 40003275348</w:t>
            </w:r>
          </w:p>
          <w:p w:rsidR="002A4E69" w:rsidRPr="00557B5C" w:rsidRDefault="002A4E69" w:rsidP="002A4E69">
            <w:pPr>
              <w:spacing w:line="276" w:lineRule="auto"/>
              <w:jc w:val="both"/>
              <w:rPr>
                <w:sz w:val="22"/>
                <w:szCs w:val="22"/>
                <w:lang w:val="lv-LV"/>
              </w:rPr>
            </w:pPr>
            <w:r w:rsidRPr="00557B5C">
              <w:rPr>
                <w:sz w:val="22"/>
                <w:szCs w:val="22"/>
                <w:lang w:val="lv-LV"/>
              </w:rPr>
              <w:t xml:space="preserve">Bankas nosaukums: </w:t>
            </w:r>
            <w:proofErr w:type="spellStart"/>
            <w:r>
              <w:rPr>
                <w:sz w:val="22"/>
                <w:szCs w:val="22"/>
                <w:lang w:val="lv-LV"/>
              </w:rPr>
              <w:t>Swedbank</w:t>
            </w:r>
            <w:proofErr w:type="spellEnd"/>
          </w:p>
          <w:p w:rsidR="002A4E69" w:rsidRPr="00557B5C" w:rsidRDefault="002A4E69" w:rsidP="002A4E69">
            <w:pPr>
              <w:spacing w:line="276" w:lineRule="auto"/>
              <w:jc w:val="both"/>
              <w:rPr>
                <w:sz w:val="22"/>
                <w:szCs w:val="22"/>
                <w:lang w:val="lv-LV"/>
              </w:rPr>
            </w:pPr>
            <w:r w:rsidRPr="00557B5C">
              <w:rPr>
                <w:sz w:val="22"/>
                <w:szCs w:val="22"/>
                <w:lang w:val="lv-LV"/>
              </w:rPr>
              <w:t xml:space="preserve">Bankas kods: </w:t>
            </w:r>
            <w:r w:rsidRPr="00E93992">
              <w:rPr>
                <w:sz w:val="22"/>
                <w:szCs w:val="22"/>
                <w:lang w:eastAsia="lv-LV"/>
              </w:rPr>
              <w:t>HABALV22</w:t>
            </w:r>
          </w:p>
          <w:p w:rsidR="002A4E69" w:rsidRPr="00557B5C" w:rsidRDefault="002A4E69" w:rsidP="002A4E69">
            <w:pPr>
              <w:spacing w:line="276" w:lineRule="auto"/>
              <w:jc w:val="both"/>
              <w:rPr>
                <w:sz w:val="22"/>
                <w:szCs w:val="22"/>
                <w:lang w:val="lv-LV"/>
              </w:rPr>
            </w:pPr>
            <w:r w:rsidRPr="00557B5C">
              <w:rPr>
                <w:sz w:val="22"/>
                <w:szCs w:val="22"/>
                <w:lang w:val="lv-LV"/>
              </w:rPr>
              <w:t xml:space="preserve">Norēķinu konts: </w:t>
            </w:r>
            <w:r w:rsidRPr="00E93992">
              <w:rPr>
                <w:sz w:val="22"/>
                <w:szCs w:val="22"/>
                <w:lang w:eastAsia="lv-LV"/>
              </w:rPr>
              <w:t>LV56HABA0551043428237</w:t>
            </w:r>
          </w:p>
          <w:p w:rsidR="00D70ED7" w:rsidRPr="00557B5C" w:rsidRDefault="00D70ED7" w:rsidP="00197550">
            <w:pPr>
              <w:jc w:val="both"/>
              <w:rPr>
                <w:sz w:val="22"/>
                <w:szCs w:val="22"/>
                <w:lang w:val="lv-LV"/>
              </w:rPr>
            </w:pPr>
          </w:p>
          <w:p w:rsidR="00197550" w:rsidRDefault="00197550" w:rsidP="00197550">
            <w:pPr>
              <w:jc w:val="both"/>
              <w:rPr>
                <w:i/>
                <w:sz w:val="22"/>
                <w:szCs w:val="22"/>
                <w:lang w:val="lv-LV"/>
              </w:rPr>
            </w:pPr>
          </w:p>
          <w:p w:rsidR="00D70ED7" w:rsidRPr="00557B5C" w:rsidRDefault="00D70ED7" w:rsidP="00197550">
            <w:pPr>
              <w:jc w:val="both"/>
              <w:rPr>
                <w:i/>
                <w:sz w:val="22"/>
                <w:szCs w:val="22"/>
                <w:lang w:val="lv-LV"/>
              </w:rPr>
            </w:pPr>
            <w:r w:rsidRPr="00557B5C">
              <w:rPr>
                <w:i/>
                <w:sz w:val="22"/>
                <w:szCs w:val="22"/>
                <w:lang w:val="lv-LV"/>
              </w:rPr>
              <w:t>____________________</w:t>
            </w:r>
            <w:r w:rsidR="00197550">
              <w:rPr>
                <w:i/>
                <w:sz w:val="22"/>
                <w:szCs w:val="22"/>
                <w:lang w:val="lv-LV"/>
              </w:rPr>
              <w:t>______________</w:t>
            </w:r>
          </w:p>
          <w:p w:rsidR="00D70ED7" w:rsidRPr="00557B5C" w:rsidRDefault="00197550" w:rsidP="00197550">
            <w:pPr>
              <w:jc w:val="both"/>
              <w:rPr>
                <w:sz w:val="22"/>
                <w:szCs w:val="22"/>
                <w:lang w:val="lv-LV"/>
              </w:rPr>
            </w:pPr>
            <w:r>
              <w:rPr>
                <w:sz w:val="22"/>
                <w:szCs w:val="22"/>
                <w:lang w:val="lv-LV"/>
              </w:rPr>
              <w:t xml:space="preserve">   </w:t>
            </w:r>
            <w:r w:rsidR="00D70ED7" w:rsidRPr="00557B5C">
              <w:rPr>
                <w:sz w:val="22"/>
                <w:szCs w:val="22"/>
                <w:lang w:val="lv-LV"/>
              </w:rPr>
              <w:t xml:space="preserve">Valdes </w:t>
            </w:r>
            <w:r w:rsidR="00D70ED7">
              <w:rPr>
                <w:sz w:val="22"/>
                <w:szCs w:val="22"/>
                <w:lang w:val="lv-LV"/>
              </w:rPr>
              <w:t>locekle</w:t>
            </w:r>
            <w:r w:rsidR="00D70ED7" w:rsidRPr="00557B5C">
              <w:rPr>
                <w:sz w:val="22"/>
                <w:szCs w:val="22"/>
                <w:lang w:val="lv-LV"/>
              </w:rPr>
              <w:t xml:space="preserve">  </w:t>
            </w:r>
            <w:proofErr w:type="spellStart"/>
            <w:r w:rsidR="00D70ED7" w:rsidRPr="00557B5C">
              <w:rPr>
                <w:sz w:val="22"/>
                <w:szCs w:val="22"/>
                <w:lang w:val="lv-LV"/>
              </w:rPr>
              <w:t>D.Gavare-Karpova</w:t>
            </w:r>
            <w:proofErr w:type="spellEnd"/>
          </w:p>
        </w:tc>
        <w:tc>
          <w:tcPr>
            <w:tcW w:w="4644" w:type="dxa"/>
          </w:tcPr>
          <w:p w:rsidR="00197550" w:rsidRPr="00197550" w:rsidRDefault="00197550" w:rsidP="00197550">
            <w:pPr>
              <w:jc w:val="both"/>
              <w:rPr>
                <w:noProof/>
                <w:sz w:val="22"/>
                <w:szCs w:val="22"/>
                <w:lang w:val="lv-LV"/>
              </w:rPr>
            </w:pPr>
            <w:r w:rsidRPr="00197550">
              <w:rPr>
                <w:noProof/>
                <w:sz w:val="22"/>
                <w:szCs w:val="22"/>
                <w:lang w:val="lv-LV"/>
              </w:rPr>
              <w:t>A/S “Latgales piens”</w:t>
            </w:r>
          </w:p>
          <w:p w:rsidR="00197550" w:rsidRPr="00197550" w:rsidRDefault="00197550" w:rsidP="00197550">
            <w:pPr>
              <w:jc w:val="both"/>
              <w:rPr>
                <w:noProof/>
                <w:sz w:val="22"/>
                <w:szCs w:val="22"/>
                <w:lang w:val="lv-LV"/>
              </w:rPr>
            </w:pPr>
            <w:r w:rsidRPr="00197550">
              <w:rPr>
                <w:noProof/>
                <w:sz w:val="22"/>
                <w:szCs w:val="22"/>
                <w:lang w:val="lv-LV"/>
              </w:rPr>
              <w:t>Muitas iela 3-p, Daugavpils, LV-5400</w:t>
            </w:r>
          </w:p>
          <w:p w:rsidR="00197550" w:rsidRPr="00197550" w:rsidRDefault="00197550" w:rsidP="00197550">
            <w:pPr>
              <w:jc w:val="both"/>
              <w:rPr>
                <w:noProof/>
                <w:sz w:val="22"/>
                <w:szCs w:val="22"/>
                <w:lang w:val="lv-LV"/>
              </w:rPr>
            </w:pPr>
          </w:p>
          <w:p w:rsidR="00197550" w:rsidRPr="00197550" w:rsidRDefault="00197550" w:rsidP="00197550">
            <w:pPr>
              <w:jc w:val="both"/>
              <w:rPr>
                <w:noProof/>
                <w:sz w:val="22"/>
                <w:szCs w:val="22"/>
                <w:lang w:val="lv-LV"/>
              </w:rPr>
            </w:pPr>
            <w:r w:rsidRPr="00197550">
              <w:rPr>
                <w:noProof/>
                <w:sz w:val="22"/>
                <w:szCs w:val="22"/>
                <w:lang w:val="lv-LV"/>
              </w:rPr>
              <w:t>Tālrunis 65438823, 65476188, fakss 65452070,</w:t>
            </w:r>
          </w:p>
          <w:p w:rsidR="00197550" w:rsidRPr="00197550" w:rsidRDefault="00197550" w:rsidP="00197550">
            <w:pPr>
              <w:jc w:val="both"/>
              <w:rPr>
                <w:noProof/>
                <w:sz w:val="22"/>
                <w:szCs w:val="22"/>
                <w:lang w:val="lv-LV"/>
              </w:rPr>
            </w:pPr>
            <w:r w:rsidRPr="00197550">
              <w:rPr>
                <w:noProof/>
                <w:sz w:val="22"/>
                <w:szCs w:val="22"/>
                <w:lang w:val="lv-LV"/>
              </w:rPr>
              <w:t>e-pasts: latgales_piens@inbox.lv</w:t>
            </w:r>
          </w:p>
          <w:p w:rsidR="00197550" w:rsidRPr="00197550" w:rsidRDefault="00197550" w:rsidP="00197550">
            <w:pPr>
              <w:jc w:val="both"/>
              <w:rPr>
                <w:noProof/>
                <w:sz w:val="22"/>
                <w:szCs w:val="22"/>
                <w:lang w:val="lv-LV"/>
              </w:rPr>
            </w:pPr>
            <w:r w:rsidRPr="00197550">
              <w:rPr>
                <w:noProof/>
                <w:sz w:val="22"/>
                <w:szCs w:val="22"/>
                <w:lang w:val="lv-LV"/>
              </w:rPr>
              <w:t>Nodokļu maksātāja kods: LV41503028291</w:t>
            </w:r>
          </w:p>
          <w:p w:rsidR="00197550" w:rsidRPr="00197550" w:rsidRDefault="00197550" w:rsidP="00197550">
            <w:pPr>
              <w:jc w:val="both"/>
              <w:rPr>
                <w:noProof/>
                <w:sz w:val="22"/>
                <w:szCs w:val="22"/>
                <w:lang w:val="lv-LV"/>
              </w:rPr>
            </w:pPr>
            <w:r w:rsidRPr="00197550">
              <w:rPr>
                <w:noProof/>
                <w:sz w:val="22"/>
                <w:szCs w:val="22"/>
                <w:lang w:val="lv-LV"/>
              </w:rPr>
              <w:t>Bankas nosaukums: AS Swedbank</w:t>
            </w:r>
          </w:p>
          <w:p w:rsidR="00197550" w:rsidRPr="00197550" w:rsidRDefault="00197550" w:rsidP="00197550">
            <w:pPr>
              <w:jc w:val="both"/>
              <w:rPr>
                <w:noProof/>
                <w:sz w:val="22"/>
                <w:szCs w:val="22"/>
                <w:lang w:val="lv-LV"/>
              </w:rPr>
            </w:pPr>
            <w:r w:rsidRPr="00197550">
              <w:rPr>
                <w:noProof/>
                <w:sz w:val="22"/>
                <w:szCs w:val="22"/>
                <w:lang w:val="lv-LV"/>
              </w:rPr>
              <w:t>Bankas kods: HABALV22</w:t>
            </w:r>
          </w:p>
          <w:p w:rsidR="00197550" w:rsidRPr="00197550" w:rsidRDefault="00197550" w:rsidP="00197550">
            <w:pPr>
              <w:jc w:val="both"/>
              <w:rPr>
                <w:noProof/>
                <w:sz w:val="22"/>
                <w:szCs w:val="22"/>
                <w:lang w:val="lv-LV"/>
              </w:rPr>
            </w:pPr>
            <w:r w:rsidRPr="00197550">
              <w:rPr>
                <w:noProof/>
                <w:sz w:val="22"/>
                <w:szCs w:val="22"/>
                <w:lang w:val="lv-LV"/>
              </w:rPr>
              <w:t>Norēķinu konts: LV29HABA0551001136723</w:t>
            </w:r>
          </w:p>
          <w:p w:rsidR="00197550" w:rsidRPr="00197550" w:rsidRDefault="00197550" w:rsidP="00197550">
            <w:pPr>
              <w:jc w:val="both"/>
              <w:rPr>
                <w:noProof/>
                <w:sz w:val="22"/>
                <w:szCs w:val="22"/>
                <w:lang w:val="lv-LV"/>
              </w:rPr>
            </w:pPr>
          </w:p>
          <w:p w:rsidR="00197550" w:rsidRDefault="00197550" w:rsidP="00197550">
            <w:pPr>
              <w:jc w:val="both"/>
              <w:rPr>
                <w:noProof/>
                <w:sz w:val="22"/>
                <w:szCs w:val="22"/>
                <w:lang w:val="lv-LV"/>
              </w:rPr>
            </w:pPr>
          </w:p>
          <w:p w:rsidR="007F18BC" w:rsidRPr="00197550" w:rsidRDefault="007F18BC" w:rsidP="00197550">
            <w:pPr>
              <w:jc w:val="both"/>
              <w:rPr>
                <w:noProof/>
                <w:sz w:val="22"/>
                <w:szCs w:val="22"/>
                <w:lang w:val="lv-LV"/>
              </w:rPr>
            </w:pPr>
          </w:p>
          <w:p w:rsidR="00197550" w:rsidRPr="00197550" w:rsidRDefault="00197550" w:rsidP="00197550">
            <w:pPr>
              <w:jc w:val="both"/>
              <w:rPr>
                <w:i/>
                <w:noProof/>
                <w:sz w:val="22"/>
                <w:szCs w:val="22"/>
                <w:u w:val="single"/>
                <w:lang w:val="lv-LV"/>
              </w:rPr>
            </w:pPr>
            <w:r w:rsidRPr="00197550">
              <w:rPr>
                <w:i/>
                <w:noProof/>
                <w:sz w:val="22"/>
                <w:szCs w:val="22"/>
                <w:lang w:val="lv-LV"/>
              </w:rPr>
              <w:t>_________________________________</w:t>
            </w:r>
          </w:p>
          <w:p w:rsidR="00197550" w:rsidRPr="00197550" w:rsidRDefault="00197550" w:rsidP="00197550">
            <w:pPr>
              <w:jc w:val="both"/>
              <w:rPr>
                <w:noProof/>
                <w:sz w:val="22"/>
                <w:szCs w:val="22"/>
                <w:lang w:val="lv-LV"/>
              </w:rPr>
            </w:pPr>
            <w:r w:rsidRPr="00197550">
              <w:rPr>
                <w:noProof/>
                <w:sz w:val="22"/>
                <w:szCs w:val="22"/>
                <w:lang w:val="lv-LV"/>
              </w:rPr>
              <w:t xml:space="preserve">          Valdes priekšsēdētājs P.Onckulis </w:t>
            </w:r>
          </w:p>
          <w:p w:rsidR="00D70ED7" w:rsidRPr="00557B5C" w:rsidRDefault="00D70ED7" w:rsidP="00197550">
            <w:pPr>
              <w:jc w:val="both"/>
              <w:rPr>
                <w:sz w:val="22"/>
                <w:szCs w:val="22"/>
                <w:lang w:val="lv-LV"/>
              </w:rPr>
            </w:pPr>
          </w:p>
        </w:tc>
      </w:tr>
    </w:tbl>
    <w:p w:rsidR="00E37F03" w:rsidRDefault="00E37F03"/>
    <w:p w:rsidR="00E37F03" w:rsidRDefault="00E37F03">
      <w:pPr>
        <w:spacing w:after="200" w:line="276" w:lineRule="auto"/>
      </w:pPr>
      <w:r>
        <w:br w:type="page"/>
      </w:r>
    </w:p>
    <w:p w:rsidR="00E37F03" w:rsidRPr="00557B5C" w:rsidRDefault="00E37F03" w:rsidP="00E37F03">
      <w:pPr>
        <w:pStyle w:val="Nosaukums"/>
        <w:rPr>
          <w:sz w:val="22"/>
          <w:szCs w:val="22"/>
          <w:lang w:val="lv-LV"/>
        </w:rPr>
      </w:pPr>
      <w:r w:rsidRPr="00557B5C">
        <w:rPr>
          <w:sz w:val="22"/>
          <w:szCs w:val="22"/>
          <w:lang w:val="lv-LV"/>
        </w:rPr>
        <w:lastRenderedPageBreak/>
        <w:t>Līgums Nr.</w:t>
      </w:r>
      <w:r>
        <w:rPr>
          <w:sz w:val="22"/>
          <w:szCs w:val="22"/>
          <w:lang w:val="lv-LV"/>
        </w:rPr>
        <w:t xml:space="preserve"> RC „Rāzna” 2017/03-2</w:t>
      </w:r>
    </w:p>
    <w:p w:rsidR="00E37F03" w:rsidRPr="00557B5C" w:rsidRDefault="00E37F03" w:rsidP="00E37F03">
      <w:pPr>
        <w:pStyle w:val="Nosaukums"/>
        <w:rPr>
          <w:sz w:val="22"/>
          <w:szCs w:val="22"/>
          <w:lang w:val="lv-LV"/>
        </w:rPr>
      </w:pPr>
      <w:r w:rsidRPr="00557B5C">
        <w:rPr>
          <w:sz w:val="22"/>
          <w:szCs w:val="22"/>
          <w:lang w:val="lv-LV"/>
        </w:rPr>
        <w:t xml:space="preserve">par </w:t>
      </w:r>
      <w:r>
        <w:rPr>
          <w:sz w:val="22"/>
          <w:szCs w:val="22"/>
          <w:lang w:val="lv-LV"/>
        </w:rPr>
        <w:t xml:space="preserve">pārtikas produktu </w:t>
      </w:r>
      <w:r w:rsidRPr="00557B5C">
        <w:rPr>
          <w:sz w:val="22"/>
          <w:szCs w:val="22"/>
          <w:lang w:val="lv-LV"/>
        </w:rPr>
        <w:t xml:space="preserve">piegādi </w:t>
      </w:r>
    </w:p>
    <w:p w:rsidR="00E37F03" w:rsidRPr="00557B5C" w:rsidRDefault="00E37F03" w:rsidP="00E37F03">
      <w:pPr>
        <w:jc w:val="both"/>
        <w:rPr>
          <w:sz w:val="22"/>
          <w:szCs w:val="22"/>
          <w:lang w:val="lv-LV"/>
        </w:rPr>
      </w:pPr>
    </w:p>
    <w:p w:rsidR="00E37F03" w:rsidRPr="00557B5C" w:rsidRDefault="00E37F03" w:rsidP="00E37F03">
      <w:pPr>
        <w:pStyle w:val="Nosaukums"/>
        <w:jc w:val="left"/>
        <w:rPr>
          <w:b w:val="0"/>
          <w:sz w:val="22"/>
          <w:szCs w:val="22"/>
          <w:lang w:val="lv-LV"/>
        </w:rPr>
      </w:pPr>
      <w:r w:rsidRPr="00557B5C">
        <w:rPr>
          <w:b w:val="0"/>
          <w:sz w:val="22"/>
          <w:szCs w:val="22"/>
          <w:lang w:val="lv-LV"/>
        </w:rPr>
        <w:t>Rēzeknes</w:t>
      </w:r>
      <w:r>
        <w:rPr>
          <w:b w:val="0"/>
          <w:sz w:val="22"/>
          <w:szCs w:val="22"/>
          <w:lang w:val="lv-LV"/>
        </w:rPr>
        <w:t xml:space="preserve"> novada Lūznavas pagastā,</w:t>
      </w:r>
      <w:r>
        <w:rPr>
          <w:b w:val="0"/>
          <w:sz w:val="22"/>
          <w:szCs w:val="22"/>
          <w:lang w:val="lv-LV"/>
        </w:rPr>
        <w:tab/>
      </w:r>
      <w:r>
        <w:rPr>
          <w:b w:val="0"/>
          <w:sz w:val="22"/>
          <w:szCs w:val="22"/>
          <w:lang w:val="lv-LV"/>
        </w:rPr>
        <w:tab/>
        <w:t xml:space="preserve">                                                          </w:t>
      </w:r>
      <w:r w:rsidRPr="00557B5C">
        <w:rPr>
          <w:b w:val="0"/>
          <w:sz w:val="22"/>
          <w:szCs w:val="22"/>
          <w:lang w:val="lv-LV"/>
        </w:rPr>
        <w:t>20</w:t>
      </w:r>
      <w:r>
        <w:rPr>
          <w:b w:val="0"/>
          <w:sz w:val="22"/>
          <w:szCs w:val="22"/>
          <w:lang w:val="lv-LV"/>
        </w:rPr>
        <w:t>17</w:t>
      </w:r>
      <w:r w:rsidRPr="00557B5C">
        <w:rPr>
          <w:b w:val="0"/>
          <w:sz w:val="22"/>
          <w:szCs w:val="22"/>
          <w:lang w:val="lv-LV"/>
        </w:rPr>
        <w:t xml:space="preserve">.gada </w:t>
      </w:r>
      <w:r>
        <w:rPr>
          <w:b w:val="0"/>
          <w:sz w:val="22"/>
          <w:szCs w:val="22"/>
          <w:lang w:val="lv-LV"/>
        </w:rPr>
        <w:t>22.maijā</w:t>
      </w:r>
    </w:p>
    <w:p w:rsidR="00E37F03" w:rsidRPr="00557B5C" w:rsidRDefault="00E37F03" w:rsidP="00E37F03">
      <w:pPr>
        <w:shd w:val="clear" w:color="auto" w:fill="FFFFFF"/>
        <w:tabs>
          <w:tab w:val="left" w:pos="5940"/>
        </w:tabs>
        <w:rPr>
          <w:rFonts w:eastAsia="Calibri"/>
          <w:sz w:val="22"/>
          <w:szCs w:val="22"/>
          <w:lang w:val="lv-LV"/>
        </w:rPr>
      </w:pPr>
    </w:p>
    <w:p w:rsidR="00E37F03" w:rsidRDefault="00E37F03" w:rsidP="00E37F03">
      <w:pPr>
        <w:ind w:firstLine="720"/>
        <w:jc w:val="both"/>
        <w:rPr>
          <w:color w:val="000000"/>
          <w:sz w:val="22"/>
          <w:szCs w:val="22"/>
          <w:lang w:val="lv-LV"/>
        </w:rPr>
      </w:pPr>
      <w:r w:rsidRPr="00557B5C">
        <w:rPr>
          <w:b/>
          <w:color w:val="000000"/>
          <w:sz w:val="22"/>
          <w:szCs w:val="22"/>
          <w:lang w:val="lv-LV"/>
        </w:rPr>
        <w:t>Sabiedrība ar ierobežotu atbildību „</w:t>
      </w:r>
      <w:r w:rsidRPr="00AC78BF">
        <w:rPr>
          <w:b/>
          <w:caps/>
          <w:color w:val="000000"/>
          <w:sz w:val="22"/>
          <w:szCs w:val="22"/>
          <w:lang w:val="lv-LV"/>
        </w:rPr>
        <w:t>Rehabilitācijas centrs „Rāzna</w:t>
      </w:r>
      <w:r w:rsidRPr="00557B5C">
        <w:rPr>
          <w:b/>
          <w:color w:val="000000"/>
          <w:sz w:val="22"/>
          <w:szCs w:val="22"/>
          <w:lang w:val="lv-LV"/>
        </w:rPr>
        <w:t>””</w:t>
      </w:r>
      <w:r w:rsidRPr="00F367A8">
        <w:rPr>
          <w:color w:val="000000"/>
          <w:sz w:val="22"/>
          <w:szCs w:val="22"/>
          <w:lang w:val="lv-LV"/>
        </w:rPr>
        <w:t>,</w:t>
      </w:r>
      <w:r w:rsidRPr="00557B5C">
        <w:rPr>
          <w:color w:val="000000"/>
          <w:sz w:val="22"/>
          <w:szCs w:val="22"/>
          <w:lang w:val="lv-LV"/>
        </w:rPr>
        <w:t xml:space="preserve"> 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 </w:t>
      </w:r>
      <w:r>
        <w:rPr>
          <w:color w:val="000000"/>
          <w:sz w:val="22"/>
          <w:szCs w:val="22"/>
          <w:lang w:val="lv-LV"/>
        </w:rPr>
        <w:t xml:space="preserve">kas darbojas uz statūtu pamata, </w:t>
      </w:r>
      <w:r w:rsidRPr="00557B5C">
        <w:rPr>
          <w:color w:val="000000"/>
          <w:sz w:val="22"/>
          <w:szCs w:val="22"/>
          <w:lang w:val="lv-LV"/>
        </w:rPr>
        <w:t xml:space="preserve">turpmāk šajā Līgumā saukts </w:t>
      </w:r>
      <w:r w:rsidRPr="00F367A8">
        <w:rPr>
          <w:b/>
          <w:color w:val="000000"/>
          <w:sz w:val="22"/>
          <w:szCs w:val="22"/>
          <w:lang w:val="lv-LV"/>
        </w:rPr>
        <w:t>„Pasūtītājs”</w:t>
      </w:r>
      <w:r w:rsidRPr="00557B5C">
        <w:rPr>
          <w:color w:val="000000"/>
          <w:sz w:val="22"/>
          <w:szCs w:val="22"/>
          <w:lang w:val="lv-LV"/>
        </w:rPr>
        <w:t>, no vienas puses, un</w:t>
      </w:r>
    </w:p>
    <w:p w:rsidR="00E37F03" w:rsidRPr="00FD71EC" w:rsidRDefault="00E37F03" w:rsidP="00E37F03">
      <w:pPr>
        <w:ind w:firstLine="720"/>
        <w:jc w:val="both"/>
        <w:rPr>
          <w:color w:val="000000"/>
          <w:sz w:val="22"/>
          <w:szCs w:val="22"/>
          <w:lang w:val="lv-LV"/>
        </w:rPr>
      </w:pPr>
      <w:r>
        <w:rPr>
          <w:b/>
          <w:color w:val="000000"/>
          <w:sz w:val="22"/>
          <w:szCs w:val="22"/>
          <w:lang w:val="lv-LV"/>
        </w:rPr>
        <w:t>SIA „Baltiņš”</w:t>
      </w:r>
      <w:r w:rsidRPr="00F367A8">
        <w:rPr>
          <w:color w:val="000000"/>
          <w:sz w:val="22"/>
          <w:szCs w:val="22"/>
          <w:lang w:val="lv-LV"/>
        </w:rPr>
        <w:t>,</w:t>
      </w:r>
      <w:r w:rsidRPr="00557B5C">
        <w:rPr>
          <w:b/>
          <w:color w:val="000000"/>
          <w:sz w:val="22"/>
          <w:szCs w:val="22"/>
          <w:lang w:val="lv-LV"/>
        </w:rPr>
        <w:t xml:space="preserve"> </w:t>
      </w:r>
      <w:r w:rsidRPr="00557B5C">
        <w:rPr>
          <w:color w:val="000000"/>
          <w:sz w:val="22"/>
          <w:szCs w:val="22"/>
          <w:lang w:val="lv-LV"/>
        </w:rPr>
        <w:t>turpmāk šajā Līgumā saukts „</w:t>
      </w:r>
      <w:r w:rsidRPr="00557B5C">
        <w:rPr>
          <w:b/>
          <w:color w:val="000000"/>
          <w:sz w:val="22"/>
          <w:szCs w:val="22"/>
          <w:lang w:val="lv-LV"/>
        </w:rPr>
        <w:t>Piegādātājs”</w:t>
      </w:r>
      <w:r w:rsidRPr="00557B5C">
        <w:rPr>
          <w:color w:val="000000"/>
          <w:sz w:val="22"/>
          <w:szCs w:val="22"/>
          <w:lang w:val="lv-LV"/>
        </w:rPr>
        <w:t>,</w:t>
      </w:r>
      <w:r>
        <w:rPr>
          <w:color w:val="000000"/>
          <w:sz w:val="22"/>
          <w:szCs w:val="22"/>
          <w:lang w:val="lv-LV"/>
        </w:rPr>
        <w:t xml:space="preserve"> tās valdes locekļa </w:t>
      </w:r>
      <w:proofErr w:type="spellStart"/>
      <w:r>
        <w:rPr>
          <w:color w:val="000000"/>
          <w:sz w:val="22"/>
          <w:szCs w:val="22"/>
          <w:lang w:val="lv-LV"/>
        </w:rPr>
        <w:t>Alexander</w:t>
      </w:r>
      <w:proofErr w:type="spellEnd"/>
      <w:r>
        <w:rPr>
          <w:color w:val="000000"/>
          <w:sz w:val="22"/>
          <w:szCs w:val="22"/>
          <w:lang w:val="lv-LV"/>
        </w:rPr>
        <w:t xml:space="preserve"> </w:t>
      </w:r>
      <w:proofErr w:type="spellStart"/>
      <w:r>
        <w:rPr>
          <w:color w:val="000000"/>
          <w:sz w:val="22"/>
          <w:szCs w:val="22"/>
          <w:lang w:val="lv-LV"/>
        </w:rPr>
        <w:t>Terentyev</w:t>
      </w:r>
      <w:proofErr w:type="spellEnd"/>
      <w:r>
        <w:rPr>
          <w:color w:val="000000"/>
          <w:sz w:val="22"/>
          <w:szCs w:val="22"/>
          <w:lang w:val="lv-LV"/>
        </w:rPr>
        <w:t xml:space="preserve"> personā, </w:t>
      </w:r>
      <w:r w:rsidRPr="00557B5C">
        <w:rPr>
          <w:color w:val="000000"/>
          <w:sz w:val="22"/>
          <w:szCs w:val="22"/>
          <w:lang w:val="lv-LV"/>
        </w:rPr>
        <w:t xml:space="preserve">no otras puses, abi turpmāk Līgumā kopā vai katrs atsevišķi saukti </w:t>
      </w:r>
      <w:r w:rsidRPr="00557B5C">
        <w:rPr>
          <w:b/>
          <w:color w:val="000000"/>
          <w:sz w:val="22"/>
          <w:szCs w:val="22"/>
          <w:lang w:val="lv-LV"/>
        </w:rPr>
        <w:t>„Puses”</w:t>
      </w:r>
      <w:r w:rsidRPr="00557B5C">
        <w:rPr>
          <w:color w:val="000000"/>
          <w:sz w:val="22"/>
          <w:szCs w:val="22"/>
          <w:lang w:val="lv-LV"/>
        </w:rPr>
        <w:t xml:space="preserve">, pamatojoties uz Pasūtītāja organizētā iepirkuma </w:t>
      </w:r>
      <w:r w:rsidRPr="00557B5C">
        <w:rPr>
          <w:b/>
          <w:i/>
          <w:color w:val="000000"/>
          <w:sz w:val="22"/>
          <w:szCs w:val="22"/>
          <w:lang w:val="lv-LV"/>
        </w:rPr>
        <w:t>„</w:t>
      </w:r>
      <w:r>
        <w:rPr>
          <w:b/>
          <w:i/>
          <w:color w:val="000000"/>
          <w:sz w:val="22"/>
          <w:szCs w:val="22"/>
          <w:lang w:val="lv-LV"/>
        </w:rPr>
        <w:t>Pārtikas produktu</w:t>
      </w:r>
      <w:r w:rsidRPr="00557B5C">
        <w:rPr>
          <w:b/>
          <w:i/>
          <w:color w:val="000000"/>
          <w:sz w:val="22"/>
          <w:szCs w:val="22"/>
          <w:lang w:val="lv-LV"/>
        </w:rPr>
        <w:t xml:space="preserve"> piegāde </w:t>
      </w:r>
      <w:r>
        <w:rPr>
          <w:b/>
          <w:i/>
          <w:color w:val="000000"/>
          <w:sz w:val="22"/>
          <w:szCs w:val="22"/>
          <w:lang w:val="lv-LV"/>
        </w:rPr>
        <w:t>SIA ”</w:t>
      </w:r>
      <w:r w:rsidRPr="00AC78BF">
        <w:rPr>
          <w:b/>
          <w:i/>
          <w:caps/>
          <w:color w:val="000000"/>
          <w:sz w:val="22"/>
          <w:szCs w:val="22"/>
          <w:lang w:val="lv-LV"/>
        </w:rPr>
        <w:t>Rehabilitācijas centrs „Rāzna</w:t>
      </w:r>
      <w:r w:rsidRPr="00557B5C">
        <w:rPr>
          <w:b/>
          <w:i/>
          <w:color w:val="000000"/>
          <w:sz w:val="22"/>
          <w:szCs w:val="22"/>
          <w:lang w:val="lv-LV"/>
        </w:rPr>
        <w:t>”</w:t>
      </w:r>
      <w:r>
        <w:rPr>
          <w:b/>
          <w:i/>
          <w:color w:val="000000"/>
          <w:sz w:val="22"/>
          <w:szCs w:val="22"/>
          <w:lang w:val="lv-LV"/>
        </w:rPr>
        <w:t xml:space="preserve">” </w:t>
      </w:r>
      <w:r w:rsidRPr="00557B5C">
        <w:rPr>
          <w:b/>
          <w:i/>
          <w:color w:val="000000"/>
          <w:sz w:val="22"/>
          <w:szCs w:val="22"/>
          <w:lang w:val="lv-LV"/>
        </w:rPr>
        <w:t xml:space="preserve">vajadzībām”, identifikācijas Nr. </w:t>
      </w:r>
      <w:r>
        <w:rPr>
          <w:b/>
          <w:i/>
          <w:color w:val="000000"/>
          <w:sz w:val="22"/>
          <w:szCs w:val="22"/>
          <w:lang w:val="lv-LV"/>
        </w:rPr>
        <w:t>RC „Rāzna” 2017</w:t>
      </w:r>
      <w:r w:rsidRPr="00557B5C">
        <w:rPr>
          <w:b/>
          <w:i/>
          <w:color w:val="000000"/>
          <w:sz w:val="22"/>
          <w:szCs w:val="22"/>
          <w:lang w:val="lv-LV"/>
        </w:rPr>
        <w:t>/0</w:t>
      </w:r>
      <w:r>
        <w:rPr>
          <w:b/>
          <w:i/>
          <w:color w:val="000000"/>
          <w:sz w:val="22"/>
          <w:szCs w:val="22"/>
          <w:lang w:val="lv-LV"/>
        </w:rPr>
        <w:t>3</w:t>
      </w:r>
      <w:r w:rsidRPr="00557B5C">
        <w:rPr>
          <w:color w:val="000000"/>
          <w:sz w:val="22"/>
          <w:szCs w:val="22"/>
          <w:lang w:val="lv-LV"/>
        </w:rPr>
        <w:t xml:space="preserve">, rezultātiem, savstarpēji vienojoties bez maldiem, viltus un spaidiem, noslēdz šo līgumu, turpmāk tekstā saukts – </w:t>
      </w:r>
      <w:r w:rsidRPr="00557B5C">
        <w:rPr>
          <w:b/>
          <w:color w:val="000000"/>
          <w:sz w:val="22"/>
          <w:szCs w:val="22"/>
          <w:lang w:val="lv-LV"/>
        </w:rPr>
        <w:t>„Līgums”</w:t>
      </w:r>
      <w:r w:rsidRPr="00F367A8">
        <w:rPr>
          <w:color w:val="000000"/>
          <w:sz w:val="22"/>
          <w:szCs w:val="22"/>
          <w:lang w:val="lv-LV"/>
        </w:rPr>
        <w:t>,</w:t>
      </w:r>
      <w:r w:rsidRPr="00557B5C">
        <w:rPr>
          <w:color w:val="000000"/>
          <w:sz w:val="22"/>
          <w:szCs w:val="22"/>
          <w:lang w:val="lv-LV"/>
        </w:rPr>
        <w:t xml:space="preserve"> par sekojošo:</w:t>
      </w:r>
    </w:p>
    <w:p w:rsidR="00E37F03" w:rsidRPr="00557B5C" w:rsidRDefault="00E37F03" w:rsidP="00E37F03">
      <w:pPr>
        <w:shd w:val="clear" w:color="auto" w:fill="FFFFFF"/>
        <w:spacing w:line="252" w:lineRule="exact"/>
        <w:jc w:val="both"/>
        <w:rPr>
          <w:sz w:val="22"/>
          <w:szCs w:val="22"/>
          <w:lang w:val="lv-LV"/>
        </w:rPr>
      </w:pPr>
    </w:p>
    <w:p w:rsidR="00E37F03" w:rsidRPr="00557B5C" w:rsidRDefault="00E37F03" w:rsidP="00E37F03">
      <w:pPr>
        <w:numPr>
          <w:ilvl w:val="0"/>
          <w:numId w:val="1"/>
        </w:numPr>
        <w:shd w:val="clear" w:color="auto" w:fill="FFFFFF"/>
        <w:ind w:left="0" w:firstLine="0"/>
        <w:jc w:val="center"/>
        <w:rPr>
          <w:b/>
          <w:bCs/>
          <w:sz w:val="22"/>
          <w:szCs w:val="22"/>
          <w:lang w:val="lv-LV"/>
        </w:rPr>
      </w:pPr>
      <w:r w:rsidRPr="00557B5C">
        <w:rPr>
          <w:b/>
          <w:sz w:val="22"/>
          <w:szCs w:val="22"/>
          <w:lang w:val="lv-LV"/>
        </w:rPr>
        <w:t>Līguma priekšmets</w:t>
      </w:r>
    </w:p>
    <w:p w:rsidR="00E37F03" w:rsidRPr="00557B5C" w:rsidRDefault="00E37F03" w:rsidP="00E37F03">
      <w:pPr>
        <w:jc w:val="center"/>
        <w:rPr>
          <w:b/>
          <w:sz w:val="22"/>
          <w:szCs w:val="22"/>
          <w:lang w:val="lv-LV"/>
        </w:rPr>
      </w:pPr>
    </w:p>
    <w:p w:rsidR="00E37F03" w:rsidRPr="00E37F03" w:rsidRDefault="00E37F03" w:rsidP="00E37F03">
      <w:pPr>
        <w:pStyle w:val="Sarakstarindkopa"/>
        <w:widowControl w:val="0"/>
        <w:numPr>
          <w:ilvl w:val="1"/>
          <w:numId w:val="4"/>
        </w:numPr>
        <w:autoSpaceDE w:val="0"/>
        <w:autoSpaceDN w:val="0"/>
        <w:adjustRightInd w:val="0"/>
        <w:jc w:val="both"/>
        <w:rPr>
          <w:sz w:val="22"/>
          <w:szCs w:val="22"/>
          <w:lang w:val="lv-LV"/>
        </w:rPr>
      </w:pPr>
      <w:r w:rsidRPr="00E37F03">
        <w:rPr>
          <w:sz w:val="22"/>
          <w:szCs w:val="22"/>
          <w:lang w:val="lv-LV"/>
        </w:rPr>
        <w:t xml:space="preserve">Piegādātājs apņemas piegādāt produkciju (turpmāk tekstā – Preces), atbilstoši Pārtikas un veterinārā dienesta prasībām un (turpmāk tekstā – </w:t>
      </w:r>
      <w:r w:rsidRPr="00E37F03">
        <w:rPr>
          <w:b/>
          <w:sz w:val="22"/>
          <w:szCs w:val="22"/>
          <w:lang w:val="lv-LV"/>
        </w:rPr>
        <w:t>„Piegāde”</w:t>
      </w:r>
      <w:r w:rsidRPr="00E37F03">
        <w:rPr>
          <w:sz w:val="22"/>
          <w:szCs w:val="22"/>
          <w:lang w:val="lv-LV"/>
        </w:rPr>
        <w:t xml:space="preserve">), saskaņā ar Pasūtītāja pasūtījumu. Preču sortiments, ko pārdod Piegādātājs un cenas ir noteiktas šī Līguma pielikumā Nr.1 „Tehniskais-finanšu piedāvājums”. Preču piegādi uz Pasūtītāja atrašanās vietu </w:t>
      </w:r>
      <w:proofErr w:type="spellStart"/>
      <w:r w:rsidRPr="00E37F03">
        <w:rPr>
          <w:sz w:val="22"/>
          <w:szCs w:val="22"/>
          <w:lang w:val="lv-LV"/>
        </w:rPr>
        <w:t>Sauču</w:t>
      </w:r>
      <w:proofErr w:type="spellEnd"/>
      <w:r w:rsidRPr="00E37F03">
        <w:rPr>
          <w:sz w:val="22"/>
          <w:szCs w:val="22"/>
          <w:lang w:val="lv-LV"/>
        </w:rPr>
        <w:t xml:space="preserve"> kalna ielā 3, </w:t>
      </w:r>
      <w:proofErr w:type="spellStart"/>
      <w:r w:rsidRPr="00E37F03">
        <w:rPr>
          <w:sz w:val="22"/>
          <w:szCs w:val="22"/>
          <w:lang w:val="lv-LV"/>
        </w:rPr>
        <w:t>Veczosna</w:t>
      </w:r>
      <w:proofErr w:type="spellEnd"/>
      <w:r w:rsidRPr="00E37F03">
        <w:rPr>
          <w:sz w:val="22"/>
          <w:szCs w:val="22"/>
          <w:lang w:val="lv-LV"/>
        </w:rPr>
        <w:t>, Lūznavas pag., Rēzeknes nov. nodrošina Piegādātājs.</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 xml:space="preserve">Pasūtītājs apņemas pieņemt un apmaksāt saņemto Preci saskaņā ar šī Līguma noteikumiem.  </w:t>
      </w:r>
    </w:p>
    <w:p w:rsidR="00E37F03"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 xml:space="preserve">Piegāžu gada apjoms </w:t>
      </w:r>
      <w:r>
        <w:rPr>
          <w:sz w:val="22"/>
          <w:szCs w:val="22"/>
          <w:lang w:val="lv-LV"/>
        </w:rPr>
        <w:t>par iepirkuma:</w:t>
      </w:r>
    </w:p>
    <w:p w:rsidR="00E37F03" w:rsidRPr="004560E4" w:rsidRDefault="00E37F03" w:rsidP="00E37F03">
      <w:pPr>
        <w:pStyle w:val="Sarakstarindkopa"/>
        <w:widowControl w:val="0"/>
        <w:numPr>
          <w:ilvl w:val="0"/>
          <w:numId w:val="3"/>
        </w:numPr>
        <w:autoSpaceDE w:val="0"/>
        <w:autoSpaceDN w:val="0"/>
        <w:adjustRightInd w:val="0"/>
        <w:jc w:val="both"/>
        <w:rPr>
          <w:sz w:val="22"/>
          <w:szCs w:val="22"/>
          <w:lang w:val="lv-LV"/>
        </w:rPr>
      </w:pPr>
      <w:r>
        <w:rPr>
          <w:b/>
          <w:sz w:val="22"/>
          <w:szCs w:val="22"/>
          <w:lang w:val="lv-LV"/>
        </w:rPr>
        <w:t>2</w:t>
      </w:r>
      <w:r w:rsidRPr="00FD2330">
        <w:rPr>
          <w:b/>
          <w:sz w:val="22"/>
          <w:szCs w:val="22"/>
          <w:lang w:val="lv-LV"/>
        </w:rPr>
        <w:t>.preču grupu „</w:t>
      </w:r>
      <w:r>
        <w:rPr>
          <w:b/>
          <w:sz w:val="22"/>
          <w:szCs w:val="22"/>
          <w:lang w:val="lv-LV"/>
        </w:rPr>
        <w:t>C</w:t>
      </w:r>
      <w:r w:rsidRPr="00477F33">
        <w:rPr>
          <w:b/>
          <w:sz w:val="22"/>
          <w:szCs w:val="22"/>
          <w:lang w:val="lv-LV"/>
        </w:rPr>
        <w:t>ūkgaļa</w:t>
      </w:r>
      <w:r w:rsidRPr="00FD2330">
        <w:rPr>
          <w:b/>
          <w:sz w:val="22"/>
          <w:szCs w:val="22"/>
          <w:lang w:val="lv-LV"/>
        </w:rPr>
        <w:t>”</w:t>
      </w:r>
      <w:r w:rsidRPr="00FD2330">
        <w:rPr>
          <w:sz w:val="22"/>
          <w:szCs w:val="22"/>
          <w:lang w:val="lv-LV"/>
        </w:rPr>
        <w:t xml:space="preserve"> ir </w:t>
      </w:r>
      <w:r w:rsidRPr="00FD2330">
        <w:rPr>
          <w:b/>
          <w:sz w:val="22"/>
          <w:szCs w:val="22"/>
          <w:lang w:val="lv-LV"/>
        </w:rPr>
        <w:t xml:space="preserve">EUR </w:t>
      </w:r>
      <w:r>
        <w:rPr>
          <w:b/>
          <w:sz w:val="22"/>
          <w:szCs w:val="22"/>
          <w:lang w:val="lv-LV"/>
        </w:rPr>
        <w:t>6 205.00</w:t>
      </w:r>
      <w:r w:rsidRPr="00FD2330">
        <w:rPr>
          <w:sz w:val="22"/>
          <w:szCs w:val="22"/>
          <w:lang w:val="lv-LV"/>
        </w:rPr>
        <w:t xml:space="preserve"> (</w:t>
      </w:r>
      <w:r>
        <w:rPr>
          <w:sz w:val="22"/>
          <w:szCs w:val="22"/>
          <w:lang w:val="lv-LV"/>
        </w:rPr>
        <w:t xml:space="preserve">seši tūkstoši divi simti pieci </w:t>
      </w:r>
      <w:proofErr w:type="spellStart"/>
      <w:r>
        <w:rPr>
          <w:sz w:val="22"/>
          <w:szCs w:val="22"/>
          <w:lang w:val="lv-LV"/>
        </w:rPr>
        <w:t>euro</w:t>
      </w:r>
      <w:proofErr w:type="spellEnd"/>
      <w:r>
        <w:rPr>
          <w:sz w:val="22"/>
          <w:szCs w:val="22"/>
          <w:lang w:val="lv-LV"/>
        </w:rPr>
        <w:t xml:space="preserve"> un 00 centi</w:t>
      </w:r>
      <w:r w:rsidRPr="00FD2330">
        <w:rPr>
          <w:sz w:val="22"/>
          <w:szCs w:val="22"/>
          <w:lang w:val="lv-LV"/>
        </w:rPr>
        <w:t xml:space="preserve">) bez PVN, PVN 21% - </w:t>
      </w:r>
      <w:r w:rsidRPr="00FD2330">
        <w:rPr>
          <w:b/>
          <w:sz w:val="22"/>
          <w:szCs w:val="22"/>
          <w:lang w:val="lv-LV"/>
        </w:rPr>
        <w:t xml:space="preserve">EUR </w:t>
      </w:r>
      <w:r>
        <w:rPr>
          <w:b/>
          <w:sz w:val="22"/>
          <w:szCs w:val="22"/>
          <w:lang w:val="lv-LV"/>
        </w:rPr>
        <w:t>1 303.05</w:t>
      </w:r>
      <w:r w:rsidRPr="00FD2330">
        <w:rPr>
          <w:b/>
          <w:sz w:val="22"/>
          <w:szCs w:val="22"/>
          <w:lang w:val="lv-LV"/>
        </w:rPr>
        <w:t xml:space="preserve"> </w:t>
      </w:r>
      <w:r w:rsidRPr="00FD2330">
        <w:rPr>
          <w:sz w:val="22"/>
          <w:szCs w:val="22"/>
          <w:lang w:val="lv-LV"/>
        </w:rPr>
        <w:t>(</w:t>
      </w:r>
      <w:r>
        <w:rPr>
          <w:sz w:val="22"/>
          <w:szCs w:val="22"/>
          <w:lang w:val="lv-LV"/>
        </w:rPr>
        <w:t xml:space="preserve">viens tūkstotis trīs simti trīs </w:t>
      </w:r>
      <w:proofErr w:type="spellStart"/>
      <w:r>
        <w:rPr>
          <w:sz w:val="22"/>
          <w:szCs w:val="22"/>
          <w:lang w:val="lv-LV"/>
        </w:rPr>
        <w:t>euro</w:t>
      </w:r>
      <w:proofErr w:type="spellEnd"/>
      <w:r>
        <w:rPr>
          <w:sz w:val="22"/>
          <w:szCs w:val="22"/>
          <w:lang w:val="lv-LV"/>
        </w:rPr>
        <w:t xml:space="preserve"> un 05 centi</w:t>
      </w:r>
      <w:r w:rsidRPr="00FD2330">
        <w:rPr>
          <w:sz w:val="22"/>
          <w:szCs w:val="22"/>
          <w:lang w:val="lv-LV"/>
        </w:rPr>
        <w:t xml:space="preserve">), kopā ar PVN 21% - </w:t>
      </w:r>
      <w:r w:rsidRPr="00FD2330">
        <w:rPr>
          <w:b/>
          <w:sz w:val="22"/>
          <w:szCs w:val="22"/>
          <w:lang w:val="lv-LV"/>
        </w:rPr>
        <w:t xml:space="preserve">EUR </w:t>
      </w:r>
      <w:r>
        <w:rPr>
          <w:b/>
          <w:sz w:val="22"/>
          <w:szCs w:val="22"/>
          <w:lang w:val="lv-LV"/>
        </w:rPr>
        <w:t>7 508.05</w:t>
      </w:r>
      <w:r w:rsidRPr="00FD2330">
        <w:rPr>
          <w:sz w:val="22"/>
          <w:szCs w:val="22"/>
          <w:lang w:val="lv-LV"/>
        </w:rPr>
        <w:t xml:space="preserve"> (</w:t>
      </w:r>
      <w:r>
        <w:rPr>
          <w:sz w:val="22"/>
          <w:szCs w:val="22"/>
          <w:lang w:val="lv-LV"/>
        </w:rPr>
        <w:t xml:space="preserve">septiņi tūkstoši pieci simti astoņi </w:t>
      </w:r>
      <w:proofErr w:type="spellStart"/>
      <w:r>
        <w:rPr>
          <w:sz w:val="22"/>
          <w:szCs w:val="22"/>
          <w:lang w:val="lv-LV"/>
        </w:rPr>
        <w:t>euro</w:t>
      </w:r>
      <w:proofErr w:type="spellEnd"/>
      <w:r>
        <w:rPr>
          <w:sz w:val="22"/>
          <w:szCs w:val="22"/>
          <w:lang w:val="lv-LV"/>
        </w:rPr>
        <w:t xml:space="preserve"> un 05 centi).</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 xml:space="preserve">Konkrētos daudzumus Pasūtītājs paziņo pasūtījuma </w:t>
      </w:r>
      <w:r w:rsidRPr="00F367A8">
        <w:rPr>
          <w:sz w:val="22"/>
          <w:szCs w:val="22"/>
          <w:lang w:val="lv-LV"/>
        </w:rPr>
        <w:t xml:space="preserve">nodošanā </w:t>
      </w:r>
      <w:r>
        <w:rPr>
          <w:sz w:val="22"/>
          <w:szCs w:val="22"/>
          <w:lang w:val="lv-LV"/>
        </w:rPr>
        <w:t>1</w:t>
      </w:r>
      <w:r w:rsidRPr="00F367A8">
        <w:rPr>
          <w:sz w:val="22"/>
          <w:szCs w:val="22"/>
          <w:lang w:val="lv-LV"/>
        </w:rPr>
        <w:t xml:space="preserve"> dien</w:t>
      </w:r>
      <w:r>
        <w:rPr>
          <w:sz w:val="22"/>
          <w:szCs w:val="22"/>
          <w:lang w:val="lv-LV"/>
        </w:rPr>
        <w:t>u</w:t>
      </w:r>
      <w:r w:rsidRPr="00F367A8">
        <w:rPr>
          <w:sz w:val="22"/>
          <w:szCs w:val="22"/>
          <w:lang w:val="lv-LV"/>
        </w:rPr>
        <w:t xml:space="preserve"> pirms produkcijas</w:t>
      </w:r>
      <w:r w:rsidRPr="00557B5C">
        <w:rPr>
          <w:sz w:val="22"/>
          <w:szCs w:val="22"/>
          <w:lang w:val="lv-LV"/>
        </w:rPr>
        <w:t xml:space="preserve"> piegādes. Kārtējais pasūtījums tiek nodots telefoniski vai rakstiski. Pasūtītājs tiesīgs vienpusēji samazināt vai palielināt Līgumā paredzēto gada piegādājamās produkcijas apjomu </w:t>
      </w:r>
      <w:r>
        <w:rPr>
          <w:sz w:val="22"/>
          <w:szCs w:val="22"/>
          <w:lang w:val="lv-LV"/>
        </w:rPr>
        <w:t>0%</w:t>
      </w:r>
      <w:r w:rsidRPr="00557B5C">
        <w:rPr>
          <w:sz w:val="22"/>
          <w:szCs w:val="22"/>
          <w:lang w:val="lv-LV"/>
        </w:rPr>
        <w:t xml:space="preserve"> procentu apjoma.</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„Rehabilitācijas centrs</w:t>
      </w:r>
      <w:r w:rsidRPr="00557B5C">
        <w:rPr>
          <w:sz w:val="22"/>
          <w:szCs w:val="22"/>
          <w:lang w:val="lv-LV"/>
        </w:rPr>
        <w:t xml:space="preserve"> „Rāzna”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E37F03" w:rsidRPr="00557B5C" w:rsidRDefault="00E37F03" w:rsidP="00E37F03">
      <w:pPr>
        <w:widowControl w:val="0"/>
        <w:numPr>
          <w:ilvl w:val="1"/>
          <w:numId w:val="4"/>
        </w:numPr>
        <w:autoSpaceDE w:val="0"/>
        <w:autoSpaceDN w:val="0"/>
        <w:adjustRightInd w:val="0"/>
        <w:jc w:val="both"/>
        <w:rPr>
          <w:sz w:val="22"/>
          <w:szCs w:val="22"/>
          <w:lang w:val="lv-LV"/>
        </w:rPr>
      </w:pPr>
      <w:r>
        <w:rPr>
          <w:sz w:val="22"/>
          <w:szCs w:val="22"/>
          <w:lang w:val="lv-LV"/>
        </w:rPr>
        <w:t>2. preču grupas p</w:t>
      </w:r>
      <w:r w:rsidRPr="00557B5C">
        <w:rPr>
          <w:sz w:val="22"/>
          <w:szCs w:val="22"/>
          <w:lang w:val="lv-LV"/>
        </w:rPr>
        <w:t xml:space="preserve">iegāde tiek veikta </w:t>
      </w:r>
      <w:r>
        <w:rPr>
          <w:sz w:val="22"/>
          <w:szCs w:val="22"/>
          <w:lang w:val="lv-LV"/>
        </w:rPr>
        <w:t xml:space="preserve">1-2 reizes nedēļā - no plkst. 6:00 līdz 11:00. </w:t>
      </w:r>
      <w:r w:rsidRPr="00557B5C">
        <w:rPr>
          <w:sz w:val="22"/>
          <w:szCs w:val="22"/>
          <w:lang w:val="lv-LV"/>
        </w:rPr>
        <w:t>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E37F03" w:rsidRPr="00557B5C" w:rsidRDefault="00E37F03" w:rsidP="00E37F03">
      <w:pPr>
        <w:widowControl w:val="0"/>
        <w:autoSpaceDE w:val="0"/>
        <w:autoSpaceDN w:val="0"/>
        <w:adjustRightInd w:val="0"/>
        <w:ind w:left="420"/>
        <w:jc w:val="both"/>
        <w:rPr>
          <w:sz w:val="22"/>
          <w:szCs w:val="22"/>
          <w:lang w:val="lv-LV"/>
        </w:rPr>
      </w:pPr>
    </w:p>
    <w:p w:rsidR="00E37F03" w:rsidRPr="00557B5C" w:rsidRDefault="00E37F03" w:rsidP="00E37F03">
      <w:pPr>
        <w:widowControl w:val="0"/>
        <w:numPr>
          <w:ilvl w:val="0"/>
          <w:numId w:val="4"/>
        </w:numPr>
        <w:autoSpaceDE w:val="0"/>
        <w:autoSpaceDN w:val="0"/>
        <w:adjustRightInd w:val="0"/>
        <w:jc w:val="center"/>
        <w:rPr>
          <w:b/>
          <w:sz w:val="22"/>
          <w:szCs w:val="22"/>
          <w:lang w:val="lv-LV"/>
        </w:rPr>
      </w:pPr>
      <w:r w:rsidRPr="00557B5C">
        <w:rPr>
          <w:b/>
          <w:sz w:val="22"/>
          <w:szCs w:val="22"/>
          <w:lang w:val="lv-LV"/>
        </w:rPr>
        <w:t>Sortiments un cenas</w:t>
      </w:r>
    </w:p>
    <w:p w:rsidR="00E37F03" w:rsidRPr="00557B5C" w:rsidRDefault="00E37F03" w:rsidP="00E37F03">
      <w:pPr>
        <w:widowControl w:val="0"/>
        <w:autoSpaceDE w:val="0"/>
        <w:autoSpaceDN w:val="0"/>
        <w:adjustRightInd w:val="0"/>
        <w:jc w:val="both"/>
        <w:rPr>
          <w:b/>
          <w:sz w:val="22"/>
          <w:szCs w:val="22"/>
          <w:lang w:val="lv-LV"/>
        </w:rPr>
      </w:pP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Pārtikas produktu sortiments, cenas un atlaides tiek norādītas tehniskajā – finanšu piedāvājumā (iepirkuma nolikuma pielikums Nr.</w:t>
      </w:r>
      <w:r>
        <w:rPr>
          <w:sz w:val="22"/>
          <w:szCs w:val="22"/>
          <w:lang w:val="lv-LV"/>
        </w:rPr>
        <w:t>1</w:t>
      </w:r>
      <w:r w:rsidRPr="00557B5C">
        <w:rPr>
          <w:sz w:val="22"/>
          <w:szCs w:val="22"/>
          <w:lang w:val="lv-LV"/>
        </w:rPr>
        <w:t>). Piegādātājs nav tiesīgs izdarīt izmaiņas specifikācijā.</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E37F03" w:rsidRPr="00557B5C" w:rsidRDefault="00E37F03" w:rsidP="00E37F03">
      <w:pPr>
        <w:widowControl w:val="0"/>
        <w:autoSpaceDE w:val="0"/>
        <w:autoSpaceDN w:val="0"/>
        <w:adjustRightInd w:val="0"/>
        <w:rPr>
          <w:sz w:val="22"/>
          <w:szCs w:val="22"/>
          <w:lang w:val="lv-LV"/>
        </w:rPr>
      </w:pPr>
    </w:p>
    <w:p w:rsidR="00E37F03" w:rsidRPr="00557B5C" w:rsidRDefault="00E37F03" w:rsidP="00E37F03">
      <w:pPr>
        <w:widowControl w:val="0"/>
        <w:numPr>
          <w:ilvl w:val="0"/>
          <w:numId w:val="4"/>
        </w:numPr>
        <w:autoSpaceDE w:val="0"/>
        <w:autoSpaceDN w:val="0"/>
        <w:adjustRightInd w:val="0"/>
        <w:jc w:val="center"/>
        <w:rPr>
          <w:b/>
          <w:sz w:val="22"/>
          <w:szCs w:val="22"/>
          <w:lang w:val="lv-LV"/>
        </w:rPr>
      </w:pPr>
      <w:r w:rsidRPr="00557B5C">
        <w:rPr>
          <w:b/>
          <w:sz w:val="22"/>
          <w:szCs w:val="22"/>
          <w:lang w:val="lv-LV"/>
        </w:rPr>
        <w:t>Norēķinu kārtība</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Par Līguma 1.punktā minēto produkciju Pasūtītājs maksā Piegādātājam atbilstoši piegādātajam daudzumam un cenām, kas ir noteiktas iepirkumam iesniegtā tehniskajā – finanšu piedāvājumā.</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Apmaksu par piegādāto produkciju Pasūtītājs veic 30 (trīsdesmit) dienu laikā par iepriekšējā mēnesī piegādāto produkciju.</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Par apmaksas dienu tiek uzskatīta diena, kad Pasūtītāja banka pieņēmusi maksājuma uzdevumu.</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Katra no Pusēm sedz savus izdevumus par komisijas un banku pakalpojumiem, kas saistīti ar naudas pārskaitījumu.</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 xml:space="preserve">Ja piegādāta nekvalitatīva vai Līguma noteikumiem neatbilstoša Piegāde, par ko Līgumā noteiktā kārtībā sastādīts akts, norēķināšanās par Piegādi notiek pēc tās apmaiņas pret kvalitatīvu un atbilstošu </w:t>
      </w:r>
      <w:r w:rsidRPr="00557B5C">
        <w:rPr>
          <w:sz w:val="22"/>
          <w:szCs w:val="22"/>
          <w:lang w:val="lv-LV"/>
        </w:rPr>
        <w:lastRenderedPageBreak/>
        <w:t>Līguma noteikumiem.</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4"/>
        </w:numPr>
        <w:autoSpaceDE w:val="0"/>
        <w:autoSpaceDN w:val="0"/>
        <w:adjustRightInd w:val="0"/>
        <w:jc w:val="center"/>
        <w:rPr>
          <w:b/>
          <w:sz w:val="22"/>
          <w:szCs w:val="22"/>
          <w:lang w:val="lv-LV"/>
        </w:rPr>
      </w:pPr>
      <w:r w:rsidRPr="00557B5C">
        <w:rPr>
          <w:b/>
          <w:sz w:val="22"/>
          <w:szCs w:val="22"/>
          <w:lang w:val="lv-LV"/>
        </w:rPr>
        <w:t>Pušu pienākumi</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Piegādātājs:</w:t>
      </w:r>
    </w:p>
    <w:p w:rsidR="00E37F03" w:rsidRDefault="00E37F03" w:rsidP="00E37F03">
      <w:pPr>
        <w:widowControl w:val="0"/>
        <w:numPr>
          <w:ilvl w:val="2"/>
          <w:numId w:val="4"/>
        </w:numPr>
        <w:autoSpaceDE w:val="0"/>
        <w:autoSpaceDN w:val="0"/>
        <w:adjustRightInd w:val="0"/>
        <w:jc w:val="both"/>
        <w:rPr>
          <w:sz w:val="22"/>
          <w:szCs w:val="22"/>
          <w:lang w:val="lv-LV"/>
        </w:rPr>
      </w:pPr>
      <w:r w:rsidRPr="00557B5C">
        <w:rPr>
          <w:sz w:val="22"/>
          <w:szCs w:val="22"/>
          <w:lang w:val="lv-LV"/>
        </w:rPr>
        <w:t>Piegādā un nodrošina produkcijas atbilstību tehniskajai specifikācijai un Līguma noteikumiem, kā arī ar likumiem un citiem tiesību aktiem noteiktiem un vispāratzītiem kvalitātes standartiem;</w:t>
      </w:r>
    </w:p>
    <w:p w:rsidR="00E37F03" w:rsidRPr="00FC6372" w:rsidRDefault="00E37F03" w:rsidP="00E37F03">
      <w:pPr>
        <w:widowControl w:val="0"/>
        <w:numPr>
          <w:ilvl w:val="2"/>
          <w:numId w:val="4"/>
        </w:numPr>
        <w:autoSpaceDE w:val="0"/>
        <w:autoSpaceDN w:val="0"/>
        <w:adjustRightInd w:val="0"/>
        <w:jc w:val="both"/>
        <w:rPr>
          <w:sz w:val="22"/>
          <w:szCs w:val="22"/>
          <w:lang w:val="lv-LV"/>
        </w:rPr>
      </w:pPr>
      <w:r w:rsidRPr="00FC6372">
        <w:rPr>
          <w:sz w:val="22"/>
          <w:szCs w:val="22"/>
          <w:lang w:val="lv-LV"/>
        </w:rPr>
        <w:t>Piegādā un nodrošina produkciju atbilstoši produkcijas paraugiem, kas tika sūtīti iepirkuma norises laikā (ja iepirkuma nolikumā bija prasība iesniegt produkcijas paraugus);</w:t>
      </w:r>
    </w:p>
    <w:p w:rsidR="00E37F03" w:rsidRPr="00FC6372" w:rsidRDefault="00E37F03" w:rsidP="00E37F03">
      <w:pPr>
        <w:widowControl w:val="0"/>
        <w:numPr>
          <w:ilvl w:val="2"/>
          <w:numId w:val="4"/>
        </w:numPr>
        <w:autoSpaceDE w:val="0"/>
        <w:autoSpaceDN w:val="0"/>
        <w:adjustRightInd w:val="0"/>
        <w:jc w:val="both"/>
        <w:rPr>
          <w:sz w:val="22"/>
          <w:szCs w:val="22"/>
          <w:lang w:val="lv-LV"/>
        </w:rPr>
      </w:pPr>
      <w:r w:rsidRPr="00FC6372">
        <w:rPr>
          <w:sz w:val="22"/>
          <w:szCs w:val="22"/>
          <w:lang w:val="lv-LV"/>
        </w:rPr>
        <w:t>Piegādātājs nodrošina produkcijas piegādi tās ražotāja standarta iepakojumā, kas nodrošina pilnīgu produkcijas drošību pret bojājumiem to transportējot;</w:t>
      </w:r>
    </w:p>
    <w:p w:rsidR="00E37F03" w:rsidRPr="00FC6372" w:rsidRDefault="00E37F03" w:rsidP="00E37F03">
      <w:pPr>
        <w:widowControl w:val="0"/>
        <w:numPr>
          <w:ilvl w:val="2"/>
          <w:numId w:val="4"/>
        </w:numPr>
        <w:autoSpaceDE w:val="0"/>
        <w:autoSpaceDN w:val="0"/>
        <w:adjustRightInd w:val="0"/>
        <w:jc w:val="both"/>
        <w:rPr>
          <w:sz w:val="22"/>
          <w:szCs w:val="22"/>
          <w:lang w:val="lv-LV"/>
        </w:rPr>
      </w:pPr>
      <w:r w:rsidRPr="00FC6372">
        <w:rPr>
          <w:sz w:val="22"/>
          <w:szCs w:val="22"/>
          <w:lang w:val="lv-LV"/>
        </w:rPr>
        <w:t>Piegādātājs nodrošina olu piegādi oriģinālā ražotāja iepakojumā (ja iepirkuma līgums ir noslēgts par šo iepirkuma daļu);</w:t>
      </w:r>
    </w:p>
    <w:p w:rsidR="00E37F03" w:rsidRPr="00557B5C" w:rsidRDefault="00E37F03" w:rsidP="00E37F03">
      <w:pPr>
        <w:widowControl w:val="0"/>
        <w:numPr>
          <w:ilvl w:val="2"/>
          <w:numId w:val="4"/>
        </w:numPr>
        <w:autoSpaceDE w:val="0"/>
        <w:autoSpaceDN w:val="0"/>
        <w:adjustRightInd w:val="0"/>
        <w:jc w:val="both"/>
        <w:rPr>
          <w:sz w:val="22"/>
          <w:szCs w:val="22"/>
          <w:lang w:val="lv-LV"/>
        </w:rPr>
      </w:pPr>
      <w:r w:rsidRPr="00557B5C">
        <w:rPr>
          <w:sz w:val="22"/>
          <w:szCs w:val="22"/>
          <w:lang w:val="lv-LV"/>
        </w:rPr>
        <w:t>transportlīdzekļiem, ar kuriem tiks nodrošināta produkcijas piegāde, jāatbilst valstī noteikto normatīvo aktu prasībām, un ir jābūt Pārtikas un veterinārā dienesta izsniegtai atļaujai pārtikas pārvadāšanai ar tiem;</w:t>
      </w:r>
    </w:p>
    <w:p w:rsidR="00E37F03" w:rsidRPr="00557B5C" w:rsidRDefault="00E37F03" w:rsidP="00E37F03">
      <w:pPr>
        <w:widowControl w:val="0"/>
        <w:numPr>
          <w:ilvl w:val="2"/>
          <w:numId w:val="4"/>
        </w:numPr>
        <w:autoSpaceDE w:val="0"/>
        <w:autoSpaceDN w:val="0"/>
        <w:adjustRightInd w:val="0"/>
        <w:jc w:val="both"/>
        <w:rPr>
          <w:sz w:val="22"/>
          <w:szCs w:val="22"/>
          <w:lang w:val="lv-LV"/>
        </w:rPr>
      </w:pPr>
      <w:r w:rsidRPr="00557B5C">
        <w:rPr>
          <w:sz w:val="22"/>
          <w:szCs w:val="22"/>
          <w:lang w:val="lv-LV"/>
        </w:rPr>
        <w:t>produkcijas marķējumā sniegtajai informācijai jābūt labi redzamai un saprotamai, tai objektīvi jāatspoguļo produkcijas drošums vai nekaitīgums un kvalitāte. Marķējumā sniegtā informācija nedrīkst piedēvēt produkcijai īpašības, kādas tai nepiemīt, kā arī maldināt pasūtītāju, ka produkcijai piemīt kādas specifiskas īpašības, ja tādas īpašības piemīt visai attiecīgā veida produkcijai;</w:t>
      </w:r>
    </w:p>
    <w:p w:rsidR="00E37F03" w:rsidRPr="00557B5C" w:rsidRDefault="00E37F03" w:rsidP="00E37F03">
      <w:pPr>
        <w:widowControl w:val="0"/>
        <w:numPr>
          <w:ilvl w:val="2"/>
          <w:numId w:val="4"/>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E37F03" w:rsidRPr="00557B5C" w:rsidRDefault="00E37F03" w:rsidP="00E37F03">
      <w:pPr>
        <w:widowControl w:val="0"/>
        <w:numPr>
          <w:ilvl w:val="2"/>
          <w:numId w:val="4"/>
        </w:numPr>
        <w:autoSpaceDE w:val="0"/>
        <w:autoSpaceDN w:val="0"/>
        <w:adjustRightInd w:val="0"/>
        <w:jc w:val="both"/>
        <w:rPr>
          <w:sz w:val="22"/>
          <w:szCs w:val="22"/>
          <w:lang w:val="lv-LV"/>
        </w:rPr>
      </w:pPr>
      <w:r w:rsidRPr="00557B5C">
        <w:rPr>
          <w:sz w:val="22"/>
          <w:szCs w:val="22"/>
          <w:lang w:val="lv-LV"/>
        </w:rPr>
        <w:t xml:space="preserve"> uz produkcijas iepakojuma marķējumā norāda šādu informāciju:</w:t>
      </w:r>
    </w:p>
    <w:p w:rsidR="00E37F03" w:rsidRPr="00557B5C" w:rsidRDefault="00E37F03" w:rsidP="00E37F03">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.1. produkcijas nosaukumu un tās sastāvdaļas;</w:t>
      </w:r>
    </w:p>
    <w:p w:rsidR="00E37F03" w:rsidRPr="00557B5C" w:rsidRDefault="00E37F03" w:rsidP="00E37F03">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.2. neto masu;</w:t>
      </w:r>
    </w:p>
    <w:p w:rsidR="00E37F03" w:rsidRPr="00557B5C" w:rsidRDefault="00E37F03" w:rsidP="00E37F03">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.3. produkcijas realizācijas termiņu, kā arī, īpašus produkcijas uzglabāšanas vai lietošanas noteikumus, ja nepieciešams ievērot šādus noteikumus, lai nodrošinātu produkcijas pareizu lietošanu;</w:t>
      </w:r>
    </w:p>
    <w:p w:rsidR="00E37F03" w:rsidRPr="00557B5C" w:rsidRDefault="00E37F03" w:rsidP="00E37F03">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.4. Eiropas Savienībā reģistrēta ražotāja, iepakotāja, vai importētāja nosaukumu un adresi;</w:t>
      </w:r>
    </w:p>
    <w:p w:rsidR="00E37F03" w:rsidRPr="00557B5C" w:rsidRDefault="00E37F03" w:rsidP="00E37F03">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.5. ziņas par produkcijas izcelsmes vietu, ja šādas informācijas trūkuma dēļ Pasūtītājam var rasties maldinošs priekšstats par produkcijas izcelsmes vietu; informācijai jābūt valsts valodā.</w:t>
      </w:r>
    </w:p>
    <w:p w:rsidR="00E37F03" w:rsidRPr="00557B5C" w:rsidRDefault="00E37F03" w:rsidP="00E37F03">
      <w:pPr>
        <w:widowControl w:val="0"/>
        <w:autoSpaceDE w:val="0"/>
        <w:autoSpaceDN w:val="0"/>
        <w:adjustRightInd w:val="0"/>
        <w:ind w:left="709" w:hanging="709"/>
        <w:jc w:val="both"/>
        <w:rPr>
          <w:sz w:val="22"/>
          <w:szCs w:val="22"/>
          <w:lang w:val="lv-LV"/>
        </w:rPr>
      </w:pPr>
      <w:r>
        <w:rPr>
          <w:sz w:val="22"/>
          <w:szCs w:val="22"/>
          <w:lang w:val="lv-LV"/>
        </w:rPr>
        <w:t>4.1.9</w:t>
      </w:r>
      <w:r w:rsidRPr="00557B5C">
        <w:rPr>
          <w:sz w:val="22"/>
          <w:szCs w:val="22"/>
          <w:lang w:val="lv-LV"/>
        </w:rPr>
        <w:t>. ja Piegādātājs piegādājis nekvalitatīvu produkciju, tad tas uz sava rēķina apmaina produkciju pret jaunu, kvalitatīvu Līgumā noteiktajā termiņā;</w:t>
      </w:r>
    </w:p>
    <w:p w:rsidR="00E37F03" w:rsidRPr="00557B5C" w:rsidRDefault="00E37F03" w:rsidP="00E37F03">
      <w:pPr>
        <w:widowControl w:val="0"/>
        <w:autoSpaceDE w:val="0"/>
        <w:autoSpaceDN w:val="0"/>
        <w:adjustRightInd w:val="0"/>
        <w:jc w:val="both"/>
        <w:rPr>
          <w:sz w:val="22"/>
          <w:szCs w:val="22"/>
          <w:lang w:val="lv-LV"/>
        </w:rPr>
      </w:pPr>
      <w:r>
        <w:rPr>
          <w:sz w:val="22"/>
          <w:szCs w:val="22"/>
          <w:lang w:val="lv-LV"/>
        </w:rPr>
        <w:t>4.1.10</w:t>
      </w:r>
      <w:r w:rsidRPr="00557B5C">
        <w:rPr>
          <w:sz w:val="22"/>
          <w:szCs w:val="22"/>
          <w:lang w:val="lv-LV"/>
        </w:rPr>
        <w:t>. no Piegādātāja puses atbildīgā persona par Līguma izpildi: _____________________________.</w:t>
      </w:r>
    </w:p>
    <w:p w:rsidR="00E37F03" w:rsidRPr="00557B5C" w:rsidRDefault="00E37F03" w:rsidP="00E37F03">
      <w:pPr>
        <w:widowControl w:val="0"/>
        <w:autoSpaceDE w:val="0"/>
        <w:autoSpaceDN w:val="0"/>
        <w:adjustRightInd w:val="0"/>
        <w:jc w:val="both"/>
        <w:rPr>
          <w:sz w:val="22"/>
          <w:szCs w:val="22"/>
          <w:lang w:val="lv-LV"/>
        </w:rPr>
      </w:pPr>
      <w:r w:rsidRPr="00557B5C">
        <w:rPr>
          <w:sz w:val="22"/>
          <w:szCs w:val="22"/>
          <w:lang w:val="lv-LV"/>
        </w:rPr>
        <w:t>4.2. Pasūtītājs:</w:t>
      </w:r>
    </w:p>
    <w:p w:rsidR="00E37F03" w:rsidRPr="00557B5C" w:rsidRDefault="00E37F03" w:rsidP="00E37F03">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E37F03" w:rsidRPr="006C1FA5" w:rsidRDefault="00E37F03" w:rsidP="00E37F03">
      <w:pPr>
        <w:widowControl w:val="0"/>
        <w:autoSpaceDE w:val="0"/>
        <w:autoSpaceDN w:val="0"/>
        <w:adjustRightInd w:val="0"/>
        <w:jc w:val="both"/>
        <w:rPr>
          <w:b/>
          <w:sz w:val="22"/>
          <w:szCs w:val="22"/>
          <w:u w:val="single"/>
          <w:lang w:val="lv-LV"/>
        </w:rPr>
      </w:pPr>
      <w:r w:rsidRPr="00557B5C">
        <w:rPr>
          <w:sz w:val="22"/>
          <w:szCs w:val="22"/>
          <w:lang w:val="lv-LV"/>
        </w:rPr>
        <w:t xml:space="preserve">4.2.2. no Pasūtītāja puses iepirkuma atbildīgā amatpersona </w:t>
      </w:r>
      <w:r>
        <w:rPr>
          <w:b/>
          <w:sz w:val="22"/>
          <w:szCs w:val="22"/>
          <w:u w:val="single"/>
          <w:lang w:val="lv-LV"/>
        </w:rPr>
        <w:t xml:space="preserve">Aina </w:t>
      </w:r>
      <w:proofErr w:type="spellStart"/>
      <w:r>
        <w:rPr>
          <w:b/>
          <w:sz w:val="22"/>
          <w:szCs w:val="22"/>
          <w:u w:val="single"/>
          <w:lang w:val="lv-LV"/>
        </w:rPr>
        <w:t>Kosakovska</w:t>
      </w:r>
      <w:proofErr w:type="spellEnd"/>
      <w:r>
        <w:rPr>
          <w:b/>
          <w:sz w:val="22"/>
          <w:szCs w:val="22"/>
          <w:u w:val="single"/>
          <w:lang w:val="lv-LV"/>
        </w:rPr>
        <w:t>,</w:t>
      </w:r>
      <w:r w:rsidRPr="006C1FA5">
        <w:rPr>
          <w:b/>
          <w:sz w:val="22"/>
          <w:szCs w:val="22"/>
          <w:u w:val="single"/>
          <w:lang w:val="lv-LV"/>
        </w:rPr>
        <w:t xml:space="preserve"> tālrunis 64646915.</w:t>
      </w: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4"/>
        </w:numPr>
        <w:autoSpaceDE w:val="0"/>
        <w:autoSpaceDN w:val="0"/>
        <w:adjustRightInd w:val="0"/>
        <w:jc w:val="center"/>
        <w:rPr>
          <w:b/>
          <w:sz w:val="22"/>
          <w:szCs w:val="22"/>
          <w:lang w:val="lv-LV"/>
        </w:rPr>
      </w:pPr>
      <w:r w:rsidRPr="00557B5C">
        <w:rPr>
          <w:b/>
          <w:sz w:val="22"/>
          <w:szCs w:val="22"/>
          <w:lang w:val="lv-LV"/>
        </w:rPr>
        <w:t>Piegādātās produkcijas pieņemšana-nodošana</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4"/>
        </w:numPr>
        <w:autoSpaceDE w:val="0"/>
        <w:autoSpaceDN w:val="0"/>
        <w:adjustRightInd w:val="0"/>
        <w:jc w:val="both"/>
        <w:rPr>
          <w:b/>
          <w:sz w:val="22"/>
          <w:szCs w:val="22"/>
          <w:lang w:val="lv-LV"/>
        </w:rPr>
      </w:pPr>
      <w:r w:rsidRPr="00557B5C">
        <w:rPr>
          <w:sz w:val="22"/>
          <w:szCs w:val="22"/>
          <w:lang w:val="lv-LV"/>
        </w:rPr>
        <w:t>Piegādātājs piegādā Pasūtītājam produkciju atsevišķās partijās ar savu transportu uz Piegādātāja rēķina – un veic produkcijas izkraušanu.</w:t>
      </w:r>
    </w:p>
    <w:p w:rsidR="00E37F03" w:rsidRPr="00557B5C" w:rsidRDefault="00E37F03" w:rsidP="00E37F03">
      <w:pPr>
        <w:widowControl w:val="0"/>
        <w:numPr>
          <w:ilvl w:val="1"/>
          <w:numId w:val="4"/>
        </w:numPr>
        <w:autoSpaceDE w:val="0"/>
        <w:autoSpaceDN w:val="0"/>
        <w:adjustRightInd w:val="0"/>
        <w:jc w:val="both"/>
        <w:rPr>
          <w:b/>
          <w:sz w:val="22"/>
          <w:szCs w:val="22"/>
          <w:lang w:val="lv-LV"/>
        </w:rPr>
      </w:pPr>
      <w:r w:rsidRPr="00557B5C">
        <w:rPr>
          <w:sz w:val="22"/>
          <w:szCs w:val="22"/>
          <w:lang w:val="lv-LV"/>
        </w:rPr>
        <w:t>Piegādātājs piegādā Pasūtītājam produkciju pa partijām Pasūtītāja piedāvājumā norādīto dienu laikā no pasūtījuma veikšanas dienas.</w:t>
      </w:r>
    </w:p>
    <w:p w:rsidR="00E37F03" w:rsidRPr="00557B5C" w:rsidRDefault="00E37F03" w:rsidP="00E37F03">
      <w:pPr>
        <w:widowControl w:val="0"/>
        <w:numPr>
          <w:ilvl w:val="1"/>
          <w:numId w:val="4"/>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E37F03" w:rsidRPr="00557B5C" w:rsidRDefault="00E37F03" w:rsidP="00E37F03">
      <w:pPr>
        <w:widowControl w:val="0"/>
        <w:numPr>
          <w:ilvl w:val="1"/>
          <w:numId w:val="4"/>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E37F03" w:rsidRPr="00557B5C" w:rsidRDefault="00E37F03" w:rsidP="00E37F03">
      <w:pPr>
        <w:widowControl w:val="0"/>
        <w:numPr>
          <w:ilvl w:val="1"/>
          <w:numId w:val="4"/>
        </w:numPr>
        <w:autoSpaceDE w:val="0"/>
        <w:autoSpaceDN w:val="0"/>
        <w:adjustRightInd w:val="0"/>
        <w:jc w:val="both"/>
        <w:rPr>
          <w:b/>
          <w:sz w:val="22"/>
          <w:szCs w:val="22"/>
          <w:lang w:val="lv-LV"/>
        </w:rPr>
      </w:pPr>
      <w:r w:rsidRPr="00557B5C">
        <w:rPr>
          <w:sz w:val="22"/>
          <w:szCs w:val="22"/>
          <w:lang w:val="lv-LV"/>
        </w:rPr>
        <w:t>Pasūtītājam ir tiesības pirms pieņemšanas pārbaudīt produkciju, nepieņemt to un neparakstīt preču pavadzīmi – rēķinu, ja produkcija nav kvalitatīva vai neatbilst produkcijas tehniskajai specifikācijai, iesniedzot Piegādātājam rakstveida pretenziju. Šajā gadījumā Piegādātājam ir pienākums piegādāt produkciju atbilstoši Līguma noteikumiem un pildīt uzliktās piegādes termiņa nokavējuma sankcijas, ja termiņš ir nokavēts.</w:t>
      </w:r>
    </w:p>
    <w:p w:rsidR="00E37F03" w:rsidRPr="00557B5C" w:rsidRDefault="00E37F03" w:rsidP="00E37F03">
      <w:pPr>
        <w:widowControl w:val="0"/>
        <w:numPr>
          <w:ilvl w:val="1"/>
          <w:numId w:val="4"/>
        </w:numPr>
        <w:autoSpaceDE w:val="0"/>
        <w:autoSpaceDN w:val="0"/>
        <w:adjustRightInd w:val="0"/>
        <w:jc w:val="both"/>
        <w:rPr>
          <w:b/>
          <w:sz w:val="22"/>
          <w:szCs w:val="22"/>
          <w:lang w:val="lv-LV"/>
        </w:rPr>
      </w:pPr>
      <w:r w:rsidRPr="00557B5C">
        <w:rPr>
          <w:sz w:val="22"/>
          <w:szCs w:val="22"/>
          <w:lang w:val="lv-LV"/>
        </w:rPr>
        <w:t xml:space="preserve">Piegādātājs nes pilnu materiālo atbildību par produkcijas nejaušu bojāeju vai bojājumiem līdz preču </w:t>
      </w:r>
      <w:r w:rsidRPr="00557B5C">
        <w:rPr>
          <w:sz w:val="22"/>
          <w:szCs w:val="22"/>
          <w:lang w:val="lv-LV"/>
        </w:rPr>
        <w:lastRenderedPageBreak/>
        <w:t>pavadzīmes – rēķina abpusējam parakstīšanas brīdim.</w:t>
      </w:r>
    </w:p>
    <w:p w:rsidR="00E37F03" w:rsidRPr="00557B5C" w:rsidRDefault="00E37F03" w:rsidP="00E37F03">
      <w:pPr>
        <w:widowControl w:val="0"/>
        <w:numPr>
          <w:ilvl w:val="1"/>
          <w:numId w:val="4"/>
        </w:numPr>
        <w:autoSpaceDE w:val="0"/>
        <w:autoSpaceDN w:val="0"/>
        <w:adjustRightInd w:val="0"/>
        <w:jc w:val="both"/>
        <w:rPr>
          <w:b/>
          <w:sz w:val="22"/>
          <w:szCs w:val="22"/>
          <w:lang w:val="lv-LV"/>
        </w:rPr>
      </w:pPr>
      <w:r w:rsidRPr="00557B5C">
        <w:rPr>
          <w:sz w:val="22"/>
          <w:szCs w:val="22"/>
          <w:lang w:val="lv-LV"/>
        </w:rPr>
        <w:t>Par Līguma prasībām neatbilstošo produkciju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Produkcijas kvalitātei jāatbilst Latvijas Republikas un Eiropas Savienības spēkā esošajos normatīvajos aktos noteiktajām kvalitātes un obligātā nekaitīguma prasībām.</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Produkcijas pieņemšana atbilstoši tās daudzumam un kvalitātei saskaņā ar preču pavadzīmi – rēķinu tiek veikta Pasūtītāja noliktavā pilnvarotu Pasūtītāja un Piegādātāja pārstāvju klātbūtnē.</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Pieņemšanas laikā konstatēto nekvalitatīvo vai bojāto produkciju Piegādātājs apmaina 24 (divdesmit četru) stundu laikā. Par nekvalitatīvas vai bojātas produkcijas Piegādi tiek sagatavots akts, ko paraksta Pasūtītāja un Piegādātāja pārstāvji.</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Piegādātājs norāda produkcijai atbilstošu realizācijas termiņu, kas ir ne mazāks, kā norādīts tehniskajā – finanšu piedāvājumā (Līguma pielikums Nr.1) no produkcijas piegādes brīža – preču pavadzīmes – rēķina abpusējas parakstīšanas dienas. Šajā termiņā Piegādātājs nodrošina, ka produkcija saglabā pienācīgu kvalitāti, drošumu  un pilnīgas lietošanas īpašības.</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Piegādātājam nav pienākums apmainīt nekvalitatīvo produkciju, ja tā zaudējusi kvalitāti, jo Pasūtītājs nav ievērojis produkcijas uzglabāšanas un lietošanas noteikumus.</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Piegādātājs piegādā produkciju savā tarā, kura atbilst spēkā esošajām prasībām, un saņem atpakaļ iepriekšējās piegādes taru.</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Taras izmantošanas un apmaiņa izmaksas ir iekļautas produkcijas cenā.</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Taras, ko Piegādātājs nesaņem atpakaļ, izmaksas ir iekļautas specifikācijā norādītajā produkcijas cenā, un Pasūtītājs to izlieto pēc saviem ieskatiem.</w:t>
      </w: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4"/>
        </w:numPr>
        <w:autoSpaceDE w:val="0"/>
        <w:autoSpaceDN w:val="0"/>
        <w:adjustRightInd w:val="0"/>
        <w:jc w:val="center"/>
        <w:rPr>
          <w:b/>
          <w:sz w:val="22"/>
          <w:szCs w:val="22"/>
          <w:lang w:val="lv-LV"/>
        </w:rPr>
      </w:pPr>
      <w:r w:rsidRPr="00557B5C">
        <w:rPr>
          <w:b/>
          <w:sz w:val="22"/>
          <w:szCs w:val="22"/>
          <w:lang w:val="lv-LV"/>
        </w:rPr>
        <w:t>Līguma grozīšana un laušana</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Puses var lauzt Līgumu, savstarpēji rakstveidā vienojoties, pirms Līguma darbības termiņa beigām.</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Pasūtītājs var vienpusēji lauzt šo Līgumu gadījumā, ja:</w:t>
      </w:r>
    </w:p>
    <w:p w:rsidR="00E37F03" w:rsidRPr="00557B5C" w:rsidRDefault="00E37F03" w:rsidP="00E37F03">
      <w:pPr>
        <w:widowControl w:val="0"/>
        <w:numPr>
          <w:ilvl w:val="2"/>
          <w:numId w:val="4"/>
        </w:numPr>
        <w:autoSpaceDE w:val="0"/>
        <w:autoSpaceDN w:val="0"/>
        <w:adjustRightInd w:val="0"/>
        <w:jc w:val="both"/>
        <w:rPr>
          <w:sz w:val="22"/>
          <w:szCs w:val="22"/>
          <w:lang w:val="lv-LV"/>
        </w:rPr>
      </w:pPr>
      <w:r w:rsidRPr="00557B5C">
        <w:rPr>
          <w:sz w:val="22"/>
          <w:szCs w:val="22"/>
          <w:lang w:val="lv-LV"/>
        </w:rPr>
        <w:t>Piegādātājs nav piegādājis produkciju Līgumā paredzētajā laikā divas vai vairākas reizes;</w:t>
      </w:r>
    </w:p>
    <w:p w:rsidR="00E37F03" w:rsidRPr="00557B5C" w:rsidRDefault="00E37F03" w:rsidP="00E37F03">
      <w:pPr>
        <w:widowControl w:val="0"/>
        <w:numPr>
          <w:ilvl w:val="2"/>
          <w:numId w:val="4"/>
        </w:numPr>
        <w:autoSpaceDE w:val="0"/>
        <w:autoSpaceDN w:val="0"/>
        <w:adjustRightInd w:val="0"/>
        <w:jc w:val="both"/>
        <w:rPr>
          <w:sz w:val="22"/>
          <w:szCs w:val="22"/>
          <w:lang w:val="lv-LV"/>
        </w:rPr>
      </w:pPr>
      <w:r w:rsidRPr="00557B5C">
        <w:rPr>
          <w:sz w:val="22"/>
          <w:szCs w:val="22"/>
          <w:lang w:val="lv-LV"/>
        </w:rPr>
        <w:t>Piegādātājs divas vai vairākas reizes piegādā neatbilstošu produkciju. Par neatbilstošu produkciju šai Līgumā tiek uzskatīta tehniskajam – finanšu piedāvājumam (Līguma pielikums Nr.1) neatbilstoša produkcija vai produkcijas cena, vai produkta derīguma termiņš ir mazāks par nākošās plānotās piegādes termiņu;</w:t>
      </w:r>
    </w:p>
    <w:p w:rsidR="00E37F03" w:rsidRPr="00557B5C" w:rsidRDefault="00E37F03" w:rsidP="00E37F03">
      <w:pPr>
        <w:widowControl w:val="0"/>
        <w:numPr>
          <w:ilvl w:val="2"/>
          <w:numId w:val="4"/>
        </w:numPr>
        <w:autoSpaceDE w:val="0"/>
        <w:autoSpaceDN w:val="0"/>
        <w:adjustRightInd w:val="0"/>
        <w:jc w:val="both"/>
        <w:rPr>
          <w:sz w:val="22"/>
          <w:szCs w:val="22"/>
          <w:lang w:val="lv-LV"/>
        </w:rPr>
      </w:pPr>
      <w:r w:rsidRPr="00557B5C">
        <w:rPr>
          <w:sz w:val="22"/>
          <w:szCs w:val="22"/>
          <w:lang w:val="lv-LV"/>
        </w:rPr>
        <w:t>Piegādātājs divas vai vairākas reizes nav ievērojis produkcijas glabāšanas, iesaiņojuma, transportēšanas vai produkcijas nodošanas – pieņemšanas prasības;</w:t>
      </w:r>
    </w:p>
    <w:p w:rsidR="00E37F03" w:rsidRPr="00557B5C" w:rsidRDefault="00E37F03" w:rsidP="00E37F03">
      <w:pPr>
        <w:widowControl w:val="0"/>
        <w:numPr>
          <w:ilvl w:val="2"/>
          <w:numId w:val="4"/>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nav to apmainījis Līguma 5.12.punktā noteiktajā kārtībā;</w:t>
      </w:r>
    </w:p>
    <w:p w:rsidR="00E37F03" w:rsidRPr="00557B5C" w:rsidRDefault="00E37F03" w:rsidP="00E37F03">
      <w:pPr>
        <w:widowControl w:val="0"/>
        <w:numPr>
          <w:ilvl w:val="2"/>
          <w:numId w:val="4"/>
        </w:numPr>
        <w:autoSpaceDE w:val="0"/>
        <w:autoSpaceDN w:val="0"/>
        <w:adjustRightInd w:val="0"/>
        <w:jc w:val="both"/>
        <w:rPr>
          <w:sz w:val="22"/>
          <w:szCs w:val="22"/>
          <w:lang w:val="lv-LV"/>
        </w:rPr>
      </w:pPr>
      <w:r w:rsidRPr="00557B5C">
        <w:rPr>
          <w:sz w:val="22"/>
          <w:szCs w:val="22"/>
          <w:lang w:val="lv-LV"/>
        </w:rPr>
        <w:t>pamatojoties uz finanšu līdzekļu nepiešķiršanu, sakarā ar ekonomisko situāciju valstī;</w:t>
      </w:r>
    </w:p>
    <w:p w:rsidR="00E37F03" w:rsidRPr="00557B5C" w:rsidRDefault="00E37F03" w:rsidP="00E37F03">
      <w:pPr>
        <w:widowControl w:val="0"/>
        <w:numPr>
          <w:ilvl w:val="2"/>
          <w:numId w:val="4"/>
        </w:numPr>
        <w:autoSpaceDE w:val="0"/>
        <w:autoSpaceDN w:val="0"/>
        <w:adjustRightInd w:val="0"/>
        <w:jc w:val="both"/>
        <w:rPr>
          <w:sz w:val="22"/>
          <w:szCs w:val="22"/>
          <w:lang w:val="lv-LV"/>
        </w:rPr>
      </w:pPr>
      <w:r w:rsidRPr="00557B5C">
        <w:rPr>
          <w:sz w:val="22"/>
          <w:szCs w:val="22"/>
          <w:lang w:val="lv-LV"/>
        </w:rPr>
        <w:t>ja Līgums tiek lauzts 6.4.1. un 6.4.2.punktā noteiktajos gadījumos, tad Piegādātājs samaksā Pasūtītājam līgumsodu 15% apmērā no atlikušās Līguma summas, to pārskaitot pasūtītāja kontā 10 (desmit) dienu laikā no Līguma laušanas brīža.</w:t>
      </w:r>
    </w:p>
    <w:p w:rsidR="00E37F03" w:rsidRPr="00557B5C" w:rsidRDefault="00E37F03" w:rsidP="00E37F03">
      <w:pPr>
        <w:widowControl w:val="0"/>
        <w:numPr>
          <w:ilvl w:val="1"/>
          <w:numId w:val="4"/>
        </w:numPr>
        <w:autoSpaceDE w:val="0"/>
        <w:autoSpaceDN w:val="0"/>
        <w:adjustRightInd w:val="0"/>
        <w:ind w:left="0" w:firstLine="0"/>
        <w:jc w:val="both"/>
        <w:rPr>
          <w:sz w:val="22"/>
          <w:szCs w:val="22"/>
          <w:lang w:val="lv-LV"/>
        </w:rPr>
      </w:pPr>
      <w:r w:rsidRPr="00557B5C">
        <w:rPr>
          <w:sz w:val="22"/>
          <w:szCs w:val="22"/>
          <w:lang w:val="lv-LV"/>
        </w:rPr>
        <w:t>Piegādātājs var vienpusēji lauzt šo Līgumu, ja Pasūtītājs kavē piegādātās produkcijas apmaksas termiņu vairāk par 10 (desmit) dienām.</w:t>
      </w:r>
    </w:p>
    <w:p w:rsidR="00E37F03" w:rsidRPr="00557B5C" w:rsidRDefault="00E37F03" w:rsidP="00E37F03">
      <w:pPr>
        <w:widowControl w:val="0"/>
        <w:numPr>
          <w:ilvl w:val="1"/>
          <w:numId w:val="4"/>
        </w:numPr>
        <w:autoSpaceDE w:val="0"/>
        <w:autoSpaceDN w:val="0"/>
        <w:adjustRightInd w:val="0"/>
        <w:ind w:left="0" w:firstLine="0"/>
        <w:jc w:val="both"/>
        <w:rPr>
          <w:sz w:val="22"/>
          <w:szCs w:val="22"/>
          <w:lang w:val="lv-LV"/>
        </w:rPr>
      </w:pPr>
      <w:r w:rsidRPr="00557B5C">
        <w:rPr>
          <w:sz w:val="22"/>
          <w:szCs w:val="22"/>
          <w:lang w:val="lv-LV"/>
        </w:rPr>
        <w:lastRenderedPageBreak/>
        <w:t>Izbeidzot Līgumu saskaņā ar Līguma 6.4.1.-6.4.5.punktu Līgums uzskatāms par izbeigtu 7. (septītajā) dienā pēc Pasūtītāja vai Piegādātāja paziņojuma par atkāpšanos (ierakstītā vēstulē) izsūtīšanas dienas.</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4"/>
        </w:numPr>
        <w:autoSpaceDE w:val="0"/>
        <w:autoSpaceDN w:val="0"/>
        <w:adjustRightInd w:val="0"/>
        <w:jc w:val="center"/>
        <w:rPr>
          <w:b/>
          <w:sz w:val="22"/>
          <w:szCs w:val="22"/>
          <w:lang w:val="lv-LV"/>
        </w:rPr>
      </w:pPr>
      <w:r w:rsidRPr="00557B5C">
        <w:rPr>
          <w:b/>
          <w:sz w:val="22"/>
          <w:szCs w:val="22"/>
          <w:lang w:val="lv-LV"/>
        </w:rPr>
        <w:t>Pušu mantiskā atbildība</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neapmaina to Līguma 5.12.punkta noteiktajā kārtībā, tas maksā Pasūtītājam līgumsodu 1% (viena procenta) apmērā no Līguma prasībām neatbilstošās produkcijas summas un atlīdzina visus radušos zaudējumus. Līgumsoda samaksa neatbrīvo no saistību izpildes.</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4"/>
        </w:numPr>
        <w:autoSpaceDE w:val="0"/>
        <w:autoSpaceDN w:val="0"/>
        <w:adjustRightInd w:val="0"/>
        <w:jc w:val="center"/>
        <w:rPr>
          <w:b/>
          <w:sz w:val="22"/>
          <w:szCs w:val="22"/>
          <w:lang w:val="lv-LV"/>
        </w:rPr>
      </w:pPr>
      <w:r w:rsidRPr="00557B5C">
        <w:rPr>
          <w:b/>
          <w:sz w:val="22"/>
          <w:szCs w:val="22"/>
          <w:lang w:val="lv-LV"/>
        </w:rPr>
        <w:t>Nepārvarama vara</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Gadījumā, ja nepārvaramas varas apstākļi turpinās, ilgāk kā 30 (trīsdesmit) kalendārās dienas, katra no Pusēm ir tiesīga vienpusēji atkāpties no līguma, par to rakstveidā brīdinot otru pusi 5 (piecas) darba dienas iepriekš.</w:t>
      </w: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4"/>
        </w:numPr>
        <w:autoSpaceDE w:val="0"/>
        <w:autoSpaceDN w:val="0"/>
        <w:adjustRightInd w:val="0"/>
        <w:jc w:val="center"/>
        <w:rPr>
          <w:b/>
          <w:sz w:val="22"/>
          <w:szCs w:val="22"/>
          <w:lang w:val="lv-LV"/>
        </w:rPr>
      </w:pPr>
      <w:r w:rsidRPr="00557B5C">
        <w:rPr>
          <w:b/>
          <w:sz w:val="22"/>
          <w:szCs w:val="22"/>
          <w:lang w:val="lv-LV"/>
        </w:rPr>
        <w:t>Līguma termiņš</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 xml:space="preserve">Līgums stājas spēkā ar </w:t>
      </w:r>
      <w:r>
        <w:rPr>
          <w:b/>
          <w:sz w:val="22"/>
          <w:szCs w:val="22"/>
          <w:lang w:val="lv-LV"/>
        </w:rPr>
        <w:t>2017</w:t>
      </w:r>
      <w:r w:rsidRPr="004873C6">
        <w:rPr>
          <w:b/>
          <w:sz w:val="22"/>
          <w:szCs w:val="22"/>
          <w:lang w:val="lv-LV"/>
        </w:rPr>
        <w:t xml:space="preserve">.gada </w:t>
      </w:r>
      <w:r>
        <w:rPr>
          <w:b/>
          <w:sz w:val="22"/>
          <w:szCs w:val="22"/>
          <w:lang w:val="lv-LV"/>
        </w:rPr>
        <w:t>30.maiju</w:t>
      </w:r>
      <w:r w:rsidRPr="00557B5C">
        <w:rPr>
          <w:sz w:val="22"/>
          <w:szCs w:val="22"/>
          <w:lang w:val="lv-LV"/>
        </w:rPr>
        <w:t xml:space="preserve"> un ir spēkā līdz Pušu saistību pilnīgai izpildei līgumsummas iet</w:t>
      </w:r>
      <w:r>
        <w:rPr>
          <w:sz w:val="22"/>
          <w:szCs w:val="22"/>
          <w:lang w:val="lv-LV"/>
        </w:rPr>
        <w:t xml:space="preserve">varos, bet ne ilgāk kā līdz </w:t>
      </w:r>
      <w:r w:rsidRPr="004873C6">
        <w:rPr>
          <w:b/>
          <w:sz w:val="22"/>
          <w:szCs w:val="22"/>
          <w:lang w:val="lv-LV"/>
        </w:rPr>
        <w:t>201</w:t>
      </w:r>
      <w:r>
        <w:rPr>
          <w:b/>
          <w:sz w:val="22"/>
          <w:szCs w:val="22"/>
          <w:lang w:val="lv-LV"/>
        </w:rPr>
        <w:t>8</w:t>
      </w:r>
      <w:r w:rsidRPr="004873C6">
        <w:rPr>
          <w:b/>
          <w:sz w:val="22"/>
          <w:szCs w:val="22"/>
          <w:lang w:val="lv-LV"/>
        </w:rPr>
        <w:t xml:space="preserve">.gada </w:t>
      </w:r>
      <w:r>
        <w:rPr>
          <w:b/>
          <w:sz w:val="22"/>
          <w:szCs w:val="22"/>
          <w:lang w:val="lv-LV"/>
        </w:rPr>
        <w:t>29.maijam</w:t>
      </w:r>
      <w:r w:rsidRPr="00557B5C">
        <w:rPr>
          <w:sz w:val="22"/>
          <w:szCs w:val="22"/>
          <w:lang w:val="lv-LV"/>
        </w:rPr>
        <w:t>.</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Piegādes termiņš šī Līguma izpratnē ir termiņš no Līguma spēkā stāšanās brīža līdz brīdim, kad Līguma 5.punktā paredzētajā kārtībā saskaņota un akceptēta preču pavadzīme – rēķins tiek iesniegta Pasūtītājam.</w:t>
      </w: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4"/>
        </w:numPr>
        <w:autoSpaceDE w:val="0"/>
        <w:autoSpaceDN w:val="0"/>
        <w:adjustRightInd w:val="0"/>
        <w:jc w:val="center"/>
        <w:rPr>
          <w:b/>
          <w:sz w:val="22"/>
          <w:szCs w:val="22"/>
          <w:lang w:val="lv-LV"/>
        </w:rPr>
      </w:pPr>
      <w:r w:rsidRPr="00557B5C">
        <w:rPr>
          <w:b/>
          <w:sz w:val="22"/>
          <w:szCs w:val="22"/>
          <w:lang w:val="lv-LV"/>
        </w:rPr>
        <w:t>Citi noteikumi</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E37F03" w:rsidRPr="00557B5C" w:rsidRDefault="00E37F03" w:rsidP="00E37F03">
      <w:pPr>
        <w:widowControl w:val="0"/>
        <w:numPr>
          <w:ilvl w:val="1"/>
          <w:numId w:val="4"/>
        </w:numPr>
        <w:autoSpaceDE w:val="0"/>
        <w:autoSpaceDN w:val="0"/>
        <w:adjustRightInd w:val="0"/>
        <w:jc w:val="both"/>
        <w:rPr>
          <w:sz w:val="22"/>
          <w:szCs w:val="22"/>
          <w:lang w:val="lv-LV"/>
        </w:rPr>
      </w:pPr>
      <w:r w:rsidRPr="00557B5C">
        <w:rPr>
          <w:sz w:val="22"/>
          <w:szCs w:val="22"/>
          <w:lang w:val="lv-LV"/>
        </w:rPr>
        <w:t xml:space="preserve">Līgums sagatavots latviešu valodā uz </w:t>
      </w:r>
      <w:r>
        <w:rPr>
          <w:sz w:val="22"/>
          <w:szCs w:val="22"/>
          <w:lang w:val="lv-LV"/>
        </w:rPr>
        <w:t>6</w:t>
      </w:r>
      <w:r w:rsidRPr="00557B5C">
        <w:rPr>
          <w:sz w:val="22"/>
          <w:szCs w:val="22"/>
          <w:lang w:val="lv-LV"/>
        </w:rPr>
        <w:t xml:space="preserve"> (</w:t>
      </w:r>
      <w:r>
        <w:rPr>
          <w:sz w:val="22"/>
          <w:szCs w:val="22"/>
          <w:lang w:val="lv-LV"/>
        </w:rPr>
        <w:t>sešām</w:t>
      </w:r>
      <w:r w:rsidRPr="00557B5C">
        <w:rPr>
          <w:sz w:val="22"/>
          <w:szCs w:val="22"/>
          <w:lang w:val="lv-LV"/>
        </w:rPr>
        <w:t xml:space="preserve">) lapām, tajā skaitā Līguma pamata teksts uz  </w:t>
      </w:r>
      <w:r>
        <w:rPr>
          <w:sz w:val="22"/>
          <w:szCs w:val="22"/>
          <w:lang w:val="lv-LV"/>
        </w:rPr>
        <w:t>5</w:t>
      </w:r>
      <w:r w:rsidRPr="00557B5C">
        <w:rPr>
          <w:sz w:val="22"/>
          <w:szCs w:val="22"/>
          <w:lang w:val="lv-LV"/>
        </w:rPr>
        <w:t xml:space="preserve"> (</w:t>
      </w:r>
      <w:r>
        <w:rPr>
          <w:sz w:val="22"/>
          <w:szCs w:val="22"/>
          <w:lang w:val="lv-LV"/>
        </w:rPr>
        <w:t>piecām</w:t>
      </w:r>
      <w:r w:rsidRPr="00557B5C">
        <w:rPr>
          <w:sz w:val="22"/>
          <w:szCs w:val="22"/>
          <w:lang w:val="lv-LV"/>
        </w:rPr>
        <w:t xml:space="preserve">) lapām, Līguma pielikums Nr.1 </w:t>
      </w:r>
      <w:r>
        <w:rPr>
          <w:sz w:val="22"/>
          <w:szCs w:val="22"/>
          <w:lang w:val="lv-LV"/>
        </w:rPr>
        <w:t xml:space="preserve">(Tehniskais-finanšu piedāvājums) </w:t>
      </w:r>
      <w:r w:rsidRPr="00557B5C">
        <w:rPr>
          <w:sz w:val="22"/>
          <w:szCs w:val="22"/>
          <w:lang w:val="lv-LV"/>
        </w:rPr>
        <w:t xml:space="preserve">uz </w:t>
      </w:r>
      <w:r>
        <w:rPr>
          <w:sz w:val="22"/>
          <w:szCs w:val="22"/>
          <w:lang w:val="lv-LV"/>
        </w:rPr>
        <w:t>1</w:t>
      </w:r>
      <w:r w:rsidRPr="00557B5C">
        <w:rPr>
          <w:sz w:val="22"/>
          <w:szCs w:val="22"/>
          <w:lang w:val="lv-LV"/>
        </w:rPr>
        <w:t xml:space="preserve"> (</w:t>
      </w:r>
      <w:r>
        <w:rPr>
          <w:sz w:val="22"/>
          <w:szCs w:val="22"/>
          <w:lang w:val="lv-LV"/>
        </w:rPr>
        <w:t>vienas</w:t>
      </w:r>
      <w:r w:rsidRPr="00557B5C">
        <w:rPr>
          <w:sz w:val="22"/>
          <w:szCs w:val="22"/>
          <w:lang w:val="lv-LV"/>
        </w:rPr>
        <w:t>) lap</w:t>
      </w:r>
      <w:r>
        <w:rPr>
          <w:sz w:val="22"/>
          <w:szCs w:val="22"/>
          <w:lang w:val="lv-LV"/>
        </w:rPr>
        <w:t>as</w:t>
      </w:r>
      <w:r w:rsidRPr="00557B5C">
        <w:rPr>
          <w:sz w:val="22"/>
          <w:szCs w:val="22"/>
          <w:lang w:val="lv-LV"/>
        </w:rPr>
        <w:t>, 2 (divos) eksemplāros, viens eksemplārs Piegādātājam un viens eksemplārs Pasūtītājam.</w:t>
      </w: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4"/>
        </w:numPr>
        <w:autoSpaceDE w:val="0"/>
        <w:autoSpaceDN w:val="0"/>
        <w:adjustRightInd w:val="0"/>
        <w:jc w:val="center"/>
        <w:rPr>
          <w:b/>
          <w:sz w:val="22"/>
          <w:szCs w:val="22"/>
          <w:lang w:val="lv-LV"/>
        </w:rPr>
      </w:pPr>
      <w:r w:rsidRPr="00557B5C">
        <w:rPr>
          <w:b/>
          <w:sz w:val="22"/>
          <w:szCs w:val="22"/>
          <w:lang w:val="lv-LV"/>
        </w:rPr>
        <w:t>Pušu rekvizīti</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E37F03" w:rsidRPr="00557B5C" w:rsidTr="00717329">
        <w:tc>
          <w:tcPr>
            <w:tcW w:w="4643" w:type="dxa"/>
          </w:tcPr>
          <w:p w:rsidR="00E37F03" w:rsidRPr="00557B5C" w:rsidRDefault="00E37F03" w:rsidP="00717329">
            <w:pPr>
              <w:spacing w:line="276" w:lineRule="auto"/>
              <w:jc w:val="both"/>
              <w:rPr>
                <w:sz w:val="22"/>
                <w:szCs w:val="22"/>
                <w:lang w:val="lv-LV"/>
              </w:rPr>
            </w:pPr>
            <w:r w:rsidRPr="00557B5C">
              <w:rPr>
                <w:sz w:val="22"/>
                <w:szCs w:val="22"/>
                <w:lang w:val="lv-LV"/>
              </w:rPr>
              <w:t>SIA “</w:t>
            </w:r>
            <w:r w:rsidRPr="00AC78BF">
              <w:rPr>
                <w:caps/>
                <w:sz w:val="22"/>
                <w:szCs w:val="22"/>
                <w:lang w:val="lv-LV"/>
              </w:rPr>
              <w:t>Rehabilitācijas centrs „Rāzna</w:t>
            </w:r>
            <w:r w:rsidRPr="00557B5C">
              <w:rPr>
                <w:sz w:val="22"/>
                <w:szCs w:val="22"/>
                <w:lang w:val="lv-LV"/>
              </w:rPr>
              <w:t>””</w:t>
            </w:r>
          </w:p>
          <w:p w:rsidR="00E37F03" w:rsidRPr="00557B5C" w:rsidRDefault="00E37F03" w:rsidP="00717329">
            <w:pPr>
              <w:spacing w:line="276" w:lineRule="auto"/>
              <w:jc w:val="both"/>
              <w:rPr>
                <w:sz w:val="22"/>
                <w:szCs w:val="22"/>
                <w:lang w:val="lv-LV"/>
              </w:rPr>
            </w:pP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E37F03" w:rsidRPr="00557B5C" w:rsidRDefault="00E37F03" w:rsidP="00717329">
            <w:pPr>
              <w:spacing w:line="276" w:lineRule="auto"/>
              <w:jc w:val="both"/>
              <w:rPr>
                <w:sz w:val="22"/>
                <w:szCs w:val="22"/>
                <w:lang w:val="lv-LV"/>
              </w:rPr>
            </w:pPr>
            <w:r w:rsidRPr="00557B5C">
              <w:rPr>
                <w:sz w:val="22"/>
                <w:szCs w:val="22"/>
                <w:lang w:val="lv-LV"/>
              </w:rPr>
              <w:t>Tālrunis/fakss 64646910</w:t>
            </w:r>
            <w:r>
              <w:rPr>
                <w:sz w:val="22"/>
                <w:szCs w:val="22"/>
                <w:lang w:val="lv-LV"/>
              </w:rPr>
              <w:t>, e-pats: info.rcrazna@gmail.com</w:t>
            </w:r>
          </w:p>
          <w:p w:rsidR="00E37F03" w:rsidRDefault="00E37F03" w:rsidP="00717329">
            <w:pPr>
              <w:spacing w:line="276" w:lineRule="auto"/>
              <w:jc w:val="both"/>
              <w:rPr>
                <w:sz w:val="22"/>
                <w:szCs w:val="22"/>
                <w:lang w:val="lv-LV"/>
              </w:rPr>
            </w:pPr>
          </w:p>
          <w:p w:rsidR="00E37F03" w:rsidRPr="00557B5C" w:rsidRDefault="00E37F03" w:rsidP="00717329">
            <w:pPr>
              <w:spacing w:line="276" w:lineRule="auto"/>
              <w:jc w:val="both"/>
              <w:rPr>
                <w:sz w:val="22"/>
                <w:szCs w:val="22"/>
                <w:lang w:val="lv-LV"/>
              </w:rPr>
            </w:pPr>
            <w:r w:rsidRPr="00557B5C">
              <w:rPr>
                <w:sz w:val="22"/>
                <w:szCs w:val="22"/>
                <w:lang w:val="lv-LV"/>
              </w:rPr>
              <w:t>Nodokļu maksātāja kods: 40003275348</w:t>
            </w:r>
          </w:p>
          <w:p w:rsidR="00E37F03" w:rsidRPr="00557B5C" w:rsidRDefault="00E37F03" w:rsidP="00717329">
            <w:pPr>
              <w:spacing w:line="276" w:lineRule="auto"/>
              <w:jc w:val="both"/>
              <w:rPr>
                <w:sz w:val="22"/>
                <w:szCs w:val="22"/>
                <w:lang w:val="lv-LV"/>
              </w:rPr>
            </w:pPr>
            <w:r w:rsidRPr="00557B5C">
              <w:rPr>
                <w:sz w:val="22"/>
                <w:szCs w:val="22"/>
                <w:lang w:val="lv-LV"/>
              </w:rPr>
              <w:t xml:space="preserve">Bankas nosaukums: </w:t>
            </w:r>
            <w:proofErr w:type="spellStart"/>
            <w:r>
              <w:rPr>
                <w:sz w:val="22"/>
                <w:szCs w:val="22"/>
                <w:lang w:val="lv-LV"/>
              </w:rPr>
              <w:t>Swedbank</w:t>
            </w:r>
            <w:proofErr w:type="spellEnd"/>
          </w:p>
          <w:p w:rsidR="00E37F03" w:rsidRPr="00557B5C" w:rsidRDefault="00E37F03" w:rsidP="00717329">
            <w:pPr>
              <w:spacing w:line="276" w:lineRule="auto"/>
              <w:jc w:val="both"/>
              <w:rPr>
                <w:sz w:val="22"/>
                <w:szCs w:val="22"/>
                <w:lang w:val="lv-LV"/>
              </w:rPr>
            </w:pPr>
            <w:r w:rsidRPr="00557B5C">
              <w:rPr>
                <w:sz w:val="22"/>
                <w:szCs w:val="22"/>
                <w:lang w:val="lv-LV"/>
              </w:rPr>
              <w:t xml:space="preserve">Bankas kods: </w:t>
            </w:r>
            <w:r w:rsidRPr="00E93992">
              <w:rPr>
                <w:sz w:val="22"/>
                <w:szCs w:val="22"/>
                <w:lang w:eastAsia="lv-LV"/>
              </w:rPr>
              <w:t>HABALV22</w:t>
            </w:r>
          </w:p>
          <w:p w:rsidR="00E37F03" w:rsidRPr="00557B5C" w:rsidRDefault="00E37F03" w:rsidP="00717329">
            <w:pPr>
              <w:spacing w:line="276" w:lineRule="auto"/>
              <w:jc w:val="both"/>
              <w:rPr>
                <w:sz w:val="22"/>
                <w:szCs w:val="22"/>
                <w:lang w:val="lv-LV"/>
              </w:rPr>
            </w:pPr>
            <w:r w:rsidRPr="00557B5C">
              <w:rPr>
                <w:sz w:val="22"/>
                <w:szCs w:val="22"/>
                <w:lang w:val="lv-LV"/>
              </w:rPr>
              <w:t xml:space="preserve">Norēķinu konts: </w:t>
            </w:r>
            <w:r w:rsidRPr="00E93992">
              <w:rPr>
                <w:sz w:val="22"/>
                <w:szCs w:val="22"/>
                <w:lang w:eastAsia="lv-LV"/>
              </w:rPr>
              <w:t>LV56HABA0551043428237</w:t>
            </w:r>
          </w:p>
          <w:p w:rsidR="00E37F03" w:rsidRPr="00557B5C" w:rsidRDefault="00E37F03" w:rsidP="00717329">
            <w:pPr>
              <w:spacing w:line="276" w:lineRule="auto"/>
              <w:jc w:val="both"/>
              <w:rPr>
                <w:sz w:val="22"/>
                <w:szCs w:val="22"/>
                <w:lang w:val="lv-LV"/>
              </w:rPr>
            </w:pPr>
          </w:p>
          <w:p w:rsidR="00E37F03" w:rsidRPr="00557B5C" w:rsidRDefault="00E37F03" w:rsidP="00717329">
            <w:pPr>
              <w:spacing w:line="276" w:lineRule="auto"/>
              <w:jc w:val="both"/>
              <w:rPr>
                <w:sz w:val="22"/>
                <w:szCs w:val="22"/>
                <w:lang w:val="lv-LV"/>
              </w:rPr>
            </w:pPr>
          </w:p>
          <w:p w:rsidR="00E37F03" w:rsidRPr="00557B5C" w:rsidRDefault="00E37F03" w:rsidP="00717329">
            <w:pPr>
              <w:spacing w:line="276" w:lineRule="auto"/>
              <w:jc w:val="both"/>
              <w:rPr>
                <w:i/>
                <w:sz w:val="22"/>
                <w:szCs w:val="22"/>
                <w:lang w:val="lv-LV"/>
              </w:rPr>
            </w:pPr>
            <w:r w:rsidRPr="00557B5C">
              <w:rPr>
                <w:i/>
                <w:sz w:val="22"/>
                <w:szCs w:val="22"/>
                <w:lang w:val="lv-LV"/>
              </w:rPr>
              <w:t>___________________________________</w:t>
            </w:r>
          </w:p>
          <w:p w:rsidR="00E37F03" w:rsidRPr="00557B5C" w:rsidRDefault="00E37F03" w:rsidP="00717329">
            <w:pPr>
              <w:spacing w:line="276" w:lineRule="auto"/>
              <w:jc w:val="both"/>
              <w:rPr>
                <w:sz w:val="22"/>
                <w:szCs w:val="22"/>
                <w:lang w:val="lv-LV"/>
              </w:rPr>
            </w:pPr>
            <w:r w:rsidRPr="00557B5C">
              <w:rPr>
                <w:sz w:val="22"/>
                <w:szCs w:val="22"/>
                <w:lang w:val="lv-LV"/>
              </w:rPr>
              <w:t xml:space="preserve">Valdes </w:t>
            </w:r>
            <w:r>
              <w:rPr>
                <w:sz w:val="22"/>
                <w:szCs w:val="22"/>
                <w:lang w:val="lv-LV"/>
              </w:rPr>
              <w:t>locekle</w:t>
            </w:r>
            <w:r w:rsidRPr="00557B5C">
              <w:rPr>
                <w:sz w:val="22"/>
                <w:szCs w:val="22"/>
                <w:lang w:val="lv-LV"/>
              </w:rPr>
              <w:t xml:space="preserve">  </w:t>
            </w:r>
            <w:proofErr w:type="spellStart"/>
            <w:r w:rsidRPr="00557B5C">
              <w:rPr>
                <w:sz w:val="22"/>
                <w:szCs w:val="22"/>
                <w:lang w:val="lv-LV"/>
              </w:rPr>
              <w:t>D.Gavare-Karpova</w:t>
            </w:r>
            <w:proofErr w:type="spellEnd"/>
          </w:p>
        </w:tc>
        <w:tc>
          <w:tcPr>
            <w:tcW w:w="4644" w:type="dxa"/>
          </w:tcPr>
          <w:p w:rsidR="00E37F03" w:rsidRPr="00557B5C" w:rsidRDefault="00E37F03" w:rsidP="00717329">
            <w:pPr>
              <w:spacing w:line="276" w:lineRule="auto"/>
              <w:jc w:val="both"/>
              <w:rPr>
                <w:sz w:val="22"/>
                <w:szCs w:val="22"/>
                <w:lang w:val="lv-LV"/>
              </w:rPr>
            </w:pPr>
            <w:r>
              <w:rPr>
                <w:sz w:val="22"/>
                <w:szCs w:val="22"/>
                <w:lang w:val="lv-LV"/>
              </w:rPr>
              <w:t>SIA „Baltiņš”</w:t>
            </w:r>
          </w:p>
          <w:p w:rsidR="00E37F03" w:rsidRPr="00557B5C" w:rsidRDefault="00E37F03" w:rsidP="00717329">
            <w:pPr>
              <w:spacing w:line="276" w:lineRule="auto"/>
              <w:jc w:val="both"/>
              <w:rPr>
                <w:sz w:val="22"/>
                <w:szCs w:val="22"/>
                <w:lang w:val="lv-LV"/>
              </w:rPr>
            </w:pPr>
            <w:r>
              <w:rPr>
                <w:sz w:val="22"/>
                <w:szCs w:val="22"/>
                <w:lang w:val="lv-LV"/>
              </w:rPr>
              <w:t>Latgales iela 61, Rēzekne, LV-4601</w:t>
            </w:r>
          </w:p>
          <w:p w:rsidR="00E37F03" w:rsidRPr="00557B5C" w:rsidRDefault="00E37F03" w:rsidP="00717329">
            <w:pPr>
              <w:spacing w:line="276" w:lineRule="auto"/>
              <w:jc w:val="both"/>
              <w:rPr>
                <w:sz w:val="22"/>
                <w:szCs w:val="22"/>
                <w:lang w:val="lv-LV"/>
              </w:rPr>
            </w:pPr>
          </w:p>
          <w:p w:rsidR="00E37F03" w:rsidRPr="00557B5C" w:rsidRDefault="00E37F03" w:rsidP="00717329">
            <w:pPr>
              <w:spacing w:line="276" w:lineRule="auto"/>
              <w:jc w:val="both"/>
              <w:rPr>
                <w:sz w:val="22"/>
                <w:szCs w:val="22"/>
                <w:lang w:val="lv-LV"/>
              </w:rPr>
            </w:pPr>
            <w:r w:rsidRPr="00557B5C">
              <w:rPr>
                <w:sz w:val="22"/>
                <w:szCs w:val="22"/>
                <w:lang w:val="lv-LV"/>
              </w:rPr>
              <w:t xml:space="preserve">Tālrunis </w:t>
            </w:r>
            <w:r>
              <w:rPr>
                <w:sz w:val="22"/>
                <w:szCs w:val="22"/>
                <w:lang w:val="lv-LV"/>
              </w:rPr>
              <w:t>29246049, fakss: 64636686</w:t>
            </w:r>
            <w:r w:rsidRPr="00557B5C">
              <w:rPr>
                <w:sz w:val="22"/>
                <w:szCs w:val="22"/>
                <w:lang w:val="lv-LV"/>
              </w:rPr>
              <w:t xml:space="preserve">, </w:t>
            </w:r>
            <w:r>
              <w:rPr>
                <w:sz w:val="22"/>
                <w:szCs w:val="22"/>
                <w:lang w:val="lv-LV"/>
              </w:rPr>
              <w:t>e-pats: algter@inbox.lv</w:t>
            </w:r>
          </w:p>
          <w:p w:rsidR="00E37F03" w:rsidRPr="00557B5C" w:rsidRDefault="00E37F03" w:rsidP="00717329">
            <w:pPr>
              <w:spacing w:line="276" w:lineRule="auto"/>
              <w:jc w:val="both"/>
              <w:rPr>
                <w:sz w:val="22"/>
                <w:szCs w:val="22"/>
                <w:lang w:val="lv-LV"/>
              </w:rPr>
            </w:pPr>
            <w:r w:rsidRPr="00557B5C">
              <w:rPr>
                <w:sz w:val="22"/>
                <w:szCs w:val="22"/>
                <w:lang w:val="lv-LV"/>
              </w:rPr>
              <w:t xml:space="preserve">Nodokļu maksātāja kods: </w:t>
            </w:r>
            <w:r>
              <w:rPr>
                <w:sz w:val="22"/>
                <w:szCs w:val="22"/>
                <w:lang w:val="lv-LV"/>
              </w:rPr>
              <w:t>42402001057</w:t>
            </w:r>
          </w:p>
          <w:p w:rsidR="00E37F03" w:rsidRPr="00557B5C" w:rsidRDefault="00E37F03" w:rsidP="00717329">
            <w:pPr>
              <w:spacing w:line="276" w:lineRule="auto"/>
              <w:jc w:val="both"/>
              <w:rPr>
                <w:sz w:val="22"/>
                <w:szCs w:val="22"/>
                <w:lang w:val="lv-LV"/>
              </w:rPr>
            </w:pPr>
            <w:r w:rsidRPr="00557B5C">
              <w:rPr>
                <w:sz w:val="22"/>
                <w:szCs w:val="22"/>
                <w:lang w:val="lv-LV"/>
              </w:rPr>
              <w:t>Bankas nosaukums:</w:t>
            </w:r>
            <w:r>
              <w:rPr>
                <w:sz w:val="22"/>
                <w:szCs w:val="22"/>
                <w:lang w:val="lv-LV"/>
              </w:rPr>
              <w:t xml:space="preserve"> </w:t>
            </w:r>
          </w:p>
          <w:p w:rsidR="00E37F03" w:rsidRPr="00557B5C" w:rsidRDefault="00E37F03" w:rsidP="00717329">
            <w:pPr>
              <w:spacing w:line="276" w:lineRule="auto"/>
              <w:jc w:val="both"/>
              <w:rPr>
                <w:sz w:val="22"/>
                <w:szCs w:val="22"/>
                <w:lang w:val="lv-LV"/>
              </w:rPr>
            </w:pPr>
            <w:r w:rsidRPr="00557B5C">
              <w:rPr>
                <w:sz w:val="22"/>
                <w:szCs w:val="22"/>
                <w:lang w:val="lv-LV"/>
              </w:rPr>
              <w:t>Bankas kods:</w:t>
            </w:r>
            <w:r>
              <w:rPr>
                <w:sz w:val="22"/>
                <w:szCs w:val="22"/>
                <w:lang w:val="lv-LV"/>
              </w:rPr>
              <w:t xml:space="preserve"> </w:t>
            </w:r>
          </w:p>
          <w:p w:rsidR="00E37F03" w:rsidRPr="00557B5C" w:rsidRDefault="00E37F03" w:rsidP="00717329">
            <w:pPr>
              <w:spacing w:line="276" w:lineRule="auto"/>
              <w:jc w:val="both"/>
              <w:rPr>
                <w:sz w:val="22"/>
                <w:szCs w:val="22"/>
                <w:lang w:val="lv-LV"/>
              </w:rPr>
            </w:pPr>
            <w:r w:rsidRPr="00557B5C">
              <w:rPr>
                <w:sz w:val="22"/>
                <w:szCs w:val="22"/>
                <w:lang w:val="lv-LV"/>
              </w:rPr>
              <w:t>Norēķinu konts:</w:t>
            </w:r>
          </w:p>
          <w:p w:rsidR="00E37F03" w:rsidRPr="00557B5C" w:rsidRDefault="00E37F03" w:rsidP="00717329">
            <w:pPr>
              <w:spacing w:line="276" w:lineRule="auto"/>
              <w:jc w:val="both"/>
              <w:rPr>
                <w:sz w:val="22"/>
                <w:szCs w:val="22"/>
                <w:lang w:val="lv-LV"/>
              </w:rPr>
            </w:pPr>
          </w:p>
          <w:p w:rsidR="00E37F03" w:rsidRDefault="00E37F03" w:rsidP="00717329">
            <w:pPr>
              <w:spacing w:line="276" w:lineRule="auto"/>
              <w:jc w:val="both"/>
              <w:rPr>
                <w:i/>
                <w:sz w:val="22"/>
                <w:szCs w:val="22"/>
                <w:lang w:val="lv-LV"/>
              </w:rPr>
            </w:pPr>
          </w:p>
          <w:p w:rsidR="00E37F03" w:rsidRDefault="00E37F03" w:rsidP="00717329">
            <w:pPr>
              <w:spacing w:line="276" w:lineRule="auto"/>
              <w:jc w:val="both"/>
              <w:rPr>
                <w:i/>
                <w:sz w:val="22"/>
                <w:szCs w:val="22"/>
                <w:lang w:val="lv-LV"/>
              </w:rPr>
            </w:pPr>
          </w:p>
          <w:p w:rsidR="00E37F03" w:rsidRPr="00557B5C" w:rsidRDefault="00E37F03" w:rsidP="00717329">
            <w:pPr>
              <w:spacing w:line="276" w:lineRule="auto"/>
              <w:jc w:val="both"/>
              <w:rPr>
                <w:i/>
                <w:sz w:val="22"/>
                <w:szCs w:val="22"/>
                <w:u w:val="single"/>
                <w:lang w:val="lv-LV"/>
              </w:rPr>
            </w:pPr>
            <w:r w:rsidRPr="00557B5C">
              <w:rPr>
                <w:i/>
                <w:sz w:val="22"/>
                <w:szCs w:val="22"/>
                <w:lang w:val="lv-LV"/>
              </w:rPr>
              <w:t>___________________</w:t>
            </w:r>
            <w:r>
              <w:rPr>
                <w:i/>
                <w:sz w:val="22"/>
                <w:szCs w:val="22"/>
                <w:lang w:val="lv-LV"/>
              </w:rPr>
              <w:t>_____________</w:t>
            </w:r>
          </w:p>
          <w:p w:rsidR="00E37F03" w:rsidRPr="00FC72C6" w:rsidRDefault="00E37F03" w:rsidP="00717329">
            <w:pPr>
              <w:spacing w:line="276" w:lineRule="auto"/>
              <w:jc w:val="both"/>
              <w:rPr>
                <w:sz w:val="22"/>
                <w:szCs w:val="22"/>
                <w:lang w:val="lv-LV"/>
              </w:rPr>
            </w:pPr>
            <w:r>
              <w:rPr>
                <w:sz w:val="22"/>
                <w:szCs w:val="22"/>
                <w:lang w:val="lv-LV"/>
              </w:rPr>
              <w:t xml:space="preserve">     Valdes loceklis </w:t>
            </w:r>
            <w:proofErr w:type="spellStart"/>
            <w:r>
              <w:rPr>
                <w:color w:val="000000"/>
                <w:sz w:val="22"/>
                <w:szCs w:val="22"/>
                <w:lang w:val="lv-LV"/>
              </w:rPr>
              <w:t>Alexander</w:t>
            </w:r>
            <w:proofErr w:type="spellEnd"/>
            <w:r>
              <w:rPr>
                <w:color w:val="000000"/>
                <w:sz w:val="22"/>
                <w:szCs w:val="22"/>
                <w:lang w:val="lv-LV"/>
              </w:rPr>
              <w:t xml:space="preserve"> </w:t>
            </w:r>
            <w:proofErr w:type="spellStart"/>
            <w:r>
              <w:rPr>
                <w:color w:val="000000"/>
                <w:sz w:val="22"/>
                <w:szCs w:val="22"/>
                <w:lang w:val="lv-LV"/>
              </w:rPr>
              <w:t>Terentyev</w:t>
            </w:r>
            <w:proofErr w:type="spellEnd"/>
            <w:r w:rsidRPr="00FC72C6">
              <w:rPr>
                <w:sz w:val="22"/>
                <w:szCs w:val="22"/>
                <w:lang w:val="lv-LV"/>
              </w:rPr>
              <w:t xml:space="preserve"> </w:t>
            </w:r>
          </w:p>
          <w:p w:rsidR="00E37F03" w:rsidRPr="00557B5C" w:rsidRDefault="00E37F03" w:rsidP="00717329">
            <w:pPr>
              <w:spacing w:line="276" w:lineRule="auto"/>
              <w:jc w:val="both"/>
              <w:rPr>
                <w:sz w:val="22"/>
                <w:szCs w:val="22"/>
                <w:lang w:val="lv-LV"/>
              </w:rPr>
            </w:pPr>
          </w:p>
        </w:tc>
      </w:tr>
    </w:tbl>
    <w:p w:rsidR="00E37F03" w:rsidRDefault="00E37F03" w:rsidP="00E37F03"/>
    <w:p w:rsidR="00E37F03" w:rsidRDefault="00E37F03">
      <w:pPr>
        <w:spacing w:after="200" w:line="276" w:lineRule="auto"/>
      </w:pPr>
      <w:r>
        <w:br w:type="page"/>
      </w:r>
    </w:p>
    <w:p w:rsidR="00E37F03" w:rsidRPr="00557B5C" w:rsidRDefault="00E37F03" w:rsidP="00E37F03">
      <w:pPr>
        <w:pStyle w:val="Nosaukums"/>
        <w:rPr>
          <w:sz w:val="22"/>
          <w:szCs w:val="22"/>
          <w:lang w:val="lv-LV"/>
        </w:rPr>
      </w:pPr>
      <w:r w:rsidRPr="00557B5C">
        <w:rPr>
          <w:sz w:val="22"/>
          <w:szCs w:val="22"/>
          <w:lang w:val="lv-LV"/>
        </w:rPr>
        <w:lastRenderedPageBreak/>
        <w:t>Līgums Nr.</w:t>
      </w:r>
      <w:r>
        <w:rPr>
          <w:sz w:val="22"/>
          <w:szCs w:val="22"/>
          <w:lang w:val="lv-LV"/>
        </w:rPr>
        <w:t xml:space="preserve"> RC „Rāzna” 2017/03-3</w:t>
      </w:r>
    </w:p>
    <w:p w:rsidR="00E37F03" w:rsidRPr="00557B5C" w:rsidRDefault="00E37F03" w:rsidP="00E37F03">
      <w:pPr>
        <w:pStyle w:val="Nosaukums"/>
        <w:rPr>
          <w:sz w:val="22"/>
          <w:szCs w:val="22"/>
          <w:lang w:val="lv-LV"/>
        </w:rPr>
      </w:pPr>
      <w:r w:rsidRPr="00557B5C">
        <w:rPr>
          <w:sz w:val="22"/>
          <w:szCs w:val="22"/>
          <w:lang w:val="lv-LV"/>
        </w:rPr>
        <w:t xml:space="preserve">par pārtikas produktu piegādi </w:t>
      </w:r>
    </w:p>
    <w:p w:rsidR="00E37F03" w:rsidRPr="00557B5C" w:rsidRDefault="00E37F03" w:rsidP="00E37F03">
      <w:pPr>
        <w:jc w:val="both"/>
        <w:rPr>
          <w:sz w:val="22"/>
          <w:szCs w:val="22"/>
          <w:lang w:val="lv-LV"/>
        </w:rPr>
      </w:pPr>
    </w:p>
    <w:p w:rsidR="00E37F03" w:rsidRPr="00557B5C" w:rsidRDefault="00E37F03" w:rsidP="00E37F03">
      <w:pPr>
        <w:pStyle w:val="Nosaukums"/>
        <w:jc w:val="left"/>
        <w:rPr>
          <w:b w:val="0"/>
          <w:sz w:val="22"/>
          <w:szCs w:val="22"/>
          <w:lang w:val="lv-LV"/>
        </w:rPr>
      </w:pPr>
      <w:r w:rsidRPr="00557B5C">
        <w:rPr>
          <w:b w:val="0"/>
          <w:sz w:val="22"/>
          <w:szCs w:val="22"/>
          <w:lang w:val="lv-LV"/>
        </w:rPr>
        <w:t>Rēzeknes novad</w:t>
      </w:r>
      <w:r>
        <w:rPr>
          <w:b w:val="0"/>
          <w:sz w:val="22"/>
          <w:szCs w:val="22"/>
          <w:lang w:val="lv-LV"/>
        </w:rPr>
        <w:t>a Lūznavas pagastā,</w:t>
      </w:r>
      <w:r>
        <w:rPr>
          <w:b w:val="0"/>
          <w:sz w:val="22"/>
          <w:szCs w:val="22"/>
          <w:lang w:val="lv-LV"/>
        </w:rPr>
        <w:tab/>
      </w:r>
      <w:r>
        <w:rPr>
          <w:b w:val="0"/>
          <w:sz w:val="22"/>
          <w:szCs w:val="22"/>
          <w:lang w:val="lv-LV"/>
        </w:rPr>
        <w:tab/>
      </w:r>
      <w:r>
        <w:rPr>
          <w:b w:val="0"/>
          <w:sz w:val="22"/>
          <w:szCs w:val="22"/>
          <w:lang w:val="lv-LV"/>
        </w:rPr>
        <w:tab/>
      </w:r>
      <w:r>
        <w:rPr>
          <w:b w:val="0"/>
          <w:sz w:val="22"/>
          <w:szCs w:val="22"/>
          <w:lang w:val="lv-LV"/>
        </w:rPr>
        <w:tab/>
      </w:r>
      <w:r>
        <w:rPr>
          <w:b w:val="0"/>
          <w:sz w:val="22"/>
          <w:szCs w:val="22"/>
          <w:lang w:val="lv-LV"/>
        </w:rPr>
        <w:tab/>
        <w:t xml:space="preserve">                  </w:t>
      </w:r>
      <w:r w:rsidRPr="00557B5C">
        <w:rPr>
          <w:b w:val="0"/>
          <w:sz w:val="22"/>
          <w:szCs w:val="22"/>
          <w:lang w:val="lv-LV"/>
        </w:rPr>
        <w:t>20</w:t>
      </w:r>
      <w:r>
        <w:rPr>
          <w:b w:val="0"/>
          <w:sz w:val="22"/>
          <w:szCs w:val="22"/>
          <w:lang w:val="lv-LV"/>
        </w:rPr>
        <w:t>17</w:t>
      </w:r>
      <w:r w:rsidRPr="00557B5C">
        <w:rPr>
          <w:b w:val="0"/>
          <w:sz w:val="22"/>
          <w:szCs w:val="22"/>
          <w:lang w:val="lv-LV"/>
        </w:rPr>
        <w:t xml:space="preserve">.gada </w:t>
      </w:r>
      <w:r>
        <w:rPr>
          <w:b w:val="0"/>
          <w:sz w:val="22"/>
          <w:szCs w:val="22"/>
          <w:lang w:val="lv-LV"/>
        </w:rPr>
        <w:t>22.maijā</w:t>
      </w:r>
    </w:p>
    <w:p w:rsidR="00E37F03" w:rsidRPr="00557B5C" w:rsidRDefault="00E37F03" w:rsidP="00E37F03">
      <w:pPr>
        <w:shd w:val="clear" w:color="auto" w:fill="FFFFFF"/>
        <w:tabs>
          <w:tab w:val="left" w:pos="5940"/>
        </w:tabs>
        <w:rPr>
          <w:rFonts w:eastAsia="Calibri"/>
          <w:sz w:val="22"/>
          <w:szCs w:val="22"/>
          <w:lang w:val="lv-LV"/>
        </w:rPr>
      </w:pPr>
    </w:p>
    <w:p w:rsidR="00E37F03" w:rsidRDefault="00E37F03" w:rsidP="00E37F03">
      <w:pPr>
        <w:ind w:firstLine="720"/>
        <w:jc w:val="both"/>
        <w:rPr>
          <w:color w:val="000000"/>
          <w:sz w:val="22"/>
          <w:szCs w:val="22"/>
          <w:lang w:val="lv-LV"/>
        </w:rPr>
      </w:pPr>
      <w:r w:rsidRPr="00557B5C">
        <w:rPr>
          <w:b/>
          <w:color w:val="000000"/>
          <w:sz w:val="22"/>
          <w:szCs w:val="22"/>
          <w:lang w:val="lv-LV"/>
        </w:rPr>
        <w:t>Sabiedrība ar ierobežotu atbildību „</w:t>
      </w:r>
      <w:r w:rsidRPr="00E67235">
        <w:rPr>
          <w:b/>
          <w:caps/>
          <w:color w:val="000000"/>
          <w:sz w:val="22"/>
          <w:szCs w:val="22"/>
          <w:lang w:val="lv-LV"/>
        </w:rPr>
        <w:t>Rehabilitācijas centrs „Rāzna</w:t>
      </w:r>
      <w:r w:rsidRPr="00557B5C">
        <w:rPr>
          <w:b/>
          <w:color w:val="000000"/>
          <w:sz w:val="22"/>
          <w:szCs w:val="22"/>
          <w:lang w:val="lv-LV"/>
        </w:rPr>
        <w:t>””</w:t>
      </w:r>
      <w:r w:rsidRPr="00CD12CE">
        <w:rPr>
          <w:color w:val="000000"/>
          <w:sz w:val="22"/>
          <w:szCs w:val="22"/>
          <w:lang w:val="lv-LV"/>
        </w:rPr>
        <w:t>,</w:t>
      </w:r>
      <w:r w:rsidRPr="00557B5C">
        <w:rPr>
          <w:color w:val="000000"/>
          <w:sz w:val="22"/>
          <w:szCs w:val="22"/>
          <w:lang w:val="lv-LV"/>
        </w:rPr>
        <w:t xml:space="preserve"> 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 </w:t>
      </w:r>
      <w:r>
        <w:rPr>
          <w:color w:val="000000"/>
          <w:sz w:val="22"/>
          <w:szCs w:val="22"/>
          <w:lang w:val="lv-LV"/>
        </w:rPr>
        <w:t xml:space="preserve">kas rīkojas uz statūtu pamata, </w:t>
      </w:r>
      <w:r w:rsidRPr="00557B5C">
        <w:rPr>
          <w:color w:val="000000"/>
          <w:sz w:val="22"/>
          <w:szCs w:val="22"/>
          <w:lang w:val="lv-LV"/>
        </w:rPr>
        <w:t xml:space="preserve">turpmāk šajā Līgumā saukts </w:t>
      </w:r>
      <w:r w:rsidRPr="00CD12CE">
        <w:rPr>
          <w:b/>
          <w:color w:val="000000"/>
          <w:sz w:val="22"/>
          <w:szCs w:val="22"/>
          <w:lang w:val="lv-LV"/>
        </w:rPr>
        <w:t>„Pasūtītājs”</w:t>
      </w:r>
      <w:r w:rsidRPr="00557B5C">
        <w:rPr>
          <w:color w:val="000000"/>
          <w:sz w:val="22"/>
          <w:szCs w:val="22"/>
          <w:lang w:val="lv-LV"/>
        </w:rPr>
        <w:t>, no vienas puses, un</w:t>
      </w:r>
    </w:p>
    <w:p w:rsidR="00E37F03" w:rsidRPr="00C61A8E" w:rsidRDefault="00E37F03" w:rsidP="00E37F03">
      <w:pPr>
        <w:ind w:firstLine="720"/>
        <w:jc w:val="both"/>
        <w:rPr>
          <w:color w:val="000000"/>
          <w:sz w:val="22"/>
          <w:szCs w:val="22"/>
          <w:lang w:val="lv-LV"/>
        </w:rPr>
      </w:pPr>
      <w:r w:rsidRPr="005D5CDE">
        <w:rPr>
          <w:b/>
          <w:color w:val="000000"/>
          <w:sz w:val="22"/>
          <w:szCs w:val="22"/>
          <w:lang w:val="lv-LV"/>
        </w:rPr>
        <w:t>Sabiedrība ar ierobežotu atbildību „Rēzeknes gaļas kombināts”</w:t>
      </w:r>
      <w:r w:rsidRPr="00557B5C">
        <w:rPr>
          <w:b/>
          <w:color w:val="000000"/>
          <w:sz w:val="22"/>
          <w:szCs w:val="22"/>
          <w:lang w:val="lv-LV"/>
        </w:rPr>
        <w:t xml:space="preserve">, </w:t>
      </w:r>
      <w:r w:rsidRPr="00C61A8E">
        <w:rPr>
          <w:color w:val="000000"/>
          <w:sz w:val="22"/>
          <w:szCs w:val="22"/>
          <w:lang w:val="lv-LV"/>
        </w:rPr>
        <w:t xml:space="preserve">tās </w:t>
      </w:r>
      <w:r>
        <w:rPr>
          <w:color w:val="000000"/>
          <w:sz w:val="22"/>
          <w:szCs w:val="22"/>
          <w:lang w:val="lv-LV"/>
        </w:rPr>
        <w:t xml:space="preserve">valdes priekšsēdētāja </w:t>
      </w:r>
      <w:proofErr w:type="spellStart"/>
      <w:r>
        <w:rPr>
          <w:color w:val="000000"/>
          <w:sz w:val="22"/>
          <w:szCs w:val="22"/>
          <w:lang w:val="lv-LV"/>
        </w:rPr>
        <w:t>V.Jegorčenko</w:t>
      </w:r>
      <w:proofErr w:type="spellEnd"/>
      <w:r w:rsidRPr="00C61A8E">
        <w:rPr>
          <w:color w:val="000000"/>
          <w:sz w:val="22"/>
          <w:szCs w:val="22"/>
          <w:lang w:val="lv-LV"/>
        </w:rPr>
        <w:t xml:space="preserve"> </w:t>
      </w:r>
      <w:r>
        <w:rPr>
          <w:color w:val="000000"/>
          <w:sz w:val="22"/>
          <w:szCs w:val="22"/>
          <w:lang w:val="lv-LV"/>
        </w:rPr>
        <w:t>personā, kurš</w:t>
      </w:r>
      <w:r w:rsidRPr="00557B5C">
        <w:rPr>
          <w:color w:val="000000"/>
          <w:sz w:val="22"/>
          <w:szCs w:val="22"/>
          <w:lang w:val="lv-LV"/>
        </w:rPr>
        <w:t xml:space="preserve"> rīkojas </w:t>
      </w:r>
      <w:r>
        <w:rPr>
          <w:color w:val="000000"/>
          <w:sz w:val="22"/>
          <w:szCs w:val="22"/>
          <w:lang w:val="lv-LV"/>
        </w:rPr>
        <w:t>statūtu</w:t>
      </w:r>
      <w:r w:rsidRPr="00557B5C">
        <w:rPr>
          <w:color w:val="000000"/>
          <w:sz w:val="22"/>
          <w:szCs w:val="22"/>
          <w:lang w:val="lv-LV"/>
        </w:rPr>
        <w:t xml:space="preserve"> pamata, turpmāk šajā Līgumā saukts „</w:t>
      </w:r>
      <w:r w:rsidRPr="00557B5C">
        <w:rPr>
          <w:b/>
          <w:color w:val="000000"/>
          <w:sz w:val="22"/>
          <w:szCs w:val="22"/>
          <w:lang w:val="lv-LV"/>
        </w:rPr>
        <w:t>Piegādātājs”</w:t>
      </w:r>
      <w:r w:rsidRPr="00557B5C">
        <w:rPr>
          <w:color w:val="000000"/>
          <w:sz w:val="22"/>
          <w:szCs w:val="22"/>
          <w:lang w:val="lv-LV"/>
        </w:rPr>
        <w:t xml:space="preserve">, no otras puses, abi turpmāk Līgumā kopā vai katrs atsevišķi saukti </w:t>
      </w:r>
      <w:r w:rsidRPr="00557B5C">
        <w:rPr>
          <w:b/>
          <w:color w:val="000000"/>
          <w:sz w:val="22"/>
          <w:szCs w:val="22"/>
          <w:lang w:val="lv-LV"/>
        </w:rPr>
        <w:t>„Puses”</w:t>
      </w:r>
      <w:r w:rsidRPr="00557B5C">
        <w:rPr>
          <w:color w:val="000000"/>
          <w:sz w:val="22"/>
          <w:szCs w:val="22"/>
          <w:lang w:val="lv-LV"/>
        </w:rPr>
        <w:t xml:space="preserve">, pamatojoties uz Pasūtītāja organizētā iepirkuma </w:t>
      </w:r>
      <w:r w:rsidRPr="00557B5C">
        <w:rPr>
          <w:b/>
          <w:i/>
          <w:color w:val="000000"/>
          <w:sz w:val="22"/>
          <w:szCs w:val="22"/>
          <w:lang w:val="lv-LV"/>
        </w:rPr>
        <w:t xml:space="preserve">„Pārtikas produktu piegāde </w:t>
      </w:r>
      <w:r>
        <w:rPr>
          <w:b/>
          <w:i/>
          <w:color w:val="000000"/>
          <w:sz w:val="22"/>
          <w:szCs w:val="22"/>
          <w:lang w:val="lv-LV"/>
        </w:rPr>
        <w:t>SIA ”</w:t>
      </w:r>
      <w:r w:rsidRPr="00E67235">
        <w:rPr>
          <w:b/>
          <w:i/>
          <w:caps/>
          <w:color w:val="000000"/>
          <w:sz w:val="22"/>
          <w:szCs w:val="22"/>
          <w:lang w:val="lv-LV"/>
        </w:rPr>
        <w:t>Rehabilitācijas centrs „Rāzna</w:t>
      </w:r>
      <w:r w:rsidRPr="00557B5C">
        <w:rPr>
          <w:b/>
          <w:i/>
          <w:color w:val="000000"/>
          <w:sz w:val="22"/>
          <w:szCs w:val="22"/>
          <w:lang w:val="lv-LV"/>
        </w:rPr>
        <w:t>”</w:t>
      </w:r>
      <w:r>
        <w:rPr>
          <w:b/>
          <w:i/>
          <w:color w:val="000000"/>
          <w:sz w:val="22"/>
          <w:szCs w:val="22"/>
          <w:lang w:val="lv-LV"/>
        </w:rPr>
        <w:t xml:space="preserve">” </w:t>
      </w:r>
      <w:r w:rsidRPr="00557B5C">
        <w:rPr>
          <w:b/>
          <w:i/>
          <w:color w:val="000000"/>
          <w:sz w:val="22"/>
          <w:szCs w:val="22"/>
          <w:lang w:val="lv-LV"/>
        </w:rPr>
        <w:t xml:space="preserve">vajadzībām”, identifikācijas Nr. </w:t>
      </w:r>
      <w:r>
        <w:rPr>
          <w:b/>
          <w:i/>
          <w:color w:val="000000"/>
          <w:sz w:val="22"/>
          <w:szCs w:val="22"/>
          <w:lang w:val="lv-LV"/>
        </w:rPr>
        <w:t>RC „Rāzna” 2017</w:t>
      </w:r>
      <w:r w:rsidRPr="00557B5C">
        <w:rPr>
          <w:b/>
          <w:i/>
          <w:color w:val="000000"/>
          <w:sz w:val="22"/>
          <w:szCs w:val="22"/>
          <w:lang w:val="lv-LV"/>
        </w:rPr>
        <w:t>/0</w:t>
      </w:r>
      <w:r>
        <w:rPr>
          <w:b/>
          <w:i/>
          <w:color w:val="000000"/>
          <w:sz w:val="22"/>
          <w:szCs w:val="22"/>
          <w:lang w:val="lv-LV"/>
        </w:rPr>
        <w:t>3</w:t>
      </w:r>
      <w:r w:rsidRPr="00557B5C">
        <w:rPr>
          <w:color w:val="000000"/>
          <w:sz w:val="22"/>
          <w:szCs w:val="22"/>
          <w:lang w:val="lv-LV"/>
        </w:rPr>
        <w:t xml:space="preserve">, rezultātiem, savstarpēji vienojoties bez maldiem, viltus un spaidiem, noslēdz šo līgumu, turpmāk tekstā saukts – </w:t>
      </w:r>
      <w:r w:rsidRPr="00557B5C">
        <w:rPr>
          <w:b/>
          <w:color w:val="000000"/>
          <w:sz w:val="22"/>
          <w:szCs w:val="22"/>
          <w:lang w:val="lv-LV"/>
        </w:rPr>
        <w:t>„Līgums”,</w:t>
      </w:r>
      <w:r w:rsidRPr="00557B5C">
        <w:rPr>
          <w:color w:val="000000"/>
          <w:sz w:val="22"/>
          <w:szCs w:val="22"/>
          <w:lang w:val="lv-LV"/>
        </w:rPr>
        <w:t xml:space="preserve"> par sekojošo:</w:t>
      </w:r>
    </w:p>
    <w:p w:rsidR="00E37F03" w:rsidRPr="00557B5C" w:rsidRDefault="00E37F03" w:rsidP="00E37F03">
      <w:pPr>
        <w:shd w:val="clear" w:color="auto" w:fill="FFFFFF"/>
        <w:spacing w:line="252" w:lineRule="exact"/>
        <w:jc w:val="both"/>
        <w:rPr>
          <w:sz w:val="22"/>
          <w:szCs w:val="22"/>
          <w:lang w:val="lv-LV"/>
        </w:rPr>
      </w:pPr>
    </w:p>
    <w:p w:rsidR="00E37F03" w:rsidRPr="00557B5C" w:rsidRDefault="00E37F03" w:rsidP="00E37F03">
      <w:pPr>
        <w:numPr>
          <w:ilvl w:val="0"/>
          <w:numId w:val="1"/>
        </w:numPr>
        <w:shd w:val="clear" w:color="auto" w:fill="FFFFFF"/>
        <w:ind w:left="0" w:firstLine="0"/>
        <w:jc w:val="center"/>
        <w:rPr>
          <w:b/>
          <w:bCs/>
          <w:sz w:val="22"/>
          <w:szCs w:val="22"/>
          <w:lang w:val="lv-LV"/>
        </w:rPr>
      </w:pPr>
      <w:r w:rsidRPr="00557B5C">
        <w:rPr>
          <w:b/>
          <w:sz w:val="22"/>
          <w:szCs w:val="22"/>
          <w:lang w:val="lv-LV"/>
        </w:rPr>
        <w:t>Līguma priekšmets</w:t>
      </w:r>
    </w:p>
    <w:p w:rsidR="00E37F03" w:rsidRPr="00557B5C" w:rsidRDefault="00E37F03" w:rsidP="00E37F03">
      <w:pPr>
        <w:jc w:val="center"/>
        <w:rPr>
          <w:b/>
          <w:sz w:val="22"/>
          <w:szCs w:val="22"/>
          <w:lang w:val="lv-LV"/>
        </w:rPr>
      </w:pPr>
    </w:p>
    <w:p w:rsidR="00E37F03" w:rsidRPr="00E37F03" w:rsidRDefault="00E37F03" w:rsidP="00E37F03">
      <w:pPr>
        <w:pStyle w:val="Sarakstarindkopa"/>
        <w:widowControl w:val="0"/>
        <w:numPr>
          <w:ilvl w:val="1"/>
          <w:numId w:val="5"/>
        </w:numPr>
        <w:autoSpaceDE w:val="0"/>
        <w:autoSpaceDN w:val="0"/>
        <w:adjustRightInd w:val="0"/>
        <w:jc w:val="both"/>
        <w:rPr>
          <w:sz w:val="22"/>
          <w:szCs w:val="22"/>
          <w:lang w:val="lv-LV"/>
        </w:rPr>
      </w:pPr>
      <w:r w:rsidRPr="00E37F03">
        <w:rPr>
          <w:sz w:val="22"/>
          <w:szCs w:val="22"/>
          <w:lang w:val="lv-LV"/>
        </w:rPr>
        <w:t xml:space="preserve">Piegādātājs apņemas piegādāt produkciju (turpmāk tekstā – Preces), atbilstoši Pārtikas un veterinārā dienesta prasībām un (turpmāk tekstā – </w:t>
      </w:r>
      <w:r w:rsidRPr="00E37F03">
        <w:rPr>
          <w:b/>
          <w:sz w:val="22"/>
          <w:szCs w:val="22"/>
          <w:lang w:val="lv-LV"/>
        </w:rPr>
        <w:t>„Piegāde”</w:t>
      </w:r>
      <w:r w:rsidRPr="00E37F03">
        <w:rPr>
          <w:sz w:val="22"/>
          <w:szCs w:val="22"/>
          <w:lang w:val="lv-LV"/>
        </w:rPr>
        <w:t xml:space="preserve">), saskaņā ar Pasūtītāja pasūtījumu. Preču sortiments, ko pārdod Piegādātājs un cenas ir noteiktas šī Līguma pielikumā Nr.1 „Tehniskais-finanšu piedāvājums”. Preču piegādi uz Pasūtītāja atrašanās vietu </w:t>
      </w:r>
      <w:proofErr w:type="spellStart"/>
      <w:r w:rsidRPr="00E37F03">
        <w:rPr>
          <w:sz w:val="22"/>
          <w:szCs w:val="22"/>
          <w:lang w:val="lv-LV"/>
        </w:rPr>
        <w:t>Sauču</w:t>
      </w:r>
      <w:proofErr w:type="spellEnd"/>
      <w:r w:rsidRPr="00E37F03">
        <w:rPr>
          <w:sz w:val="22"/>
          <w:szCs w:val="22"/>
          <w:lang w:val="lv-LV"/>
        </w:rPr>
        <w:t xml:space="preserve"> kalna ielā 3, </w:t>
      </w:r>
      <w:proofErr w:type="spellStart"/>
      <w:r w:rsidRPr="00E37F03">
        <w:rPr>
          <w:sz w:val="22"/>
          <w:szCs w:val="22"/>
          <w:lang w:val="lv-LV"/>
        </w:rPr>
        <w:t>Veczosna</w:t>
      </w:r>
      <w:proofErr w:type="spellEnd"/>
      <w:r w:rsidRPr="00E37F03">
        <w:rPr>
          <w:sz w:val="22"/>
          <w:szCs w:val="22"/>
          <w:lang w:val="lv-LV"/>
        </w:rPr>
        <w:t>, Lūznavas pag., Rēzeknes nov. nodrošina Piegādātājs.</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 xml:space="preserve">Pasūtītājs apņemas pieņemt un apmaksāt saņemto Preci saskaņā ar šī Līguma noteikumiem.  </w:t>
      </w:r>
    </w:p>
    <w:p w:rsidR="00E37F03"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Piegā</w:t>
      </w:r>
      <w:r>
        <w:rPr>
          <w:sz w:val="22"/>
          <w:szCs w:val="22"/>
          <w:lang w:val="lv-LV"/>
        </w:rPr>
        <w:t>des</w:t>
      </w:r>
      <w:r w:rsidRPr="00557B5C">
        <w:rPr>
          <w:sz w:val="22"/>
          <w:szCs w:val="22"/>
          <w:lang w:val="lv-LV"/>
        </w:rPr>
        <w:t xml:space="preserve"> gada apjoms </w:t>
      </w:r>
      <w:r>
        <w:rPr>
          <w:sz w:val="22"/>
          <w:szCs w:val="22"/>
          <w:lang w:val="lv-LV"/>
        </w:rPr>
        <w:t>iepirkuma:</w:t>
      </w:r>
    </w:p>
    <w:p w:rsidR="00E37F03" w:rsidRPr="00C61A8E" w:rsidRDefault="00E37F03" w:rsidP="00E37F03">
      <w:pPr>
        <w:pStyle w:val="Sarakstarindkopa"/>
        <w:widowControl w:val="0"/>
        <w:numPr>
          <w:ilvl w:val="0"/>
          <w:numId w:val="2"/>
        </w:numPr>
        <w:autoSpaceDE w:val="0"/>
        <w:autoSpaceDN w:val="0"/>
        <w:adjustRightInd w:val="0"/>
        <w:jc w:val="both"/>
        <w:rPr>
          <w:sz w:val="22"/>
          <w:szCs w:val="22"/>
          <w:lang w:val="lv-LV"/>
        </w:rPr>
      </w:pPr>
      <w:r>
        <w:rPr>
          <w:b/>
          <w:sz w:val="22"/>
          <w:szCs w:val="22"/>
          <w:lang w:val="lv-LV"/>
        </w:rPr>
        <w:t>3</w:t>
      </w:r>
      <w:r w:rsidRPr="002614FF">
        <w:rPr>
          <w:b/>
          <w:sz w:val="22"/>
          <w:szCs w:val="22"/>
          <w:lang w:val="lv-LV"/>
        </w:rPr>
        <w:t>.preču grupai „</w:t>
      </w:r>
      <w:r>
        <w:rPr>
          <w:b/>
          <w:sz w:val="22"/>
          <w:szCs w:val="22"/>
          <w:lang w:val="lv-LV"/>
        </w:rPr>
        <w:t>Putnu gaļa</w:t>
      </w:r>
      <w:r w:rsidRPr="002614FF">
        <w:rPr>
          <w:b/>
          <w:sz w:val="22"/>
          <w:szCs w:val="22"/>
          <w:lang w:val="lv-LV"/>
        </w:rPr>
        <w:t>”</w:t>
      </w:r>
      <w:r>
        <w:rPr>
          <w:sz w:val="22"/>
          <w:szCs w:val="22"/>
          <w:lang w:val="lv-LV"/>
        </w:rPr>
        <w:t xml:space="preserve"> </w:t>
      </w:r>
      <w:r w:rsidRPr="00C61A8E">
        <w:rPr>
          <w:sz w:val="22"/>
          <w:szCs w:val="22"/>
          <w:lang w:val="lv-LV"/>
        </w:rPr>
        <w:t xml:space="preserve">ir </w:t>
      </w:r>
      <w:r w:rsidRPr="00C61A8E">
        <w:rPr>
          <w:b/>
          <w:sz w:val="22"/>
          <w:szCs w:val="22"/>
          <w:lang w:val="lv-LV"/>
        </w:rPr>
        <w:t xml:space="preserve">EUR </w:t>
      </w:r>
      <w:r>
        <w:rPr>
          <w:b/>
          <w:sz w:val="22"/>
          <w:szCs w:val="22"/>
          <w:lang w:val="lv-LV"/>
        </w:rPr>
        <w:t>1 198.00</w:t>
      </w:r>
      <w:r w:rsidRPr="00C61A8E">
        <w:rPr>
          <w:sz w:val="22"/>
          <w:szCs w:val="22"/>
          <w:lang w:val="lv-LV"/>
        </w:rPr>
        <w:t xml:space="preserve"> (</w:t>
      </w:r>
      <w:r>
        <w:rPr>
          <w:sz w:val="22"/>
          <w:szCs w:val="22"/>
          <w:lang w:val="lv-LV"/>
        </w:rPr>
        <w:t xml:space="preserve">viens tūkstotis viens simts deviņdesmit astoņi </w:t>
      </w:r>
      <w:proofErr w:type="spellStart"/>
      <w:r>
        <w:rPr>
          <w:sz w:val="22"/>
          <w:szCs w:val="22"/>
          <w:lang w:val="lv-LV"/>
        </w:rPr>
        <w:t>euro</w:t>
      </w:r>
      <w:proofErr w:type="spellEnd"/>
      <w:r>
        <w:rPr>
          <w:sz w:val="22"/>
          <w:szCs w:val="22"/>
          <w:lang w:val="lv-LV"/>
        </w:rPr>
        <w:t xml:space="preserve"> un 00 centi</w:t>
      </w:r>
      <w:r w:rsidRPr="00C61A8E">
        <w:rPr>
          <w:sz w:val="22"/>
          <w:szCs w:val="22"/>
          <w:lang w:val="lv-LV"/>
        </w:rPr>
        <w:t xml:space="preserve">) bez PVN, PVN 21% - </w:t>
      </w:r>
      <w:r w:rsidRPr="00C61A8E">
        <w:rPr>
          <w:b/>
          <w:sz w:val="22"/>
          <w:szCs w:val="22"/>
          <w:lang w:val="lv-LV"/>
        </w:rPr>
        <w:t xml:space="preserve">EUR </w:t>
      </w:r>
      <w:r>
        <w:rPr>
          <w:b/>
          <w:sz w:val="22"/>
          <w:szCs w:val="22"/>
          <w:lang w:val="lv-LV"/>
        </w:rPr>
        <w:t>251.58</w:t>
      </w:r>
      <w:r w:rsidRPr="00C61A8E">
        <w:rPr>
          <w:sz w:val="22"/>
          <w:szCs w:val="22"/>
          <w:lang w:val="lv-LV"/>
        </w:rPr>
        <w:t xml:space="preserve"> (</w:t>
      </w:r>
      <w:r>
        <w:rPr>
          <w:sz w:val="22"/>
          <w:szCs w:val="22"/>
          <w:lang w:val="lv-LV"/>
        </w:rPr>
        <w:t xml:space="preserve">divi simti piecdesmit viens </w:t>
      </w:r>
      <w:proofErr w:type="spellStart"/>
      <w:r>
        <w:rPr>
          <w:sz w:val="22"/>
          <w:szCs w:val="22"/>
          <w:lang w:val="lv-LV"/>
        </w:rPr>
        <w:t>euro</w:t>
      </w:r>
      <w:proofErr w:type="spellEnd"/>
      <w:r>
        <w:rPr>
          <w:sz w:val="22"/>
          <w:szCs w:val="22"/>
          <w:lang w:val="lv-LV"/>
        </w:rPr>
        <w:t xml:space="preserve"> un 58 centi</w:t>
      </w:r>
      <w:r w:rsidRPr="00C61A8E">
        <w:rPr>
          <w:sz w:val="22"/>
          <w:szCs w:val="22"/>
          <w:lang w:val="lv-LV"/>
        </w:rPr>
        <w:t xml:space="preserve">), kopā ar PVN 21% - </w:t>
      </w:r>
      <w:r w:rsidRPr="00C61A8E">
        <w:rPr>
          <w:b/>
          <w:sz w:val="22"/>
          <w:szCs w:val="22"/>
          <w:lang w:val="lv-LV"/>
        </w:rPr>
        <w:t xml:space="preserve">EUR </w:t>
      </w:r>
      <w:r>
        <w:rPr>
          <w:b/>
          <w:sz w:val="22"/>
          <w:szCs w:val="22"/>
          <w:lang w:val="lv-LV"/>
        </w:rPr>
        <w:t>1 449.58</w:t>
      </w:r>
      <w:r w:rsidRPr="00C61A8E">
        <w:rPr>
          <w:sz w:val="22"/>
          <w:szCs w:val="22"/>
          <w:lang w:val="lv-LV"/>
        </w:rPr>
        <w:t xml:space="preserve"> (</w:t>
      </w:r>
      <w:r>
        <w:rPr>
          <w:sz w:val="22"/>
          <w:szCs w:val="22"/>
          <w:lang w:val="lv-LV"/>
        </w:rPr>
        <w:t xml:space="preserve">viens tūkstotis četri simti četrdesmit deviņi </w:t>
      </w:r>
      <w:proofErr w:type="spellStart"/>
      <w:r>
        <w:rPr>
          <w:sz w:val="22"/>
          <w:szCs w:val="22"/>
          <w:lang w:val="lv-LV"/>
        </w:rPr>
        <w:t>euro</w:t>
      </w:r>
      <w:proofErr w:type="spellEnd"/>
      <w:r>
        <w:rPr>
          <w:sz w:val="22"/>
          <w:szCs w:val="22"/>
          <w:lang w:val="lv-LV"/>
        </w:rPr>
        <w:t xml:space="preserve"> un 58 centi</w:t>
      </w:r>
      <w:r w:rsidRPr="00C61A8E">
        <w:rPr>
          <w:sz w:val="22"/>
          <w:szCs w:val="22"/>
          <w:lang w:val="lv-LV"/>
        </w:rPr>
        <w:t>).</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 xml:space="preserve">Konkrētos daudzumus Pasūtītājs paziņo pasūtījuma nodošanā </w:t>
      </w:r>
      <w:r>
        <w:rPr>
          <w:sz w:val="22"/>
          <w:szCs w:val="22"/>
          <w:lang w:val="lv-LV"/>
        </w:rPr>
        <w:t>vienu</w:t>
      </w:r>
      <w:r w:rsidRPr="00557B5C">
        <w:rPr>
          <w:sz w:val="22"/>
          <w:szCs w:val="22"/>
          <w:lang w:val="lv-LV"/>
        </w:rPr>
        <w:t xml:space="preserve"> dien</w:t>
      </w:r>
      <w:r>
        <w:rPr>
          <w:sz w:val="22"/>
          <w:szCs w:val="22"/>
          <w:lang w:val="lv-LV"/>
        </w:rPr>
        <w:t>u</w:t>
      </w:r>
      <w:r w:rsidRPr="00557B5C">
        <w:rPr>
          <w:sz w:val="22"/>
          <w:szCs w:val="22"/>
          <w:lang w:val="lv-LV"/>
        </w:rPr>
        <w:t xml:space="preserve"> pirms produkcijas piegādes. Kārtējais pasūtījums tiek nodots telefoniski vai rakstiski. Pasūtītājs tiesīgs vienpusēji samazināt vai palielināt Līgumā paredzēto gada piegādājamās produkcijas apjomu </w:t>
      </w:r>
      <w:r>
        <w:rPr>
          <w:sz w:val="22"/>
          <w:szCs w:val="22"/>
          <w:lang w:val="lv-LV"/>
        </w:rPr>
        <w:t>0%</w:t>
      </w:r>
      <w:r w:rsidRPr="00557B5C">
        <w:rPr>
          <w:sz w:val="22"/>
          <w:szCs w:val="22"/>
          <w:lang w:val="lv-LV"/>
        </w:rPr>
        <w:t xml:space="preserve"> procentu apjoma.</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„Rehabilitācijas centrs</w:t>
      </w:r>
      <w:r w:rsidRPr="00557B5C">
        <w:rPr>
          <w:sz w:val="22"/>
          <w:szCs w:val="22"/>
          <w:lang w:val="lv-LV"/>
        </w:rPr>
        <w:t xml:space="preserve"> „Rāzna”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 xml:space="preserve">Piegāde tiek veikta </w:t>
      </w:r>
      <w:r>
        <w:rPr>
          <w:sz w:val="22"/>
          <w:szCs w:val="22"/>
          <w:lang w:val="lv-LV"/>
        </w:rPr>
        <w:t>pēc Pasūtītāja nepieciešamības – piegādes dienas pirmdienās, trešdienās un piektdienās</w:t>
      </w:r>
      <w:r w:rsidRPr="00557B5C">
        <w:rPr>
          <w:sz w:val="22"/>
          <w:szCs w:val="22"/>
          <w:lang w:val="lv-LV"/>
        </w:rPr>
        <w:t>. 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E37F03" w:rsidRPr="00557B5C" w:rsidRDefault="00E37F03" w:rsidP="00E37F03">
      <w:pPr>
        <w:widowControl w:val="0"/>
        <w:autoSpaceDE w:val="0"/>
        <w:autoSpaceDN w:val="0"/>
        <w:adjustRightInd w:val="0"/>
        <w:ind w:left="420"/>
        <w:jc w:val="both"/>
        <w:rPr>
          <w:sz w:val="22"/>
          <w:szCs w:val="22"/>
          <w:lang w:val="lv-LV"/>
        </w:rPr>
      </w:pPr>
    </w:p>
    <w:p w:rsidR="00E37F03" w:rsidRPr="00557B5C" w:rsidRDefault="00E37F03" w:rsidP="00E37F03">
      <w:pPr>
        <w:widowControl w:val="0"/>
        <w:numPr>
          <w:ilvl w:val="0"/>
          <w:numId w:val="5"/>
        </w:numPr>
        <w:autoSpaceDE w:val="0"/>
        <w:autoSpaceDN w:val="0"/>
        <w:adjustRightInd w:val="0"/>
        <w:jc w:val="center"/>
        <w:rPr>
          <w:b/>
          <w:sz w:val="22"/>
          <w:szCs w:val="22"/>
          <w:lang w:val="lv-LV"/>
        </w:rPr>
      </w:pPr>
      <w:r w:rsidRPr="00557B5C">
        <w:rPr>
          <w:b/>
          <w:sz w:val="22"/>
          <w:szCs w:val="22"/>
          <w:lang w:val="lv-LV"/>
        </w:rPr>
        <w:t>Sortiments un cenas</w:t>
      </w:r>
    </w:p>
    <w:p w:rsidR="00E37F03" w:rsidRPr="00557B5C" w:rsidRDefault="00E37F03" w:rsidP="00E37F03">
      <w:pPr>
        <w:widowControl w:val="0"/>
        <w:autoSpaceDE w:val="0"/>
        <w:autoSpaceDN w:val="0"/>
        <w:adjustRightInd w:val="0"/>
        <w:jc w:val="both"/>
        <w:rPr>
          <w:b/>
          <w:sz w:val="22"/>
          <w:szCs w:val="22"/>
          <w:lang w:val="lv-LV"/>
        </w:rPr>
      </w:pP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Pārtikas produktu sortiments, cenas un atlaides tiek norādītas tehniskajā – finanšu piedāvājumā (iepirkuma nolikuma pielikums Nr.2). Piegādātājs nav tiesīgs izdarīt izmaiņas specifikācijā.</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E37F03" w:rsidRPr="00557B5C" w:rsidRDefault="00E37F03" w:rsidP="00E37F03">
      <w:pPr>
        <w:widowControl w:val="0"/>
        <w:autoSpaceDE w:val="0"/>
        <w:autoSpaceDN w:val="0"/>
        <w:adjustRightInd w:val="0"/>
        <w:rPr>
          <w:sz w:val="22"/>
          <w:szCs w:val="22"/>
          <w:lang w:val="lv-LV"/>
        </w:rPr>
      </w:pPr>
    </w:p>
    <w:p w:rsidR="00E37F03" w:rsidRPr="00557B5C" w:rsidRDefault="00E37F03" w:rsidP="00E37F03">
      <w:pPr>
        <w:widowControl w:val="0"/>
        <w:numPr>
          <w:ilvl w:val="0"/>
          <w:numId w:val="5"/>
        </w:numPr>
        <w:autoSpaceDE w:val="0"/>
        <w:autoSpaceDN w:val="0"/>
        <w:adjustRightInd w:val="0"/>
        <w:jc w:val="center"/>
        <w:rPr>
          <w:b/>
          <w:sz w:val="22"/>
          <w:szCs w:val="22"/>
          <w:lang w:val="lv-LV"/>
        </w:rPr>
      </w:pPr>
      <w:r w:rsidRPr="00557B5C">
        <w:rPr>
          <w:b/>
          <w:sz w:val="22"/>
          <w:szCs w:val="22"/>
          <w:lang w:val="lv-LV"/>
        </w:rPr>
        <w:t>Norēķinu kārtība</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Par Līguma 1.punktā minēto produkciju Pasūtītājs maksā Piegādātājam atbilstoši piegādātajam daudzumam un cenām, kas ir noteiktas iepirkumam iesniegtā tehniskajā – finanšu piedāvājumā.</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Apmaksu par piegādāto produkciju Pasūtītājs veic 30 (trīsdesmit) dienu laikā par iepriekšējā mēnesī piegādāto produkciju.</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Par apmaksas dienu tiek uzskatīta diena, kad Pasūtītāja banka pieņēmusi maksājuma uzdevumu.</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Katra no Pusēm sedz savus izdevumus par komisijas un banku pakalpojumiem, kas saistīti ar naudas pārskaitījumu.</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lastRenderedPageBreak/>
        <w:t>Ja piegādāta nekvalitatīva vai Līguma noteikumiem neatbilstoša Piegāde, par ko Līgumā noteiktā kārtībā sastādīts akts, norēķināšanās par Piegādi notiek pēc tās apmaiņas pret kvalitatīvu un atbilstošu Līguma noteikumiem.</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5"/>
        </w:numPr>
        <w:autoSpaceDE w:val="0"/>
        <w:autoSpaceDN w:val="0"/>
        <w:adjustRightInd w:val="0"/>
        <w:jc w:val="center"/>
        <w:rPr>
          <w:b/>
          <w:sz w:val="22"/>
          <w:szCs w:val="22"/>
          <w:lang w:val="lv-LV"/>
        </w:rPr>
      </w:pPr>
      <w:r w:rsidRPr="00557B5C">
        <w:rPr>
          <w:b/>
          <w:sz w:val="22"/>
          <w:szCs w:val="22"/>
          <w:lang w:val="lv-LV"/>
        </w:rPr>
        <w:t>Pušu pienākumi</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Piegādātājs:</w:t>
      </w:r>
    </w:p>
    <w:p w:rsidR="00E37F03" w:rsidRDefault="00E37F03" w:rsidP="00E37F03">
      <w:pPr>
        <w:widowControl w:val="0"/>
        <w:numPr>
          <w:ilvl w:val="2"/>
          <w:numId w:val="5"/>
        </w:numPr>
        <w:autoSpaceDE w:val="0"/>
        <w:autoSpaceDN w:val="0"/>
        <w:adjustRightInd w:val="0"/>
        <w:jc w:val="both"/>
        <w:rPr>
          <w:sz w:val="22"/>
          <w:szCs w:val="22"/>
          <w:lang w:val="lv-LV"/>
        </w:rPr>
      </w:pPr>
      <w:r w:rsidRPr="00557B5C">
        <w:rPr>
          <w:sz w:val="22"/>
          <w:szCs w:val="22"/>
          <w:lang w:val="lv-LV"/>
        </w:rPr>
        <w:t>Piegādā un nodrošina produkcijas atbilstību tehniskajai specifikācijai un Līguma noteikumiem, kā arī ar likumiem un citiem tiesību aktiem noteiktiem un vispāratzītiem kvalitātes standartiem;</w:t>
      </w:r>
    </w:p>
    <w:p w:rsidR="00E37F03" w:rsidRPr="00E67235" w:rsidRDefault="00E37F03" w:rsidP="00E37F03">
      <w:pPr>
        <w:widowControl w:val="0"/>
        <w:numPr>
          <w:ilvl w:val="2"/>
          <w:numId w:val="5"/>
        </w:numPr>
        <w:autoSpaceDE w:val="0"/>
        <w:autoSpaceDN w:val="0"/>
        <w:adjustRightInd w:val="0"/>
        <w:jc w:val="both"/>
        <w:rPr>
          <w:sz w:val="22"/>
          <w:szCs w:val="22"/>
          <w:lang w:val="lv-LV"/>
        </w:rPr>
      </w:pPr>
      <w:r w:rsidRPr="00E67235">
        <w:rPr>
          <w:sz w:val="22"/>
          <w:szCs w:val="22"/>
          <w:lang w:val="lv-LV"/>
        </w:rPr>
        <w:t>Piegādā un nodrošina produkciju atbilstoši produkcijas paraugiem, kas tika sūtīti iepirkuma norises laikā (ja iepirkuma nolikumā bija prasība iesniegt produkcijas paraugus);</w:t>
      </w:r>
    </w:p>
    <w:p w:rsidR="00E37F03" w:rsidRPr="00E67235" w:rsidRDefault="00E37F03" w:rsidP="00E37F03">
      <w:pPr>
        <w:widowControl w:val="0"/>
        <w:numPr>
          <w:ilvl w:val="2"/>
          <w:numId w:val="5"/>
        </w:numPr>
        <w:autoSpaceDE w:val="0"/>
        <w:autoSpaceDN w:val="0"/>
        <w:adjustRightInd w:val="0"/>
        <w:jc w:val="both"/>
        <w:rPr>
          <w:sz w:val="22"/>
          <w:szCs w:val="22"/>
          <w:lang w:val="lv-LV"/>
        </w:rPr>
      </w:pPr>
      <w:r w:rsidRPr="00E67235">
        <w:rPr>
          <w:sz w:val="22"/>
          <w:szCs w:val="22"/>
          <w:lang w:val="lv-LV"/>
        </w:rPr>
        <w:t>Piegādātājs nodrošina produkcijas piegādi tās ražotāja standarta iepakojumā, kas nodrošina pilnīgu produkcijas drošību pret bojājumiem to transportējot;</w:t>
      </w:r>
    </w:p>
    <w:p w:rsidR="00E37F03" w:rsidRPr="00E67235" w:rsidRDefault="00E37F03" w:rsidP="00E37F03">
      <w:pPr>
        <w:widowControl w:val="0"/>
        <w:numPr>
          <w:ilvl w:val="2"/>
          <w:numId w:val="5"/>
        </w:numPr>
        <w:autoSpaceDE w:val="0"/>
        <w:autoSpaceDN w:val="0"/>
        <w:adjustRightInd w:val="0"/>
        <w:jc w:val="both"/>
        <w:rPr>
          <w:sz w:val="22"/>
          <w:szCs w:val="22"/>
          <w:lang w:val="lv-LV"/>
        </w:rPr>
      </w:pPr>
      <w:r w:rsidRPr="00E67235">
        <w:rPr>
          <w:sz w:val="22"/>
          <w:szCs w:val="22"/>
          <w:lang w:val="lv-LV"/>
        </w:rPr>
        <w:t>Piegādātājs nodrošina olu piegādi oriģinālā ražotāja iepakojumā (ja iepirkuma līgums ir noslēgts par šo iepirkuma daļu);</w:t>
      </w:r>
    </w:p>
    <w:p w:rsidR="00E37F03" w:rsidRPr="00557B5C" w:rsidRDefault="00E37F03" w:rsidP="00E37F03">
      <w:pPr>
        <w:widowControl w:val="0"/>
        <w:numPr>
          <w:ilvl w:val="2"/>
          <w:numId w:val="5"/>
        </w:numPr>
        <w:autoSpaceDE w:val="0"/>
        <w:autoSpaceDN w:val="0"/>
        <w:adjustRightInd w:val="0"/>
        <w:jc w:val="both"/>
        <w:rPr>
          <w:sz w:val="22"/>
          <w:szCs w:val="22"/>
          <w:lang w:val="lv-LV"/>
        </w:rPr>
      </w:pPr>
      <w:r w:rsidRPr="00557B5C">
        <w:rPr>
          <w:sz w:val="22"/>
          <w:szCs w:val="22"/>
          <w:lang w:val="lv-LV"/>
        </w:rPr>
        <w:t>transportlīdzekļiem, ar kuriem tiks nodrošināta produkcijas piegāde, jāatbilst valstī noteikto normatīvo aktu prasībām, un ir jābūt Pārtikas un veterinārā dienesta izsniegtai atļaujai pārtikas pārvadāšanai ar tiem;</w:t>
      </w:r>
    </w:p>
    <w:p w:rsidR="00E37F03" w:rsidRPr="00557B5C" w:rsidRDefault="00E37F03" w:rsidP="00E37F03">
      <w:pPr>
        <w:widowControl w:val="0"/>
        <w:numPr>
          <w:ilvl w:val="2"/>
          <w:numId w:val="5"/>
        </w:numPr>
        <w:autoSpaceDE w:val="0"/>
        <w:autoSpaceDN w:val="0"/>
        <w:adjustRightInd w:val="0"/>
        <w:jc w:val="both"/>
        <w:rPr>
          <w:sz w:val="22"/>
          <w:szCs w:val="22"/>
          <w:lang w:val="lv-LV"/>
        </w:rPr>
      </w:pPr>
      <w:r w:rsidRPr="00557B5C">
        <w:rPr>
          <w:sz w:val="22"/>
          <w:szCs w:val="22"/>
          <w:lang w:val="lv-LV"/>
        </w:rPr>
        <w:t>produkcijas marķējumā sniegtajai informācijai jābūt labi redzamai un saprotamai, tai objektīvi jāatspoguļo produkcijas drošums vai nekaitīgums un kvalitāte. Marķējumā sniegtā informācija nedrīkst piedēvēt produkcijai īpašības, kādas tai nepiemīt, kā arī maldināt pasūtītāju, ka produkcijai piemīt kādas specifiskas īpašības, ja tādas īpašības piemīt visai attiecīgā veida produkcijai;</w:t>
      </w:r>
    </w:p>
    <w:p w:rsidR="00E37F03" w:rsidRPr="00557B5C" w:rsidRDefault="00E37F03" w:rsidP="00E37F03">
      <w:pPr>
        <w:widowControl w:val="0"/>
        <w:numPr>
          <w:ilvl w:val="2"/>
          <w:numId w:val="5"/>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E37F03" w:rsidRPr="00557B5C" w:rsidRDefault="00E37F03" w:rsidP="00E37F03">
      <w:pPr>
        <w:widowControl w:val="0"/>
        <w:numPr>
          <w:ilvl w:val="2"/>
          <w:numId w:val="5"/>
        </w:numPr>
        <w:autoSpaceDE w:val="0"/>
        <w:autoSpaceDN w:val="0"/>
        <w:adjustRightInd w:val="0"/>
        <w:jc w:val="both"/>
        <w:rPr>
          <w:sz w:val="22"/>
          <w:szCs w:val="22"/>
          <w:lang w:val="lv-LV"/>
        </w:rPr>
      </w:pPr>
      <w:r w:rsidRPr="00557B5C">
        <w:rPr>
          <w:sz w:val="22"/>
          <w:szCs w:val="22"/>
          <w:lang w:val="lv-LV"/>
        </w:rPr>
        <w:t xml:space="preserve"> uz produkcijas iepakojuma marķējumā norāda šādu informāciju:</w:t>
      </w:r>
    </w:p>
    <w:p w:rsidR="00E37F03" w:rsidRPr="00557B5C" w:rsidRDefault="00E37F03" w:rsidP="00E37F03">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.1. produkcijas nosaukumu un tās sastāvdaļas;</w:t>
      </w:r>
    </w:p>
    <w:p w:rsidR="00E37F03" w:rsidRPr="00557B5C" w:rsidRDefault="00E37F03" w:rsidP="00E37F03">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.2. neto masu;</w:t>
      </w:r>
    </w:p>
    <w:p w:rsidR="00E37F03" w:rsidRPr="00557B5C" w:rsidRDefault="00E37F03" w:rsidP="00E37F03">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.3. produkcijas realizācijas termiņu, kā arī, īpašus produkcijas uzglabāšanas vai lietošanas noteikumus, ja nepieciešams ievērot šādus noteikumus, lai nodrošinātu produkcijas pareizu lietošanu;</w:t>
      </w:r>
    </w:p>
    <w:p w:rsidR="00E37F03" w:rsidRPr="00557B5C" w:rsidRDefault="00E37F03" w:rsidP="00E37F03">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.4. Eiropas Savienībā reģistrēta ražotāja, iepakotāja, vai importētāja nosaukumu un adresi;</w:t>
      </w:r>
    </w:p>
    <w:p w:rsidR="00E37F03" w:rsidRPr="00557B5C" w:rsidRDefault="00E37F03" w:rsidP="00E37F03">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.5. ziņas par produkcijas izcelsmes vietu, ja šādas informācijas trūkuma dēļ Pasūtītājam var rasties maldinošs priekšstats par produkcijas izcelsmes vietu; informācijai jābūt valsts valodā.</w:t>
      </w:r>
    </w:p>
    <w:p w:rsidR="00E37F03" w:rsidRPr="00557B5C" w:rsidRDefault="00E37F03" w:rsidP="00E37F03">
      <w:pPr>
        <w:widowControl w:val="0"/>
        <w:autoSpaceDE w:val="0"/>
        <w:autoSpaceDN w:val="0"/>
        <w:adjustRightInd w:val="0"/>
        <w:jc w:val="both"/>
        <w:rPr>
          <w:sz w:val="22"/>
          <w:szCs w:val="22"/>
          <w:lang w:val="lv-LV"/>
        </w:rPr>
      </w:pPr>
      <w:r>
        <w:rPr>
          <w:sz w:val="22"/>
          <w:szCs w:val="22"/>
          <w:lang w:val="lv-LV"/>
        </w:rPr>
        <w:t>4.1.9</w:t>
      </w:r>
      <w:r w:rsidRPr="00557B5C">
        <w:rPr>
          <w:sz w:val="22"/>
          <w:szCs w:val="22"/>
          <w:lang w:val="lv-LV"/>
        </w:rPr>
        <w:t>. ja Piegādātājs piegādājis nekvalitatīvu produkciju, tad tas uz sava rēķina apmaina produkciju pret jaunu, kvalitatīvu Līgumā noteiktajā termiņā;</w:t>
      </w:r>
    </w:p>
    <w:p w:rsidR="00E37F03" w:rsidRPr="00557B5C" w:rsidRDefault="00E37F03" w:rsidP="00E37F03">
      <w:pPr>
        <w:widowControl w:val="0"/>
        <w:autoSpaceDE w:val="0"/>
        <w:autoSpaceDN w:val="0"/>
        <w:adjustRightInd w:val="0"/>
        <w:jc w:val="both"/>
        <w:rPr>
          <w:sz w:val="22"/>
          <w:szCs w:val="22"/>
          <w:lang w:val="lv-LV"/>
        </w:rPr>
      </w:pPr>
      <w:r>
        <w:rPr>
          <w:sz w:val="22"/>
          <w:szCs w:val="22"/>
          <w:lang w:val="lv-LV"/>
        </w:rPr>
        <w:t>4.1.10</w:t>
      </w:r>
      <w:r w:rsidRPr="00557B5C">
        <w:rPr>
          <w:sz w:val="22"/>
          <w:szCs w:val="22"/>
          <w:lang w:val="lv-LV"/>
        </w:rPr>
        <w:t>. no Piegādātāja puses atbildīgā persona par Līguma izpildi: _____________________________.</w:t>
      </w:r>
    </w:p>
    <w:p w:rsidR="00E37F03" w:rsidRPr="00557B5C" w:rsidRDefault="00E37F03" w:rsidP="00E37F03">
      <w:pPr>
        <w:widowControl w:val="0"/>
        <w:autoSpaceDE w:val="0"/>
        <w:autoSpaceDN w:val="0"/>
        <w:adjustRightInd w:val="0"/>
        <w:jc w:val="both"/>
        <w:rPr>
          <w:sz w:val="22"/>
          <w:szCs w:val="22"/>
          <w:lang w:val="lv-LV"/>
        </w:rPr>
      </w:pPr>
      <w:r w:rsidRPr="00557B5C">
        <w:rPr>
          <w:sz w:val="22"/>
          <w:szCs w:val="22"/>
          <w:lang w:val="lv-LV"/>
        </w:rPr>
        <w:t>4.2. Pasūtītājs:</w:t>
      </w:r>
    </w:p>
    <w:p w:rsidR="00E37F03" w:rsidRPr="00557B5C" w:rsidRDefault="00E37F03" w:rsidP="00E37F03">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E37F03" w:rsidRPr="006C1FA5" w:rsidRDefault="00E37F03" w:rsidP="00E37F03">
      <w:pPr>
        <w:widowControl w:val="0"/>
        <w:autoSpaceDE w:val="0"/>
        <w:autoSpaceDN w:val="0"/>
        <w:adjustRightInd w:val="0"/>
        <w:jc w:val="both"/>
        <w:rPr>
          <w:b/>
          <w:sz w:val="22"/>
          <w:szCs w:val="22"/>
          <w:u w:val="single"/>
          <w:lang w:val="lv-LV"/>
        </w:rPr>
      </w:pPr>
      <w:r w:rsidRPr="00557B5C">
        <w:rPr>
          <w:sz w:val="22"/>
          <w:szCs w:val="22"/>
          <w:lang w:val="lv-LV"/>
        </w:rPr>
        <w:t xml:space="preserve">4.2.2. no Pasūtītāja puses iepirkuma atbildīgā amatpersona </w:t>
      </w:r>
      <w:r w:rsidRPr="006C1FA5">
        <w:rPr>
          <w:b/>
          <w:sz w:val="22"/>
          <w:szCs w:val="22"/>
          <w:u w:val="single"/>
          <w:lang w:val="lv-LV"/>
        </w:rPr>
        <w:t xml:space="preserve">Aina </w:t>
      </w:r>
      <w:proofErr w:type="spellStart"/>
      <w:r w:rsidRPr="006C1FA5">
        <w:rPr>
          <w:b/>
          <w:sz w:val="22"/>
          <w:szCs w:val="22"/>
          <w:u w:val="single"/>
          <w:lang w:val="lv-LV"/>
        </w:rPr>
        <w:t>Kosakovska</w:t>
      </w:r>
      <w:proofErr w:type="spellEnd"/>
      <w:r w:rsidRPr="006C1FA5">
        <w:rPr>
          <w:b/>
          <w:sz w:val="22"/>
          <w:szCs w:val="22"/>
          <w:u w:val="single"/>
          <w:lang w:val="lv-LV"/>
        </w:rPr>
        <w:t>, tālrunis 64646915.</w:t>
      </w: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5"/>
        </w:numPr>
        <w:autoSpaceDE w:val="0"/>
        <w:autoSpaceDN w:val="0"/>
        <w:adjustRightInd w:val="0"/>
        <w:jc w:val="center"/>
        <w:rPr>
          <w:b/>
          <w:sz w:val="22"/>
          <w:szCs w:val="22"/>
          <w:lang w:val="lv-LV"/>
        </w:rPr>
      </w:pPr>
      <w:r w:rsidRPr="00557B5C">
        <w:rPr>
          <w:b/>
          <w:sz w:val="22"/>
          <w:szCs w:val="22"/>
          <w:lang w:val="lv-LV"/>
        </w:rPr>
        <w:t>Piegādātās produkcijas pieņemšana-nodošana</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5"/>
        </w:numPr>
        <w:autoSpaceDE w:val="0"/>
        <w:autoSpaceDN w:val="0"/>
        <w:adjustRightInd w:val="0"/>
        <w:jc w:val="both"/>
        <w:rPr>
          <w:b/>
          <w:sz w:val="22"/>
          <w:szCs w:val="22"/>
          <w:lang w:val="lv-LV"/>
        </w:rPr>
      </w:pPr>
      <w:r w:rsidRPr="00557B5C">
        <w:rPr>
          <w:sz w:val="22"/>
          <w:szCs w:val="22"/>
          <w:lang w:val="lv-LV"/>
        </w:rPr>
        <w:t>Piegādātājs piegādā Pasūtītājam produkciju atsevišķās partijās ar savu transportu uz Piegādātāja rēķina – un veic produkcijas izkraušanu.</w:t>
      </w:r>
    </w:p>
    <w:p w:rsidR="00E37F03" w:rsidRPr="00557B5C" w:rsidRDefault="00E37F03" w:rsidP="00E37F03">
      <w:pPr>
        <w:widowControl w:val="0"/>
        <w:numPr>
          <w:ilvl w:val="1"/>
          <w:numId w:val="5"/>
        </w:numPr>
        <w:autoSpaceDE w:val="0"/>
        <w:autoSpaceDN w:val="0"/>
        <w:adjustRightInd w:val="0"/>
        <w:jc w:val="both"/>
        <w:rPr>
          <w:b/>
          <w:sz w:val="22"/>
          <w:szCs w:val="22"/>
          <w:lang w:val="lv-LV"/>
        </w:rPr>
      </w:pPr>
      <w:r w:rsidRPr="00557B5C">
        <w:rPr>
          <w:sz w:val="22"/>
          <w:szCs w:val="22"/>
          <w:lang w:val="lv-LV"/>
        </w:rPr>
        <w:t>Piegādātājs piegādā Pasūtītājam produkciju pa partijām Pasūtītāja piedāvājumā norādīto dienu laikā no pasūtījuma veikšanas dienas.</w:t>
      </w:r>
    </w:p>
    <w:p w:rsidR="00E37F03" w:rsidRPr="00557B5C" w:rsidRDefault="00E37F03" w:rsidP="00E37F03">
      <w:pPr>
        <w:widowControl w:val="0"/>
        <w:numPr>
          <w:ilvl w:val="1"/>
          <w:numId w:val="5"/>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E37F03" w:rsidRPr="00557B5C" w:rsidRDefault="00E37F03" w:rsidP="00E37F03">
      <w:pPr>
        <w:widowControl w:val="0"/>
        <w:numPr>
          <w:ilvl w:val="1"/>
          <w:numId w:val="5"/>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E37F03" w:rsidRPr="00557B5C" w:rsidRDefault="00E37F03" w:rsidP="00E37F03">
      <w:pPr>
        <w:widowControl w:val="0"/>
        <w:numPr>
          <w:ilvl w:val="1"/>
          <w:numId w:val="5"/>
        </w:numPr>
        <w:autoSpaceDE w:val="0"/>
        <w:autoSpaceDN w:val="0"/>
        <w:adjustRightInd w:val="0"/>
        <w:jc w:val="both"/>
        <w:rPr>
          <w:b/>
          <w:sz w:val="22"/>
          <w:szCs w:val="22"/>
          <w:lang w:val="lv-LV"/>
        </w:rPr>
      </w:pPr>
      <w:r w:rsidRPr="00557B5C">
        <w:rPr>
          <w:sz w:val="22"/>
          <w:szCs w:val="22"/>
          <w:lang w:val="lv-LV"/>
        </w:rPr>
        <w:t xml:space="preserve">Pasūtītājam ir tiesības pirms pieņemšanas pārbaudīt produkciju, nepieņemt to un neparakstīt preču pavadzīmi – rēķinu, ja produkcija nav kvalitatīva vai neatbilst produkcijas tehniskajai specifikācijai, iesniedzot Piegādātājam rakstveida pretenziju. Šajā gadījumā Piegādātājam ir pienākums piegādāt produkciju atbilstoši Līguma noteikumiem un pildīt uzliktās piegādes termiņa nokavējuma sankcijas, </w:t>
      </w:r>
      <w:r w:rsidRPr="00557B5C">
        <w:rPr>
          <w:sz w:val="22"/>
          <w:szCs w:val="22"/>
          <w:lang w:val="lv-LV"/>
        </w:rPr>
        <w:lastRenderedPageBreak/>
        <w:t>ja termiņš ir nokavēts.</w:t>
      </w:r>
    </w:p>
    <w:p w:rsidR="00E37F03" w:rsidRPr="00557B5C" w:rsidRDefault="00E37F03" w:rsidP="00E37F03">
      <w:pPr>
        <w:widowControl w:val="0"/>
        <w:numPr>
          <w:ilvl w:val="1"/>
          <w:numId w:val="5"/>
        </w:numPr>
        <w:autoSpaceDE w:val="0"/>
        <w:autoSpaceDN w:val="0"/>
        <w:adjustRightInd w:val="0"/>
        <w:jc w:val="both"/>
        <w:rPr>
          <w:b/>
          <w:sz w:val="22"/>
          <w:szCs w:val="22"/>
          <w:lang w:val="lv-LV"/>
        </w:rPr>
      </w:pPr>
      <w:r w:rsidRPr="00557B5C">
        <w:rPr>
          <w:sz w:val="22"/>
          <w:szCs w:val="22"/>
          <w:lang w:val="lv-LV"/>
        </w:rPr>
        <w:t>Piegādātājs nes pilnu materiālo atbildību par produkcijas nejaušu bojāeju vai bojājumiem līdz preču pavadzīmes – rēķina abpusējam parakstīšanas brīdim.</w:t>
      </w:r>
    </w:p>
    <w:p w:rsidR="00E37F03" w:rsidRPr="00557B5C" w:rsidRDefault="00E37F03" w:rsidP="00E37F03">
      <w:pPr>
        <w:widowControl w:val="0"/>
        <w:numPr>
          <w:ilvl w:val="1"/>
          <w:numId w:val="5"/>
        </w:numPr>
        <w:autoSpaceDE w:val="0"/>
        <w:autoSpaceDN w:val="0"/>
        <w:adjustRightInd w:val="0"/>
        <w:jc w:val="both"/>
        <w:rPr>
          <w:b/>
          <w:sz w:val="22"/>
          <w:szCs w:val="22"/>
          <w:lang w:val="lv-LV"/>
        </w:rPr>
      </w:pPr>
      <w:r w:rsidRPr="00557B5C">
        <w:rPr>
          <w:sz w:val="22"/>
          <w:szCs w:val="22"/>
          <w:lang w:val="lv-LV"/>
        </w:rPr>
        <w:t>Par Līguma prasībām neatbilstošo produkciju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Produkcijas kvalitātei jāatbilst Latvijas Republikas un Eiropas Savienības spēkā esošajos normatīvajos aktos noteiktajām kvalitātes un obligātā nekaitīguma prasībām.</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Produkcijas pieņemšana atbilstoši tās daudzumam un kvalitātei saskaņā ar preču pavadzīmi – rēķinu tiek veikta Pasūtītāja noliktavā pilnvarotu Pasūtītāja un Piegādātāja pārstāvju klātbūtnē.</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Pieņemšanas laikā konstatēto nekvalitatīvo vai bojāto produkciju Piegādātājs apmaina 24 (divdesmit četru) stundu laikā. Par nekvalitatīvas vai bojātas produkcijas Piegādi tiek sagatavots akts, ko paraksta Pasūtītāja un Piegādātāja pārstāvji.</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Piegādātājs norāda produkcijai atbilstošu realizācijas termiņu, kas ir ne mazāks, kā norādīts tehniskajā – finanšu piedāvājumā (Līguma pielikums Nr.1) no produkcijas piegādes brīža – preču pavadzīmes – rēķina abpusējas parakstīšanas dienas. Šajā termiņā Piegādātājs nodrošina, ka produkcija saglabā pienācīgu kvalitāti, drošumu  un pilnīgas lietošanas īpašības.</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Piegādātājam nav pienākums apmainīt nekvalitatīvo produkciju, ja tā zaudējusi kvalitāti, jo Pasūtītājs nav ievērojis produkcijas uzglabāšanas un lietošanas noteikumus.</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Piegādātājs piegādā produkciju savā tarā, kura atbilst spēkā esošajām prasībām, un saņem atpakaļ iepriekšējās piegādes taru.</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Taras izmantošanas un apmaiņa izmaksas ir iekļautas produkcijas cenā.</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Taras, ko Piegādātājs nesaņem atpakaļ, izmaksas ir iekļautas specifikācijā norādītajā produkcijas cenā, un Pasūtītājs to izlieto pēc saviem ieskatiem.</w:t>
      </w: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5"/>
        </w:numPr>
        <w:autoSpaceDE w:val="0"/>
        <w:autoSpaceDN w:val="0"/>
        <w:adjustRightInd w:val="0"/>
        <w:jc w:val="center"/>
        <w:rPr>
          <w:b/>
          <w:sz w:val="22"/>
          <w:szCs w:val="22"/>
          <w:lang w:val="lv-LV"/>
        </w:rPr>
      </w:pPr>
      <w:r w:rsidRPr="00557B5C">
        <w:rPr>
          <w:b/>
          <w:sz w:val="22"/>
          <w:szCs w:val="22"/>
          <w:lang w:val="lv-LV"/>
        </w:rPr>
        <w:t>Līguma grozīšana un laušana</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Puses var lauzt Līgumu, savstarpēji rakstveidā vienojoties, pirms Līguma darbības termiņa beigām.</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Pasūtītājs var vienpusēji lauzt šo Līgumu gadījumā, ja:</w:t>
      </w:r>
    </w:p>
    <w:p w:rsidR="00E37F03" w:rsidRPr="00557B5C" w:rsidRDefault="00E37F03" w:rsidP="00E37F03">
      <w:pPr>
        <w:widowControl w:val="0"/>
        <w:numPr>
          <w:ilvl w:val="2"/>
          <w:numId w:val="5"/>
        </w:numPr>
        <w:autoSpaceDE w:val="0"/>
        <w:autoSpaceDN w:val="0"/>
        <w:adjustRightInd w:val="0"/>
        <w:jc w:val="both"/>
        <w:rPr>
          <w:sz w:val="22"/>
          <w:szCs w:val="22"/>
          <w:lang w:val="lv-LV"/>
        </w:rPr>
      </w:pPr>
      <w:r w:rsidRPr="00557B5C">
        <w:rPr>
          <w:sz w:val="22"/>
          <w:szCs w:val="22"/>
          <w:lang w:val="lv-LV"/>
        </w:rPr>
        <w:t>Piegādātājs nav piegādājis produkciju Līgumā paredzētajā laikā divas vai vairākas reizes;</w:t>
      </w:r>
    </w:p>
    <w:p w:rsidR="00E37F03" w:rsidRPr="00557B5C" w:rsidRDefault="00E37F03" w:rsidP="00E37F03">
      <w:pPr>
        <w:widowControl w:val="0"/>
        <w:numPr>
          <w:ilvl w:val="2"/>
          <w:numId w:val="5"/>
        </w:numPr>
        <w:autoSpaceDE w:val="0"/>
        <w:autoSpaceDN w:val="0"/>
        <w:adjustRightInd w:val="0"/>
        <w:jc w:val="both"/>
        <w:rPr>
          <w:sz w:val="22"/>
          <w:szCs w:val="22"/>
          <w:lang w:val="lv-LV"/>
        </w:rPr>
      </w:pPr>
      <w:r w:rsidRPr="00557B5C">
        <w:rPr>
          <w:sz w:val="22"/>
          <w:szCs w:val="22"/>
          <w:lang w:val="lv-LV"/>
        </w:rPr>
        <w:t>Piegādātājs divas vai vairākas reizes piegādā neatbilstošu produkciju. Par neatbilstošu produkciju šai Līgumā tiek uzskatīta tehniskajam – finanšu piedāvājumam (Līguma pielikums Nr.1) neatbilstoša produkcija vai produkcijas cena, vai produkta derīguma termiņš ir mazāks par nākošās plānotās piegādes termiņu;</w:t>
      </w:r>
    </w:p>
    <w:p w:rsidR="00E37F03" w:rsidRPr="00557B5C" w:rsidRDefault="00E37F03" w:rsidP="00E37F03">
      <w:pPr>
        <w:widowControl w:val="0"/>
        <w:numPr>
          <w:ilvl w:val="2"/>
          <w:numId w:val="5"/>
        </w:numPr>
        <w:autoSpaceDE w:val="0"/>
        <w:autoSpaceDN w:val="0"/>
        <w:adjustRightInd w:val="0"/>
        <w:jc w:val="both"/>
        <w:rPr>
          <w:sz w:val="22"/>
          <w:szCs w:val="22"/>
          <w:lang w:val="lv-LV"/>
        </w:rPr>
      </w:pPr>
      <w:r w:rsidRPr="00557B5C">
        <w:rPr>
          <w:sz w:val="22"/>
          <w:szCs w:val="22"/>
          <w:lang w:val="lv-LV"/>
        </w:rPr>
        <w:t>Piegādātājs divas vai vairākas reizes nav ievērojis produkcijas glabāšanas, iesaiņojuma, transportēšanas vai produkcijas nodošanas – pieņemšanas prasības;</w:t>
      </w:r>
    </w:p>
    <w:p w:rsidR="00E37F03" w:rsidRPr="00557B5C" w:rsidRDefault="00E37F03" w:rsidP="00E37F03">
      <w:pPr>
        <w:widowControl w:val="0"/>
        <w:numPr>
          <w:ilvl w:val="2"/>
          <w:numId w:val="5"/>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nav to apmainījis Līguma 5.12.punktā noteiktajā kārtībā;</w:t>
      </w:r>
    </w:p>
    <w:p w:rsidR="00E37F03" w:rsidRPr="00557B5C" w:rsidRDefault="00E37F03" w:rsidP="00E37F03">
      <w:pPr>
        <w:widowControl w:val="0"/>
        <w:numPr>
          <w:ilvl w:val="2"/>
          <w:numId w:val="5"/>
        </w:numPr>
        <w:autoSpaceDE w:val="0"/>
        <w:autoSpaceDN w:val="0"/>
        <w:adjustRightInd w:val="0"/>
        <w:jc w:val="both"/>
        <w:rPr>
          <w:sz w:val="22"/>
          <w:szCs w:val="22"/>
          <w:lang w:val="lv-LV"/>
        </w:rPr>
      </w:pPr>
      <w:r w:rsidRPr="00557B5C">
        <w:rPr>
          <w:sz w:val="22"/>
          <w:szCs w:val="22"/>
          <w:lang w:val="lv-LV"/>
        </w:rPr>
        <w:t>pamatojoties uz finanšu līdzekļu nepiešķiršanu, sakarā ar ekonomisko situāciju valstī;</w:t>
      </w:r>
    </w:p>
    <w:p w:rsidR="00E37F03" w:rsidRPr="00557B5C" w:rsidRDefault="00E37F03" w:rsidP="00E37F03">
      <w:pPr>
        <w:widowControl w:val="0"/>
        <w:numPr>
          <w:ilvl w:val="2"/>
          <w:numId w:val="5"/>
        </w:numPr>
        <w:autoSpaceDE w:val="0"/>
        <w:autoSpaceDN w:val="0"/>
        <w:adjustRightInd w:val="0"/>
        <w:jc w:val="both"/>
        <w:rPr>
          <w:sz w:val="22"/>
          <w:szCs w:val="22"/>
          <w:lang w:val="lv-LV"/>
        </w:rPr>
      </w:pPr>
      <w:r w:rsidRPr="00557B5C">
        <w:rPr>
          <w:sz w:val="22"/>
          <w:szCs w:val="22"/>
          <w:lang w:val="lv-LV"/>
        </w:rPr>
        <w:t xml:space="preserve">ja Līgums tiek lauzts 6.4.1. un 6.4.2.punktā noteiktajos gadījumos, tad Piegādātājs samaksā Pasūtītājam līgumsodu 15% apmērā no atlikušās Līguma summas, to pārskaitot pasūtītāja kontā </w:t>
      </w:r>
      <w:r w:rsidRPr="00557B5C">
        <w:rPr>
          <w:sz w:val="22"/>
          <w:szCs w:val="22"/>
          <w:lang w:val="lv-LV"/>
        </w:rPr>
        <w:lastRenderedPageBreak/>
        <w:t>10 (desmit) dienu laikā no Līguma laušanas brīža.</w:t>
      </w:r>
    </w:p>
    <w:p w:rsidR="00E37F03" w:rsidRPr="00557B5C" w:rsidRDefault="00E37F03" w:rsidP="00E37F03">
      <w:pPr>
        <w:widowControl w:val="0"/>
        <w:numPr>
          <w:ilvl w:val="1"/>
          <w:numId w:val="5"/>
        </w:numPr>
        <w:autoSpaceDE w:val="0"/>
        <w:autoSpaceDN w:val="0"/>
        <w:adjustRightInd w:val="0"/>
        <w:ind w:left="0" w:firstLine="0"/>
        <w:jc w:val="both"/>
        <w:rPr>
          <w:sz w:val="22"/>
          <w:szCs w:val="22"/>
          <w:lang w:val="lv-LV"/>
        </w:rPr>
      </w:pPr>
      <w:r w:rsidRPr="00557B5C">
        <w:rPr>
          <w:sz w:val="22"/>
          <w:szCs w:val="22"/>
          <w:lang w:val="lv-LV"/>
        </w:rPr>
        <w:t>Piegādātājs var vienpusēji lauzt šo Līgumu, ja Pasūtītājs kavē piegādātās produkcijas apmaksas termiņu vairāk par 10 (desmit) dienām.</w:t>
      </w:r>
    </w:p>
    <w:p w:rsidR="00E37F03" w:rsidRPr="00557B5C" w:rsidRDefault="00E37F03" w:rsidP="00E37F03">
      <w:pPr>
        <w:widowControl w:val="0"/>
        <w:numPr>
          <w:ilvl w:val="1"/>
          <w:numId w:val="5"/>
        </w:numPr>
        <w:autoSpaceDE w:val="0"/>
        <w:autoSpaceDN w:val="0"/>
        <w:adjustRightInd w:val="0"/>
        <w:ind w:left="0" w:firstLine="0"/>
        <w:jc w:val="both"/>
        <w:rPr>
          <w:sz w:val="22"/>
          <w:szCs w:val="22"/>
          <w:lang w:val="lv-LV"/>
        </w:rPr>
      </w:pPr>
      <w:r w:rsidRPr="00557B5C">
        <w:rPr>
          <w:sz w:val="22"/>
          <w:szCs w:val="22"/>
          <w:lang w:val="lv-LV"/>
        </w:rPr>
        <w:t>Izbeidzot Līgumu saskaņā ar Līguma 6.4.1.-6.4.5.punktu Līgums uzskatāms par izbeigtu 7. (septītajā) dienā pēc Pasūtītāja vai Piegādātāja paziņojuma par atkāpšanos (ierakstītā vēstulē) izsūtīšanas dienas.</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5"/>
        </w:numPr>
        <w:autoSpaceDE w:val="0"/>
        <w:autoSpaceDN w:val="0"/>
        <w:adjustRightInd w:val="0"/>
        <w:jc w:val="center"/>
        <w:rPr>
          <w:b/>
          <w:sz w:val="22"/>
          <w:szCs w:val="22"/>
          <w:lang w:val="lv-LV"/>
        </w:rPr>
      </w:pPr>
      <w:r w:rsidRPr="00557B5C">
        <w:rPr>
          <w:b/>
          <w:sz w:val="22"/>
          <w:szCs w:val="22"/>
          <w:lang w:val="lv-LV"/>
        </w:rPr>
        <w:t>Pušu mantiskā atbildība</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neapmaina to Līguma 5.12.punkta noteiktajā kārtībā, tas maksā Pasūtītājam līgumsodu 1% (viena procenta) apmērā no Līguma prasībām neatbilstošās produkcijas summas un atlīdzina visus radušos zaudējumus. Līgumsoda samaksa neatbrīvo no saistību izpildes.</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5"/>
        </w:numPr>
        <w:autoSpaceDE w:val="0"/>
        <w:autoSpaceDN w:val="0"/>
        <w:adjustRightInd w:val="0"/>
        <w:jc w:val="center"/>
        <w:rPr>
          <w:b/>
          <w:sz w:val="22"/>
          <w:szCs w:val="22"/>
          <w:lang w:val="lv-LV"/>
        </w:rPr>
      </w:pPr>
      <w:r w:rsidRPr="00557B5C">
        <w:rPr>
          <w:b/>
          <w:sz w:val="22"/>
          <w:szCs w:val="22"/>
          <w:lang w:val="lv-LV"/>
        </w:rPr>
        <w:t>Nepārvarama vara</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Gadījumā, ja nepārvaramas varas apstākļi turpinās, ilgāk kā 30 (trīsdesmit) kalendārās dienas, katra no Pusēm ir tiesīga vienpusēji atkāpties no līguma, par to rakstveidā brīdinot otru pusi 5 (piecas) darba dienas iepriekš.</w:t>
      </w:r>
    </w:p>
    <w:p w:rsidR="00E37F03"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5"/>
        </w:numPr>
        <w:autoSpaceDE w:val="0"/>
        <w:autoSpaceDN w:val="0"/>
        <w:adjustRightInd w:val="0"/>
        <w:jc w:val="center"/>
        <w:rPr>
          <w:b/>
          <w:sz w:val="22"/>
          <w:szCs w:val="22"/>
          <w:lang w:val="lv-LV"/>
        </w:rPr>
      </w:pPr>
      <w:r w:rsidRPr="00557B5C">
        <w:rPr>
          <w:b/>
          <w:sz w:val="22"/>
          <w:szCs w:val="22"/>
          <w:lang w:val="lv-LV"/>
        </w:rPr>
        <w:t>Līguma termiņš</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 xml:space="preserve">Līgums stājas spēkā ar </w:t>
      </w:r>
      <w:r>
        <w:rPr>
          <w:b/>
          <w:sz w:val="22"/>
          <w:szCs w:val="22"/>
          <w:lang w:val="lv-LV"/>
        </w:rPr>
        <w:t>2017</w:t>
      </w:r>
      <w:r w:rsidRPr="00F9597F">
        <w:rPr>
          <w:b/>
          <w:sz w:val="22"/>
          <w:szCs w:val="22"/>
          <w:lang w:val="lv-LV"/>
        </w:rPr>
        <w:t xml:space="preserve">.gada </w:t>
      </w:r>
      <w:r>
        <w:rPr>
          <w:b/>
          <w:sz w:val="22"/>
          <w:szCs w:val="22"/>
          <w:lang w:val="lv-LV"/>
        </w:rPr>
        <w:t>30.maiju</w:t>
      </w:r>
      <w:r w:rsidRPr="00557B5C">
        <w:rPr>
          <w:sz w:val="22"/>
          <w:szCs w:val="22"/>
          <w:lang w:val="lv-LV"/>
        </w:rPr>
        <w:t xml:space="preserve"> un ir spēkā līdz Pušu saistību pilnīgai izpildei līgumsummas iet</w:t>
      </w:r>
      <w:r>
        <w:rPr>
          <w:sz w:val="22"/>
          <w:szCs w:val="22"/>
          <w:lang w:val="lv-LV"/>
        </w:rPr>
        <w:t xml:space="preserve">varos, bet ne ilgāk kā līdz </w:t>
      </w:r>
      <w:r>
        <w:rPr>
          <w:b/>
          <w:sz w:val="22"/>
          <w:szCs w:val="22"/>
          <w:lang w:val="lv-LV"/>
        </w:rPr>
        <w:t>2018</w:t>
      </w:r>
      <w:r w:rsidRPr="00F9597F">
        <w:rPr>
          <w:b/>
          <w:sz w:val="22"/>
          <w:szCs w:val="22"/>
          <w:lang w:val="lv-LV"/>
        </w:rPr>
        <w:t xml:space="preserve">.gada </w:t>
      </w:r>
      <w:r>
        <w:rPr>
          <w:b/>
          <w:sz w:val="22"/>
          <w:szCs w:val="22"/>
          <w:lang w:val="lv-LV"/>
        </w:rPr>
        <w:t>29.maijam</w:t>
      </w:r>
      <w:r w:rsidRPr="00557B5C">
        <w:rPr>
          <w:sz w:val="22"/>
          <w:szCs w:val="22"/>
          <w:lang w:val="lv-LV"/>
        </w:rPr>
        <w:t>.</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 xml:space="preserve">Piegādes termiņš šī Līguma izpratnē ir termiņš no Līguma spēkā stāšanās brīža līdz brīdim, kad </w:t>
      </w:r>
      <w:r w:rsidRPr="00557B5C">
        <w:rPr>
          <w:sz w:val="22"/>
          <w:szCs w:val="22"/>
          <w:lang w:val="lv-LV"/>
        </w:rPr>
        <w:lastRenderedPageBreak/>
        <w:t>Līguma 5.punktā paredzētajā kārtībā saskaņota un akceptēta preču pavadzīme – rēķins tiek iesniegta Pasūtītājam.</w:t>
      </w: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5"/>
        </w:numPr>
        <w:autoSpaceDE w:val="0"/>
        <w:autoSpaceDN w:val="0"/>
        <w:adjustRightInd w:val="0"/>
        <w:jc w:val="center"/>
        <w:rPr>
          <w:b/>
          <w:sz w:val="22"/>
          <w:szCs w:val="22"/>
          <w:lang w:val="lv-LV"/>
        </w:rPr>
      </w:pPr>
      <w:r w:rsidRPr="00557B5C">
        <w:rPr>
          <w:b/>
          <w:sz w:val="22"/>
          <w:szCs w:val="22"/>
          <w:lang w:val="lv-LV"/>
        </w:rPr>
        <w:t>Citi noteikumi</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E37F03" w:rsidRPr="00557B5C" w:rsidRDefault="00E37F03" w:rsidP="00E37F03">
      <w:pPr>
        <w:widowControl w:val="0"/>
        <w:numPr>
          <w:ilvl w:val="1"/>
          <w:numId w:val="5"/>
        </w:numPr>
        <w:autoSpaceDE w:val="0"/>
        <w:autoSpaceDN w:val="0"/>
        <w:adjustRightInd w:val="0"/>
        <w:jc w:val="both"/>
        <w:rPr>
          <w:sz w:val="22"/>
          <w:szCs w:val="22"/>
          <w:lang w:val="lv-LV"/>
        </w:rPr>
      </w:pPr>
      <w:r w:rsidRPr="00557B5C">
        <w:rPr>
          <w:sz w:val="22"/>
          <w:szCs w:val="22"/>
          <w:lang w:val="lv-LV"/>
        </w:rPr>
        <w:t xml:space="preserve">Līgums sagatavots latviešu valodā uz </w:t>
      </w:r>
      <w:r>
        <w:rPr>
          <w:sz w:val="22"/>
          <w:szCs w:val="22"/>
          <w:lang w:val="lv-LV"/>
        </w:rPr>
        <w:t>6</w:t>
      </w:r>
      <w:r w:rsidRPr="00557B5C">
        <w:rPr>
          <w:sz w:val="22"/>
          <w:szCs w:val="22"/>
          <w:lang w:val="lv-LV"/>
        </w:rPr>
        <w:t xml:space="preserve"> (</w:t>
      </w:r>
      <w:r>
        <w:rPr>
          <w:sz w:val="22"/>
          <w:szCs w:val="22"/>
          <w:lang w:val="lv-LV"/>
        </w:rPr>
        <w:t>sešām</w:t>
      </w:r>
      <w:r w:rsidRPr="00557B5C">
        <w:rPr>
          <w:sz w:val="22"/>
          <w:szCs w:val="22"/>
          <w:lang w:val="lv-LV"/>
        </w:rPr>
        <w:t xml:space="preserve">) lapām, tajā skaitā Līguma pamata teksts uz  </w:t>
      </w:r>
      <w:r>
        <w:rPr>
          <w:sz w:val="22"/>
          <w:szCs w:val="22"/>
          <w:lang w:val="lv-LV"/>
        </w:rPr>
        <w:t>5</w:t>
      </w:r>
      <w:r w:rsidRPr="00557B5C">
        <w:rPr>
          <w:sz w:val="22"/>
          <w:szCs w:val="22"/>
          <w:lang w:val="lv-LV"/>
        </w:rPr>
        <w:t xml:space="preserve"> (</w:t>
      </w:r>
      <w:r>
        <w:rPr>
          <w:sz w:val="22"/>
          <w:szCs w:val="22"/>
          <w:lang w:val="lv-LV"/>
        </w:rPr>
        <w:t>piecām</w:t>
      </w:r>
      <w:r w:rsidRPr="00557B5C">
        <w:rPr>
          <w:sz w:val="22"/>
          <w:szCs w:val="22"/>
          <w:lang w:val="lv-LV"/>
        </w:rPr>
        <w:t xml:space="preserve">) lapām, Līguma pielikums Nr.1 </w:t>
      </w:r>
      <w:r>
        <w:rPr>
          <w:sz w:val="22"/>
          <w:szCs w:val="22"/>
          <w:lang w:val="lv-LV"/>
        </w:rPr>
        <w:t xml:space="preserve">(Tehniskais-finanšu piedāvājums) </w:t>
      </w:r>
      <w:r w:rsidRPr="00557B5C">
        <w:rPr>
          <w:sz w:val="22"/>
          <w:szCs w:val="22"/>
          <w:lang w:val="lv-LV"/>
        </w:rPr>
        <w:t xml:space="preserve">uz </w:t>
      </w:r>
      <w:r>
        <w:rPr>
          <w:sz w:val="22"/>
          <w:szCs w:val="22"/>
          <w:lang w:val="lv-LV"/>
        </w:rPr>
        <w:t>1</w:t>
      </w:r>
      <w:r w:rsidRPr="00557B5C">
        <w:rPr>
          <w:sz w:val="22"/>
          <w:szCs w:val="22"/>
          <w:lang w:val="lv-LV"/>
        </w:rPr>
        <w:t xml:space="preserve"> (</w:t>
      </w:r>
      <w:r>
        <w:rPr>
          <w:sz w:val="22"/>
          <w:szCs w:val="22"/>
          <w:lang w:val="lv-LV"/>
        </w:rPr>
        <w:t>vienas</w:t>
      </w:r>
      <w:r w:rsidRPr="00557B5C">
        <w:rPr>
          <w:sz w:val="22"/>
          <w:szCs w:val="22"/>
          <w:lang w:val="lv-LV"/>
        </w:rPr>
        <w:t>) lap</w:t>
      </w:r>
      <w:r>
        <w:rPr>
          <w:sz w:val="22"/>
          <w:szCs w:val="22"/>
          <w:lang w:val="lv-LV"/>
        </w:rPr>
        <w:t>as</w:t>
      </w:r>
      <w:r w:rsidRPr="00557B5C">
        <w:rPr>
          <w:sz w:val="22"/>
          <w:szCs w:val="22"/>
          <w:lang w:val="lv-LV"/>
        </w:rPr>
        <w:t>, 2 (divos) eksemplāros, viens eksemplārs Piegādātājam un viens eksemplārs Pasūtītājam.</w:t>
      </w:r>
    </w:p>
    <w:p w:rsidR="00E37F03" w:rsidRPr="00557B5C" w:rsidRDefault="00E37F03" w:rsidP="00E37F03">
      <w:pPr>
        <w:widowControl w:val="0"/>
        <w:autoSpaceDE w:val="0"/>
        <w:autoSpaceDN w:val="0"/>
        <w:adjustRightInd w:val="0"/>
        <w:jc w:val="both"/>
        <w:rPr>
          <w:sz w:val="22"/>
          <w:szCs w:val="22"/>
          <w:lang w:val="lv-LV"/>
        </w:rPr>
      </w:pPr>
    </w:p>
    <w:p w:rsidR="00E37F03" w:rsidRPr="00557B5C" w:rsidRDefault="00E37F03" w:rsidP="00E37F03">
      <w:pPr>
        <w:widowControl w:val="0"/>
        <w:numPr>
          <w:ilvl w:val="0"/>
          <w:numId w:val="5"/>
        </w:numPr>
        <w:autoSpaceDE w:val="0"/>
        <w:autoSpaceDN w:val="0"/>
        <w:adjustRightInd w:val="0"/>
        <w:jc w:val="center"/>
        <w:rPr>
          <w:b/>
          <w:sz w:val="22"/>
          <w:szCs w:val="22"/>
          <w:lang w:val="lv-LV"/>
        </w:rPr>
      </w:pPr>
      <w:r w:rsidRPr="00557B5C">
        <w:rPr>
          <w:b/>
          <w:sz w:val="22"/>
          <w:szCs w:val="22"/>
          <w:lang w:val="lv-LV"/>
        </w:rPr>
        <w:t>Pušu rekvizīti</w:t>
      </w:r>
    </w:p>
    <w:p w:rsidR="00E37F03" w:rsidRPr="00557B5C" w:rsidRDefault="00E37F03" w:rsidP="00E37F03">
      <w:pPr>
        <w:widowControl w:val="0"/>
        <w:autoSpaceDE w:val="0"/>
        <w:autoSpaceDN w:val="0"/>
        <w:adjustRightInd w:val="0"/>
        <w:rPr>
          <w:b/>
          <w:sz w:val="22"/>
          <w:szCs w:val="22"/>
          <w:lang w:val="lv-LV"/>
        </w:rPr>
      </w:pPr>
    </w:p>
    <w:p w:rsidR="00E37F03" w:rsidRPr="00557B5C" w:rsidRDefault="00E37F03" w:rsidP="00E37F03">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E37F03" w:rsidRPr="00557B5C" w:rsidTr="00717329">
        <w:tc>
          <w:tcPr>
            <w:tcW w:w="4643" w:type="dxa"/>
          </w:tcPr>
          <w:p w:rsidR="00E37F03" w:rsidRPr="00557B5C" w:rsidRDefault="00E37F03" w:rsidP="00717329">
            <w:pPr>
              <w:spacing w:line="276" w:lineRule="auto"/>
              <w:jc w:val="both"/>
              <w:rPr>
                <w:sz w:val="22"/>
                <w:szCs w:val="22"/>
                <w:lang w:val="lv-LV"/>
              </w:rPr>
            </w:pPr>
            <w:r w:rsidRPr="00557B5C">
              <w:rPr>
                <w:sz w:val="22"/>
                <w:szCs w:val="22"/>
                <w:lang w:val="lv-LV"/>
              </w:rPr>
              <w:t>SIA “</w:t>
            </w:r>
            <w:r w:rsidRPr="0064105A">
              <w:rPr>
                <w:caps/>
                <w:sz w:val="22"/>
                <w:szCs w:val="22"/>
                <w:lang w:val="lv-LV"/>
              </w:rPr>
              <w:t>Rehabilitācijas centrs „Rāzna</w:t>
            </w:r>
            <w:r w:rsidRPr="00557B5C">
              <w:rPr>
                <w:sz w:val="22"/>
                <w:szCs w:val="22"/>
                <w:lang w:val="lv-LV"/>
              </w:rPr>
              <w:t>””</w:t>
            </w:r>
          </w:p>
          <w:p w:rsidR="00E37F03" w:rsidRPr="00557B5C" w:rsidRDefault="00E37F03" w:rsidP="00717329">
            <w:pPr>
              <w:spacing w:line="276" w:lineRule="auto"/>
              <w:jc w:val="both"/>
              <w:rPr>
                <w:sz w:val="22"/>
                <w:szCs w:val="22"/>
                <w:lang w:val="lv-LV"/>
              </w:rPr>
            </w:pP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E37F03" w:rsidRDefault="00E37F03" w:rsidP="00717329">
            <w:pPr>
              <w:spacing w:line="276" w:lineRule="auto"/>
              <w:jc w:val="both"/>
              <w:rPr>
                <w:sz w:val="22"/>
                <w:szCs w:val="22"/>
                <w:lang w:val="lv-LV"/>
              </w:rPr>
            </w:pPr>
          </w:p>
          <w:p w:rsidR="00E37F03" w:rsidRDefault="00E37F03" w:rsidP="00717329">
            <w:pPr>
              <w:spacing w:line="276" w:lineRule="auto"/>
              <w:jc w:val="both"/>
              <w:rPr>
                <w:sz w:val="22"/>
                <w:szCs w:val="22"/>
                <w:lang w:val="lv-LV"/>
              </w:rPr>
            </w:pPr>
            <w:r w:rsidRPr="00557B5C">
              <w:rPr>
                <w:sz w:val="22"/>
                <w:szCs w:val="22"/>
                <w:lang w:val="lv-LV"/>
              </w:rPr>
              <w:t>Tālrunis/fakss 64646910</w:t>
            </w:r>
            <w:r>
              <w:rPr>
                <w:sz w:val="22"/>
                <w:szCs w:val="22"/>
                <w:lang w:val="lv-LV"/>
              </w:rPr>
              <w:t>, e-pasts: info.rcrazna@gmail.com</w:t>
            </w:r>
          </w:p>
          <w:p w:rsidR="00E37F03" w:rsidRPr="00557B5C" w:rsidRDefault="00E37F03" w:rsidP="00717329">
            <w:pPr>
              <w:spacing w:line="276" w:lineRule="auto"/>
              <w:jc w:val="both"/>
              <w:rPr>
                <w:sz w:val="22"/>
                <w:szCs w:val="22"/>
                <w:lang w:val="lv-LV"/>
              </w:rPr>
            </w:pPr>
            <w:r w:rsidRPr="00557B5C">
              <w:rPr>
                <w:sz w:val="22"/>
                <w:szCs w:val="22"/>
                <w:lang w:val="lv-LV"/>
              </w:rPr>
              <w:t>Nodokļu maksātāja kods: 40003275348</w:t>
            </w:r>
          </w:p>
          <w:p w:rsidR="00E37F03" w:rsidRPr="00557B5C" w:rsidRDefault="00E37F03" w:rsidP="00717329">
            <w:pPr>
              <w:spacing w:line="276" w:lineRule="auto"/>
              <w:jc w:val="both"/>
              <w:rPr>
                <w:sz w:val="22"/>
                <w:szCs w:val="22"/>
                <w:lang w:val="lv-LV"/>
              </w:rPr>
            </w:pPr>
            <w:r w:rsidRPr="00557B5C">
              <w:rPr>
                <w:sz w:val="22"/>
                <w:szCs w:val="22"/>
                <w:lang w:val="lv-LV"/>
              </w:rPr>
              <w:t xml:space="preserve">Bankas nosaukums: </w:t>
            </w:r>
            <w:proofErr w:type="spellStart"/>
            <w:r>
              <w:rPr>
                <w:sz w:val="22"/>
                <w:szCs w:val="22"/>
                <w:lang w:val="lv-LV"/>
              </w:rPr>
              <w:t>Swedbank</w:t>
            </w:r>
            <w:proofErr w:type="spellEnd"/>
          </w:p>
          <w:p w:rsidR="00E37F03" w:rsidRPr="00557B5C" w:rsidRDefault="00E37F03" w:rsidP="00717329">
            <w:pPr>
              <w:spacing w:line="276" w:lineRule="auto"/>
              <w:jc w:val="both"/>
              <w:rPr>
                <w:sz w:val="22"/>
                <w:szCs w:val="22"/>
                <w:lang w:val="lv-LV"/>
              </w:rPr>
            </w:pPr>
            <w:r w:rsidRPr="00557B5C">
              <w:rPr>
                <w:sz w:val="22"/>
                <w:szCs w:val="22"/>
                <w:lang w:val="lv-LV"/>
              </w:rPr>
              <w:t xml:space="preserve">Bankas kods: </w:t>
            </w:r>
            <w:r w:rsidRPr="00E93992">
              <w:rPr>
                <w:sz w:val="22"/>
                <w:szCs w:val="22"/>
                <w:lang w:eastAsia="lv-LV"/>
              </w:rPr>
              <w:t>HABALV22</w:t>
            </w:r>
          </w:p>
          <w:p w:rsidR="00E37F03" w:rsidRPr="00557B5C" w:rsidRDefault="00E37F03" w:rsidP="00717329">
            <w:pPr>
              <w:spacing w:line="276" w:lineRule="auto"/>
              <w:jc w:val="both"/>
              <w:rPr>
                <w:sz w:val="22"/>
                <w:szCs w:val="22"/>
                <w:lang w:val="lv-LV"/>
              </w:rPr>
            </w:pPr>
            <w:r w:rsidRPr="00557B5C">
              <w:rPr>
                <w:sz w:val="22"/>
                <w:szCs w:val="22"/>
                <w:lang w:val="lv-LV"/>
              </w:rPr>
              <w:t xml:space="preserve">Norēķinu konts: </w:t>
            </w:r>
            <w:r w:rsidRPr="00E93992">
              <w:rPr>
                <w:sz w:val="22"/>
                <w:szCs w:val="22"/>
                <w:lang w:eastAsia="lv-LV"/>
              </w:rPr>
              <w:t>LV56HABA0551043428237</w:t>
            </w:r>
          </w:p>
          <w:p w:rsidR="00E37F03" w:rsidRDefault="00E37F03" w:rsidP="00717329">
            <w:pPr>
              <w:spacing w:line="276" w:lineRule="auto"/>
              <w:jc w:val="both"/>
              <w:rPr>
                <w:sz w:val="22"/>
                <w:szCs w:val="22"/>
                <w:lang w:val="lv-LV"/>
              </w:rPr>
            </w:pPr>
          </w:p>
          <w:p w:rsidR="00E37F03" w:rsidRPr="00557B5C" w:rsidRDefault="00E37F03" w:rsidP="00717329">
            <w:pPr>
              <w:spacing w:line="276" w:lineRule="auto"/>
              <w:jc w:val="both"/>
              <w:rPr>
                <w:sz w:val="22"/>
                <w:szCs w:val="22"/>
                <w:lang w:val="lv-LV"/>
              </w:rPr>
            </w:pPr>
          </w:p>
          <w:p w:rsidR="00E37F03" w:rsidRPr="00557B5C" w:rsidRDefault="00E37F03" w:rsidP="00717329">
            <w:pPr>
              <w:spacing w:line="276" w:lineRule="auto"/>
              <w:jc w:val="both"/>
              <w:rPr>
                <w:sz w:val="22"/>
                <w:szCs w:val="22"/>
                <w:lang w:val="lv-LV"/>
              </w:rPr>
            </w:pPr>
          </w:p>
          <w:p w:rsidR="00E37F03" w:rsidRPr="00557B5C" w:rsidRDefault="00E37F03" w:rsidP="00717329">
            <w:pPr>
              <w:spacing w:line="276" w:lineRule="auto"/>
              <w:jc w:val="both"/>
              <w:rPr>
                <w:i/>
                <w:sz w:val="22"/>
                <w:szCs w:val="22"/>
                <w:lang w:val="lv-LV"/>
              </w:rPr>
            </w:pPr>
            <w:r w:rsidRPr="00557B5C">
              <w:rPr>
                <w:i/>
                <w:sz w:val="22"/>
                <w:szCs w:val="22"/>
                <w:lang w:val="lv-LV"/>
              </w:rPr>
              <w:t>________________________________</w:t>
            </w:r>
          </w:p>
          <w:p w:rsidR="00E37F03" w:rsidRPr="00557B5C" w:rsidRDefault="00E37F03" w:rsidP="00717329">
            <w:pPr>
              <w:spacing w:line="276" w:lineRule="auto"/>
              <w:jc w:val="both"/>
              <w:rPr>
                <w:sz w:val="22"/>
                <w:szCs w:val="22"/>
                <w:lang w:val="lv-LV"/>
              </w:rPr>
            </w:pPr>
            <w:r w:rsidRPr="00557B5C">
              <w:rPr>
                <w:sz w:val="22"/>
                <w:szCs w:val="22"/>
                <w:lang w:val="lv-LV"/>
              </w:rPr>
              <w:t xml:space="preserve">Valdes </w:t>
            </w:r>
            <w:r>
              <w:rPr>
                <w:sz w:val="22"/>
                <w:szCs w:val="22"/>
                <w:lang w:val="lv-LV"/>
              </w:rPr>
              <w:t>locekle</w:t>
            </w:r>
            <w:r w:rsidRPr="00557B5C">
              <w:rPr>
                <w:sz w:val="22"/>
                <w:szCs w:val="22"/>
                <w:lang w:val="lv-LV"/>
              </w:rPr>
              <w:t xml:space="preserve">  </w:t>
            </w:r>
            <w:proofErr w:type="spellStart"/>
            <w:r w:rsidRPr="00557B5C">
              <w:rPr>
                <w:sz w:val="22"/>
                <w:szCs w:val="22"/>
                <w:lang w:val="lv-LV"/>
              </w:rPr>
              <w:t>D.Gavare-Karpova</w:t>
            </w:r>
            <w:proofErr w:type="spellEnd"/>
          </w:p>
        </w:tc>
        <w:tc>
          <w:tcPr>
            <w:tcW w:w="4644" w:type="dxa"/>
          </w:tcPr>
          <w:p w:rsidR="00E37F03" w:rsidRPr="006B7329" w:rsidRDefault="00E37F03" w:rsidP="00717329">
            <w:pPr>
              <w:jc w:val="both"/>
              <w:rPr>
                <w:sz w:val="22"/>
                <w:szCs w:val="22"/>
              </w:rPr>
            </w:pPr>
            <w:r w:rsidRPr="006B7329">
              <w:rPr>
                <w:sz w:val="22"/>
                <w:szCs w:val="22"/>
              </w:rPr>
              <w:t xml:space="preserve">SIA </w:t>
            </w:r>
            <w:r w:rsidRPr="006B7329">
              <w:rPr>
                <w:color w:val="000000"/>
                <w:sz w:val="22"/>
                <w:szCs w:val="22"/>
              </w:rPr>
              <w:t>„</w:t>
            </w:r>
            <w:proofErr w:type="spellStart"/>
            <w:r w:rsidRPr="006B7329">
              <w:rPr>
                <w:color w:val="000000"/>
                <w:sz w:val="22"/>
                <w:szCs w:val="22"/>
              </w:rPr>
              <w:t>Rēzeknes</w:t>
            </w:r>
            <w:proofErr w:type="spellEnd"/>
            <w:r w:rsidRPr="006B7329">
              <w:rPr>
                <w:color w:val="000000"/>
                <w:sz w:val="22"/>
                <w:szCs w:val="22"/>
              </w:rPr>
              <w:t xml:space="preserve"> </w:t>
            </w:r>
            <w:proofErr w:type="spellStart"/>
            <w:r w:rsidRPr="006B7329">
              <w:rPr>
                <w:color w:val="000000"/>
                <w:sz w:val="22"/>
                <w:szCs w:val="22"/>
              </w:rPr>
              <w:t>gaļas</w:t>
            </w:r>
            <w:proofErr w:type="spellEnd"/>
            <w:r w:rsidRPr="006B7329">
              <w:rPr>
                <w:color w:val="000000"/>
                <w:sz w:val="22"/>
                <w:szCs w:val="22"/>
              </w:rPr>
              <w:t xml:space="preserve"> </w:t>
            </w:r>
            <w:proofErr w:type="spellStart"/>
            <w:r w:rsidRPr="006B7329">
              <w:rPr>
                <w:color w:val="000000"/>
                <w:sz w:val="22"/>
                <w:szCs w:val="22"/>
              </w:rPr>
              <w:t>kombināts</w:t>
            </w:r>
            <w:proofErr w:type="spellEnd"/>
            <w:r w:rsidRPr="006B7329">
              <w:rPr>
                <w:color w:val="000000"/>
                <w:sz w:val="22"/>
                <w:szCs w:val="22"/>
              </w:rPr>
              <w:t>””</w:t>
            </w:r>
          </w:p>
          <w:p w:rsidR="00E37F03" w:rsidRPr="006441DE" w:rsidRDefault="00E37F03" w:rsidP="00717329">
            <w:pPr>
              <w:spacing w:line="276" w:lineRule="auto"/>
              <w:jc w:val="both"/>
              <w:rPr>
                <w:sz w:val="22"/>
                <w:szCs w:val="22"/>
              </w:rPr>
            </w:pPr>
            <w:proofErr w:type="spellStart"/>
            <w:r w:rsidRPr="006441DE">
              <w:rPr>
                <w:sz w:val="22"/>
                <w:szCs w:val="22"/>
              </w:rPr>
              <w:t>Rīgas</w:t>
            </w:r>
            <w:proofErr w:type="spellEnd"/>
            <w:r w:rsidRPr="006441DE">
              <w:rPr>
                <w:sz w:val="22"/>
                <w:szCs w:val="22"/>
              </w:rPr>
              <w:t xml:space="preserve"> </w:t>
            </w:r>
            <w:proofErr w:type="spellStart"/>
            <w:r w:rsidRPr="006441DE">
              <w:rPr>
                <w:sz w:val="22"/>
                <w:szCs w:val="22"/>
              </w:rPr>
              <w:t>iela</w:t>
            </w:r>
            <w:proofErr w:type="spellEnd"/>
            <w:r w:rsidRPr="006441DE">
              <w:rPr>
                <w:sz w:val="22"/>
                <w:szCs w:val="22"/>
              </w:rPr>
              <w:t xml:space="preserve"> 22, </w:t>
            </w:r>
            <w:proofErr w:type="spellStart"/>
            <w:r w:rsidRPr="006441DE">
              <w:rPr>
                <w:sz w:val="22"/>
                <w:szCs w:val="22"/>
              </w:rPr>
              <w:t>Rēzekne</w:t>
            </w:r>
            <w:proofErr w:type="spellEnd"/>
            <w:r w:rsidRPr="006441DE">
              <w:rPr>
                <w:sz w:val="22"/>
                <w:szCs w:val="22"/>
              </w:rPr>
              <w:t>, LV-4600</w:t>
            </w:r>
          </w:p>
          <w:p w:rsidR="00E37F03" w:rsidRPr="006441DE" w:rsidRDefault="00E37F03" w:rsidP="00717329">
            <w:pPr>
              <w:spacing w:line="276" w:lineRule="auto"/>
              <w:jc w:val="both"/>
              <w:rPr>
                <w:sz w:val="22"/>
                <w:szCs w:val="22"/>
              </w:rPr>
            </w:pPr>
          </w:p>
          <w:p w:rsidR="00E37F03" w:rsidRDefault="00E37F03" w:rsidP="00717329">
            <w:pPr>
              <w:spacing w:line="276" w:lineRule="auto"/>
              <w:jc w:val="both"/>
              <w:rPr>
                <w:sz w:val="22"/>
                <w:szCs w:val="22"/>
              </w:rPr>
            </w:pPr>
          </w:p>
          <w:p w:rsidR="00E37F03" w:rsidRPr="006441DE" w:rsidRDefault="00E37F03" w:rsidP="00717329">
            <w:pPr>
              <w:spacing w:line="276" w:lineRule="auto"/>
              <w:jc w:val="both"/>
              <w:rPr>
                <w:sz w:val="22"/>
                <w:szCs w:val="22"/>
              </w:rPr>
            </w:pPr>
            <w:proofErr w:type="spellStart"/>
            <w:r w:rsidRPr="006441DE">
              <w:rPr>
                <w:sz w:val="22"/>
                <w:szCs w:val="22"/>
              </w:rPr>
              <w:t>Tālrunis</w:t>
            </w:r>
            <w:proofErr w:type="spellEnd"/>
            <w:r w:rsidRPr="006441DE">
              <w:rPr>
                <w:sz w:val="22"/>
                <w:szCs w:val="22"/>
              </w:rPr>
              <w:t xml:space="preserve"> 64607300, </w:t>
            </w:r>
            <w:proofErr w:type="spellStart"/>
            <w:r w:rsidRPr="006441DE">
              <w:rPr>
                <w:sz w:val="22"/>
                <w:szCs w:val="22"/>
              </w:rPr>
              <w:t>fakss</w:t>
            </w:r>
            <w:proofErr w:type="spellEnd"/>
            <w:r w:rsidRPr="006441DE">
              <w:rPr>
                <w:sz w:val="22"/>
                <w:szCs w:val="22"/>
              </w:rPr>
              <w:t xml:space="preserve"> 64628050,</w:t>
            </w:r>
          </w:p>
          <w:p w:rsidR="00E37F03" w:rsidRPr="006441DE" w:rsidRDefault="00E37F03" w:rsidP="00717329">
            <w:pPr>
              <w:spacing w:line="276" w:lineRule="auto"/>
              <w:jc w:val="both"/>
              <w:rPr>
                <w:sz w:val="22"/>
                <w:szCs w:val="22"/>
              </w:rPr>
            </w:pPr>
            <w:r w:rsidRPr="006441DE">
              <w:rPr>
                <w:sz w:val="22"/>
                <w:szCs w:val="22"/>
              </w:rPr>
              <w:t>e-pasts: rgk@rgk.lv</w:t>
            </w:r>
          </w:p>
          <w:p w:rsidR="00E37F03" w:rsidRPr="006441DE" w:rsidRDefault="00E37F03" w:rsidP="00717329">
            <w:pPr>
              <w:spacing w:line="276" w:lineRule="auto"/>
              <w:jc w:val="both"/>
              <w:rPr>
                <w:sz w:val="22"/>
                <w:szCs w:val="22"/>
              </w:rPr>
            </w:pPr>
            <w:proofErr w:type="spellStart"/>
            <w:r w:rsidRPr="006441DE">
              <w:rPr>
                <w:sz w:val="22"/>
                <w:szCs w:val="22"/>
              </w:rPr>
              <w:t>Nodokļu</w:t>
            </w:r>
            <w:proofErr w:type="spellEnd"/>
            <w:r w:rsidRPr="006441DE">
              <w:rPr>
                <w:sz w:val="22"/>
                <w:szCs w:val="22"/>
              </w:rPr>
              <w:t xml:space="preserve"> </w:t>
            </w:r>
            <w:proofErr w:type="spellStart"/>
            <w:r w:rsidRPr="006441DE">
              <w:rPr>
                <w:sz w:val="22"/>
                <w:szCs w:val="22"/>
              </w:rPr>
              <w:t>maksātāja</w:t>
            </w:r>
            <w:proofErr w:type="spellEnd"/>
            <w:r w:rsidRPr="006441DE">
              <w:rPr>
                <w:sz w:val="22"/>
                <w:szCs w:val="22"/>
              </w:rPr>
              <w:t xml:space="preserve"> </w:t>
            </w:r>
            <w:proofErr w:type="spellStart"/>
            <w:r w:rsidRPr="006441DE">
              <w:rPr>
                <w:sz w:val="22"/>
                <w:szCs w:val="22"/>
              </w:rPr>
              <w:t>kods</w:t>
            </w:r>
            <w:proofErr w:type="spellEnd"/>
            <w:r w:rsidRPr="006441DE">
              <w:rPr>
                <w:sz w:val="22"/>
                <w:szCs w:val="22"/>
              </w:rPr>
              <w:t>: LV42403012397</w:t>
            </w:r>
          </w:p>
          <w:p w:rsidR="00E37F03" w:rsidRPr="006441DE" w:rsidRDefault="00E37F03" w:rsidP="00717329">
            <w:pPr>
              <w:spacing w:line="276" w:lineRule="auto"/>
              <w:jc w:val="both"/>
              <w:rPr>
                <w:sz w:val="22"/>
                <w:szCs w:val="22"/>
              </w:rPr>
            </w:pPr>
            <w:proofErr w:type="spellStart"/>
            <w:r w:rsidRPr="006441DE">
              <w:rPr>
                <w:sz w:val="22"/>
                <w:szCs w:val="22"/>
              </w:rPr>
              <w:t>Bankas</w:t>
            </w:r>
            <w:proofErr w:type="spellEnd"/>
            <w:r w:rsidRPr="006441DE">
              <w:rPr>
                <w:sz w:val="22"/>
                <w:szCs w:val="22"/>
              </w:rPr>
              <w:t xml:space="preserve"> </w:t>
            </w:r>
            <w:proofErr w:type="spellStart"/>
            <w:r w:rsidRPr="006441DE">
              <w:rPr>
                <w:sz w:val="22"/>
                <w:szCs w:val="22"/>
              </w:rPr>
              <w:t>nosaukums</w:t>
            </w:r>
            <w:proofErr w:type="spellEnd"/>
            <w:r w:rsidRPr="006441DE">
              <w:rPr>
                <w:sz w:val="22"/>
                <w:szCs w:val="22"/>
              </w:rPr>
              <w:t xml:space="preserve">: </w:t>
            </w:r>
          </w:p>
          <w:p w:rsidR="00E37F03" w:rsidRPr="006441DE" w:rsidRDefault="00E37F03" w:rsidP="00717329">
            <w:pPr>
              <w:spacing w:line="276" w:lineRule="auto"/>
              <w:jc w:val="both"/>
              <w:rPr>
                <w:sz w:val="22"/>
                <w:szCs w:val="22"/>
              </w:rPr>
            </w:pPr>
            <w:proofErr w:type="spellStart"/>
            <w:r w:rsidRPr="006441DE">
              <w:rPr>
                <w:sz w:val="22"/>
                <w:szCs w:val="22"/>
              </w:rPr>
              <w:t>Bankas</w:t>
            </w:r>
            <w:proofErr w:type="spellEnd"/>
            <w:r w:rsidRPr="006441DE">
              <w:rPr>
                <w:sz w:val="22"/>
                <w:szCs w:val="22"/>
              </w:rPr>
              <w:t xml:space="preserve"> </w:t>
            </w:r>
            <w:proofErr w:type="spellStart"/>
            <w:r w:rsidRPr="006441DE">
              <w:rPr>
                <w:sz w:val="22"/>
                <w:szCs w:val="22"/>
              </w:rPr>
              <w:t>kods</w:t>
            </w:r>
            <w:proofErr w:type="spellEnd"/>
            <w:r w:rsidRPr="006441DE">
              <w:rPr>
                <w:sz w:val="22"/>
                <w:szCs w:val="22"/>
              </w:rPr>
              <w:t xml:space="preserve">: </w:t>
            </w:r>
          </w:p>
          <w:p w:rsidR="00E37F03" w:rsidRPr="006441DE" w:rsidRDefault="00E37F03" w:rsidP="00717329">
            <w:pPr>
              <w:spacing w:line="276" w:lineRule="auto"/>
              <w:jc w:val="both"/>
              <w:rPr>
                <w:sz w:val="22"/>
                <w:szCs w:val="22"/>
              </w:rPr>
            </w:pPr>
            <w:proofErr w:type="spellStart"/>
            <w:r w:rsidRPr="006441DE">
              <w:rPr>
                <w:sz w:val="22"/>
                <w:szCs w:val="22"/>
              </w:rPr>
              <w:t>Norēķinu</w:t>
            </w:r>
            <w:proofErr w:type="spellEnd"/>
            <w:r w:rsidRPr="006441DE">
              <w:rPr>
                <w:sz w:val="22"/>
                <w:szCs w:val="22"/>
              </w:rPr>
              <w:t xml:space="preserve"> </w:t>
            </w:r>
            <w:proofErr w:type="spellStart"/>
            <w:r w:rsidRPr="006441DE">
              <w:rPr>
                <w:sz w:val="22"/>
                <w:szCs w:val="22"/>
              </w:rPr>
              <w:t>konts</w:t>
            </w:r>
            <w:proofErr w:type="spellEnd"/>
            <w:r w:rsidRPr="006441DE">
              <w:rPr>
                <w:sz w:val="22"/>
                <w:szCs w:val="22"/>
              </w:rPr>
              <w:t xml:space="preserve">: </w:t>
            </w:r>
          </w:p>
          <w:p w:rsidR="00E37F03" w:rsidRDefault="00E37F03" w:rsidP="00717329">
            <w:pPr>
              <w:spacing w:line="276" w:lineRule="auto"/>
              <w:jc w:val="both"/>
              <w:rPr>
                <w:sz w:val="22"/>
                <w:szCs w:val="22"/>
              </w:rPr>
            </w:pPr>
          </w:p>
          <w:p w:rsidR="00E37F03" w:rsidRDefault="00E37F03" w:rsidP="00717329">
            <w:pPr>
              <w:spacing w:line="276" w:lineRule="auto"/>
              <w:jc w:val="both"/>
              <w:rPr>
                <w:sz w:val="22"/>
                <w:szCs w:val="22"/>
              </w:rPr>
            </w:pPr>
          </w:p>
          <w:p w:rsidR="00E37F03" w:rsidRPr="006441DE" w:rsidRDefault="00E37F03" w:rsidP="00717329">
            <w:pPr>
              <w:spacing w:line="276" w:lineRule="auto"/>
              <w:jc w:val="both"/>
              <w:rPr>
                <w:sz w:val="22"/>
                <w:szCs w:val="22"/>
              </w:rPr>
            </w:pPr>
          </w:p>
          <w:p w:rsidR="00E37F03" w:rsidRPr="00557B5C" w:rsidRDefault="00E37F03" w:rsidP="00717329">
            <w:pPr>
              <w:spacing w:line="276" w:lineRule="auto"/>
              <w:jc w:val="both"/>
              <w:rPr>
                <w:i/>
                <w:sz w:val="22"/>
                <w:szCs w:val="22"/>
                <w:u w:val="single"/>
                <w:lang w:val="lv-LV"/>
              </w:rPr>
            </w:pPr>
            <w:r w:rsidRPr="00557B5C">
              <w:rPr>
                <w:i/>
                <w:sz w:val="22"/>
                <w:szCs w:val="22"/>
                <w:lang w:val="lv-LV"/>
              </w:rPr>
              <w:t>________________________________</w:t>
            </w:r>
          </w:p>
          <w:p w:rsidR="00E37F03" w:rsidRPr="006441DE" w:rsidRDefault="00E37F03" w:rsidP="00717329">
            <w:pPr>
              <w:spacing w:line="276" w:lineRule="auto"/>
              <w:jc w:val="both"/>
              <w:rPr>
                <w:sz w:val="22"/>
                <w:szCs w:val="22"/>
                <w:lang w:val="lv-LV"/>
              </w:rPr>
            </w:pPr>
            <w:r>
              <w:rPr>
                <w:sz w:val="22"/>
                <w:szCs w:val="22"/>
              </w:rPr>
              <w:t xml:space="preserve">    </w:t>
            </w:r>
            <w:r w:rsidRPr="006441DE">
              <w:rPr>
                <w:sz w:val="22"/>
                <w:szCs w:val="22"/>
              </w:rPr>
              <w:t xml:space="preserve">Valdes </w:t>
            </w:r>
            <w:proofErr w:type="spellStart"/>
            <w:r w:rsidRPr="006441DE">
              <w:rPr>
                <w:sz w:val="22"/>
                <w:szCs w:val="22"/>
              </w:rPr>
              <w:t>priekšsēdētājs</w:t>
            </w:r>
            <w:proofErr w:type="spellEnd"/>
            <w:r w:rsidRPr="006441DE">
              <w:rPr>
                <w:sz w:val="22"/>
                <w:szCs w:val="22"/>
              </w:rPr>
              <w:t xml:space="preserve"> </w:t>
            </w:r>
            <w:r w:rsidRPr="006441DE">
              <w:rPr>
                <w:color w:val="000000"/>
                <w:sz w:val="22"/>
                <w:szCs w:val="22"/>
              </w:rPr>
              <w:t xml:space="preserve">V. </w:t>
            </w:r>
            <w:proofErr w:type="spellStart"/>
            <w:r w:rsidRPr="006441DE">
              <w:rPr>
                <w:color w:val="000000"/>
                <w:sz w:val="22"/>
                <w:szCs w:val="22"/>
              </w:rPr>
              <w:t>Jegorčenko</w:t>
            </w:r>
            <w:proofErr w:type="spellEnd"/>
            <w:r w:rsidRPr="006441DE">
              <w:rPr>
                <w:sz w:val="22"/>
                <w:szCs w:val="22"/>
                <w:lang w:val="lv-LV"/>
              </w:rPr>
              <w:t xml:space="preserve"> </w:t>
            </w:r>
          </w:p>
        </w:tc>
      </w:tr>
    </w:tbl>
    <w:p w:rsidR="00E37F03" w:rsidRDefault="00E37F03" w:rsidP="00E37F03"/>
    <w:p w:rsidR="00E37F03" w:rsidRDefault="00E37F03">
      <w:pPr>
        <w:spacing w:after="200" w:line="276" w:lineRule="auto"/>
      </w:pPr>
      <w:r>
        <w:br w:type="page"/>
      </w:r>
    </w:p>
    <w:p w:rsidR="00B91B45" w:rsidRPr="00557B5C" w:rsidRDefault="00B91B45" w:rsidP="00B91B45">
      <w:pPr>
        <w:pStyle w:val="Nosaukums"/>
        <w:rPr>
          <w:sz w:val="22"/>
          <w:szCs w:val="22"/>
          <w:lang w:val="lv-LV"/>
        </w:rPr>
      </w:pPr>
      <w:r w:rsidRPr="00557B5C">
        <w:rPr>
          <w:sz w:val="22"/>
          <w:szCs w:val="22"/>
          <w:lang w:val="lv-LV"/>
        </w:rPr>
        <w:lastRenderedPageBreak/>
        <w:t>Līgums Nr.</w:t>
      </w:r>
      <w:r>
        <w:rPr>
          <w:sz w:val="22"/>
          <w:szCs w:val="22"/>
          <w:lang w:val="lv-LV"/>
        </w:rPr>
        <w:t xml:space="preserve"> RC „Rāzna” 2017/03-4</w:t>
      </w:r>
    </w:p>
    <w:p w:rsidR="00B91B45" w:rsidRPr="00557B5C" w:rsidRDefault="00B91B45" w:rsidP="00B91B45">
      <w:pPr>
        <w:pStyle w:val="Nosaukums"/>
        <w:rPr>
          <w:sz w:val="22"/>
          <w:szCs w:val="22"/>
          <w:lang w:val="lv-LV"/>
        </w:rPr>
      </w:pPr>
      <w:r w:rsidRPr="00557B5C">
        <w:rPr>
          <w:sz w:val="22"/>
          <w:szCs w:val="22"/>
          <w:lang w:val="lv-LV"/>
        </w:rPr>
        <w:t xml:space="preserve">par pārtikas produktu piegādi </w:t>
      </w:r>
    </w:p>
    <w:p w:rsidR="00B91B45" w:rsidRPr="00557B5C" w:rsidRDefault="00B91B45" w:rsidP="00B91B45">
      <w:pPr>
        <w:jc w:val="both"/>
        <w:rPr>
          <w:sz w:val="22"/>
          <w:szCs w:val="22"/>
          <w:lang w:val="lv-LV"/>
        </w:rPr>
      </w:pPr>
    </w:p>
    <w:p w:rsidR="00B91B45" w:rsidRPr="00557B5C" w:rsidRDefault="00B91B45" w:rsidP="00B91B45">
      <w:pPr>
        <w:pStyle w:val="Nosaukums"/>
        <w:jc w:val="left"/>
        <w:rPr>
          <w:b w:val="0"/>
          <w:sz w:val="22"/>
          <w:szCs w:val="22"/>
          <w:lang w:val="lv-LV"/>
        </w:rPr>
      </w:pPr>
      <w:r w:rsidRPr="00557B5C">
        <w:rPr>
          <w:b w:val="0"/>
          <w:sz w:val="22"/>
          <w:szCs w:val="22"/>
          <w:lang w:val="lv-LV"/>
        </w:rPr>
        <w:t>Rēzeknes novad</w:t>
      </w:r>
      <w:r>
        <w:rPr>
          <w:b w:val="0"/>
          <w:sz w:val="22"/>
          <w:szCs w:val="22"/>
          <w:lang w:val="lv-LV"/>
        </w:rPr>
        <w:t>a Lūznavas pagastā,</w:t>
      </w:r>
      <w:r>
        <w:rPr>
          <w:b w:val="0"/>
          <w:sz w:val="22"/>
          <w:szCs w:val="22"/>
          <w:lang w:val="lv-LV"/>
        </w:rPr>
        <w:tab/>
      </w:r>
      <w:r>
        <w:rPr>
          <w:b w:val="0"/>
          <w:sz w:val="22"/>
          <w:szCs w:val="22"/>
          <w:lang w:val="lv-LV"/>
        </w:rPr>
        <w:tab/>
      </w:r>
      <w:r>
        <w:rPr>
          <w:b w:val="0"/>
          <w:sz w:val="22"/>
          <w:szCs w:val="22"/>
          <w:lang w:val="lv-LV"/>
        </w:rPr>
        <w:tab/>
      </w:r>
      <w:r>
        <w:rPr>
          <w:b w:val="0"/>
          <w:sz w:val="22"/>
          <w:szCs w:val="22"/>
          <w:lang w:val="lv-LV"/>
        </w:rPr>
        <w:tab/>
      </w:r>
      <w:r>
        <w:rPr>
          <w:b w:val="0"/>
          <w:sz w:val="22"/>
          <w:szCs w:val="22"/>
          <w:lang w:val="lv-LV"/>
        </w:rPr>
        <w:tab/>
        <w:t xml:space="preserve">                  </w:t>
      </w:r>
      <w:r w:rsidRPr="00557B5C">
        <w:rPr>
          <w:b w:val="0"/>
          <w:sz w:val="22"/>
          <w:szCs w:val="22"/>
          <w:lang w:val="lv-LV"/>
        </w:rPr>
        <w:t>20</w:t>
      </w:r>
      <w:r>
        <w:rPr>
          <w:b w:val="0"/>
          <w:sz w:val="22"/>
          <w:szCs w:val="22"/>
          <w:lang w:val="lv-LV"/>
        </w:rPr>
        <w:t>17</w:t>
      </w:r>
      <w:r w:rsidRPr="00557B5C">
        <w:rPr>
          <w:b w:val="0"/>
          <w:sz w:val="22"/>
          <w:szCs w:val="22"/>
          <w:lang w:val="lv-LV"/>
        </w:rPr>
        <w:t xml:space="preserve">.gada </w:t>
      </w:r>
      <w:r>
        <w:rPr>
          <w:b w:val="0"/>
          <w:sz w:val="22"/>
          <w:szCs w:val="22"/>
          <w:lang w:val="lv-LV"/>
        </w:rPr>
        <w:t>22.maijā</w:t>
      </w:r>
    </w:p>
    <w:p w:rsidR="00B91B45" w:rsidRPr="00557B5C" w:rsidRDefault="00B91B45" w:rsidP="00B91B45">
      <w:pPr>
        <w:shd w:val="clear" w:color="auto" w:fill="FFFFFF"/>
        <w:tabs>
          <w:tab w:val="left" w:pos="5940"/>
        </w:tabs>
        <w:rPr>
          <w:rFonts w:eastAsia="Calibri"/>
          <w:sz w:val="22"/>
          <w:szCs w:val="22"/>
          <w:lang w:val="lv-LV"/>
        </w:rPr>
      </w:pPr>
    </w:p>
    <w:p w:rsidR="00B91B45" w:rsidRDefault="00B91B45" w:rsidP="00B91B45">
      <w:pPr>
        <w:ind w:firstLine="720"/>
        <w:jc w:val="both"/>
        <w:rPr>
          <w:color w:val="000000"/>
          <w:sz w:val="22"/>
          <w:szCs w:val="22"/>
          <w:lang w:val="lv-LV"/>
        </w:rPr>
      </w:pPr>
      <w:r w:rsidRPr="00557B5C">
        <w:rPr>
          <w:b/>
          <w:color w:val="000000"/>
          <w:sz w:val="22"/>
          <w:szCs w:val="22"/>
          <w:lang w:val="lv-LV"/>
        </w:rPr>
        <w:t>Sabiedrība ar ierobežotu atbildību „</w:t>
      </w:r>
      <w:r w:rsidRPr="00E67235">
        <w:rPr>
          <w:b/>
          <w:caps/>
          <w:color w:val="000000"/>
          <w:sz w:val="22"/>
          <w:szCs w:val="22"/>
          <w:lang w:val="lv-LV"/>
        </w:rPr>
        <w:t>Rehabilitācijas centrs „Rāzna</w:t>
      </w:r>
      <w:r w:rsidRPr="00557B5C">
        <w:rPr>
          <w:b/>
          <w:color w:val="000000"/>
          <w:sz w:val="22"/>
          <w:szCs w:val="22"/>
          <w:lang w:val="lv-LV"/>
        </w:rPr>
        <w:t>””</w:t>
      </w:r>
      <w:r w:rsidRPr="00CD12CE">
        <w:rPr>
          <w:color w:val="000000"/>
          <w:sz w:val="22"/>
          <w:szCs w:val="22"/>
          <w:lang w:val="lv-LV"/>
        </w:rPr>
        <w:t>,</w:t>
      </w:r>
      <w:r w:rsidRPr="00557B5C">
        <w:rPr>
          <w:color w:val="000000"/>
          <w:sz w:val="22"/>
          <w:szCs w:val="22"/>
          <w:lang w:val="lv-LV"/>
        </w:rPr>
        <w:t xml:space="preserve"> 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 </w:t>
      </w:r>
      <w:r>
        <w:rPr>
          <w:color w:val="000000"/>
          <w:sz w:val="22"/>
          <w:szCs w:val="22"/>
          <w:lang w:val="lv-LV"/>
        </w:rPr>
        <w:t xml:space="preserve">kas rīkojas uz statūtu pamata, </w:t>
      </w:r>
      <w:r w:rsidRPr="00557B5C">
        <w:rPr>
          <w:color w:val="000000"/>
          <w:sz w:val="22"/>
          <w:szCs w:val="22"/>
          <w:lang w:val="lv-LV"/>
        </w:rPr>
        <w:t xml:space="preserve">turpmāk šajā Līgumā saukts </w:t>
      </w:r>
      <w:r w:rsidRPr="00CD12CE">
        <w:rPr>
          <w:b/>
          <w:color w:val="000000"/>
          <w:sz w:val="22"/>
          <w:szCs w:val="22"/>
          <w:lang w:val="lv-LV"/>
        </w:rPr>
        <w:t>„Pasūtītājs”</w:t>
      </w:r>
      <w:r w:rsidRPr="00557B5C">
        <w:rPr>
          <w:color w:val="000000"/>
          <w:sz w:val="22"/>
          <w:szCs w:val="22"/>
          <w:lang w:val="lv-LV"/>
        </w:rPr>
        <w:t>, no vienas puses, un</w:t>
      </w:r>
    </w:p>
    <w:p w:rsidR="00B91B45" w:rsidRPr="00C61A8E" w:rsidRDefault="00B91B45" w:rsidP="00B91B45">
      <w:pPr>
        <w:ind w:firstLine="720"/>
        <w:jc w:val="both"/>
        <w:rPr>
          <w:color w:val="000000"/>
          <w:sz w:val="22"/>
          <w:szCs w:val="22"/>
          <w:lang w:val="lv-LV"/>
        </w:rPr>
      </w:pPr>
      <w:r w:rsidRPr="005D5CDE">
        <w:rPr>
          <w:b/>
          <w:color w:val="000000"/>
          <w:sz w:val="22"/>
          <w:szCs w:val="22"/>
          <w:lang w:val="lv-LV"/>
        </w:rPr>
        <w:t>Sabiedrība ar ierobežotu atbildību „</w:t>
      </w:r>
      <w:r>
        <w:rPr>
          <w:b/>
          <w:color w:val="000000"/>
          <w:sz w:val="22"/>
          <w:szCs w:val="22"/>
          <w:lang w:val="lv-LV"/>
        </w:rPr>
        <w:t>Forevers</w:t>
      </w:r>
      <w:r w:rsidRPr="005D5CDE">
        <w:rPr>
          <w:b/>
          <w:color w:val="000000"/>
          <w:sz w:val="22"/>
          <w:szCs w:val="22"/>
          <w:lang w:val="lv-LV"/>
        </w:rPr>
        <w:t>”</w:t>
      </w:r>
      <w:r w:rsidRPr="00557B5C">
        <w:rPr>
          <w:b/>
          <w:color w:val="000000"/>
          <w:sz w:val="22"/>
          <w:szCs w:val="22"/>
          <w:lang w:val="lv-LV"/>
        </w:rPr>
        <w:t xml:space="preserve">, </w:t>
      </w:r>
      <w:r w:rsidRPr="00C61A8E">
        <w:rPr>
          <w:color w:val="000000"/>
          <w:sz w:val="22"/>
          <w:szCs w:val="22"/>
          <w:lang w:val="lv-LV"/>
        </w:rPr>
        <w:t xml:space="preserve">tās </w:t>
      </w:r>
      <w:r>
        <w:rPr>
          <w:color w:val="000000"/>
          <w:sz w:val="22"/>
          <w:szCs w:val="22"/>
          <w:lang w:val="lv-LV"/>
        </w:rPr>
        <w:t xml:space="preserve">pārdošanas speciālista Pāvela </w:t>
      </w:r>
      <w:proofErr w:type="spellStart"/>
      <w:r>
        <w:rPr>
          <w:color w:val="000000"/>
          <w:sz w:val="22"/>
          <w:szCs w:val="22"/>
          <w:lang w:val="lv-LV"/>
        </w:rPr>
        <w:t>Vavilova</w:t>
      </w:r>
      <w:proofErr w:type="spellEnd"/>
      <w:r w:rsidRPr="00C61A8E">
        <w:rPr>
          <w:color w:val="000000"/>
          <w:sz w:val="22"/>
          <w:szCs w:val="22"/>
          <w:lang w:val="lv-LV"/>
        </w:rPr>
        <w:t xml:space="preserve"> </w:t>
      </w:r>
      <w:r>
        <w:rPr>
          <w:color w:val="000000"/>
          <w:sz w:val="22"/>
          <w:szCs w:val="22"/>
          <w:lang w:val="lv-LV"/>
        </w:rPr>
        <w:t>personā, kurš</w:t>
      </w:r>
      <w:r w:rsidRPr="00557B5C">
        <w:rPr>
          <w:color w:val="000000"/>
          <w:sz w:val="22"/>
          <w:szCs w:val="22"/>
          <w:lang w:val="lv-LV"/>
        </w:rPr>
        <w:t xml:space="preserve"> rīkojas </w:t>
      </w:r>
      <w:r>
        <w:rPr>
          <w:color w:val="000000"/>
          <w:sz w:val="22"/>
          <w:szCs w:val="22"/>
          <w:lang w:val="lv-LV"/>
        </w:rPr>
        <w:t>uz 2013.gada 06.novembra pilnvaras Nr. 102/13</w:t>
      </w:r>
      <w:r w:rsidRPr="00557B5C">
        <w:rPr>
          <w:color w:val="000000"/>
          <w:sz w:val="22"/>
          <w:szCs w:val="22"/>
          <w:lang w:val="lv-LV"/>
        </w:rPr>
        <w:t xml:space="preserve"> pamata, turpmāk šajā Līgumā saukts „</w:t>
      </w:r>
      <w:r w:rsidRPr="00557B5C">
        <w:rPr>
          <w:b/>
          <w:color w:val="000000"/>
          <w:sz w:val="22"/>
          <w:szCs w:val="22"/>
          <w:lang w:val="lv-LV"/>
        </w:rPr>
        <w:t>Piegādātājs”</w:t>
      </w:r>
      <w:r w:rsidRPr="00557B5C">
        <w:rPr>
          <w:color w:val="000000"/>
          <w:sz w:val="22"/>
          <w:szCs w:val="22"/>
          <w:lang w:val="lv-LV"/>
        </w:rPr>
        <w:t xml:space="preserve">, no otras puses, abi turpmāk Līgumā kopā vai katrs atsevišķi saukti </w:t>
      </w:r>
      <w:r w:rsidRPr="00557B5C">
        <w:rPr>
          <w:b/>
          <w:color w:val="000000"/>
          <w:sz w:val="22"/>
          <w:szCs w:val="22"/>
          <w:lang w:val="lv-LV"/>
        </w:rPr>
        <w:t>„Puses”</w:t>
      </w:r>
      <w:r w:rsidRPr="00557B5C">
        <w:rPr>
          <w:color w:val="000000"/>
          <w:sz w:val="22"/>
          <w:szCs w:val="22"/>
          <w:lang w:val="lv-LV"/>
        </w:rPr>
        <w:t xml:space="preserve">, pamatojoties uz Pasūtītāja organizētā iepirkuma </w:t>
      </w:r>
      <w:r w:rsidRPr="00557B5C">
        <w:rPr>
          <w:b/>
          <w:i/>
          <w:color w:val="000000"/>
          <w:sz w:val="22"/>
          <w:szCs w:val="22"/>
          <w:lang w:val="lv-LV"/>
        </w:rPr>
        <w:t xml:space="preserve">„Pārtikas produktu piegāde </w:t>
      </w:r>
      <w:r>
        <w:rPr>
          <w:b/>
          <w:i/>
          <w:color w:val="000000"/>
          <w:sz w:val="22"/>
          <w:szCs w:val="22"/>
          <w:lang w:val="lv-LV"/>
        </w:rPr>
        <w:t>SIA ”</w:t>
      </w:r>
      <w:r w:rsidRPr="00E67235">
        <w:rPr>
          <w:b/>
          <w:i/>
          <w:caps/>
          <w:color w:val="000000"/>
          <w:sz w:val="22"/>
          <w:szCs w:val="22"/>
          <w:lang w:val="lv-LV"/>
        </w:rPr>
        <w:t>Rehabilitācijas centrs „Rāzna</w:t>
      </w:r>
      <w:r w:rsidRPr="00557B5C">
        <w:rPr>
          <w:b/>
          <w:i/>
          <w:color w:val="000000"/>
          <w:sz w:val="22"/>
          <w:szCs w:val="22"/>
          <w:lang w:val="lv-LV"/>
        </w:rPr>
        <w:t>”</w:t>
      </w:r>
      <w:r>
        <w:rPr>
          <w:b/>
          <w:i/>
          <w:color w:val="000000"/>
          <w:sz w:val="22"/>
          <w:szCs w:val="22"/>
          <w:lang w:val="lv-LV"/>
        </w:rPr>
        <w:t xml:space="preserve">” </w:t>
      </w:r>
      <w:r w:rsidRPr="00557B5C">
        <w:rPr>
          <w:b/>
          <w:i/>
          <w:color w:val="000000"/>
          <w:sz w:val="22"/>
          <w:szCs w:val="22"/>
          <w:lang w:val="lv-LV"/>
        </w:rPr>
        <w:t xml:space="preserve">vajadzībām”, identifikācijas Nr. </w:t>
      </w:r>
      <w:r>
        <w:rPr>
          <w:b/>
          <w:i/>
          <w:color w:val="000000"/>
          <w:sz w:val="22"/>
          <w:szCs w:val="22"/>
          <w:lang w:val="lv-LV"/>
        </w:rPr>
        <w:t>RC „Rāzna” 2017</w:t>
      </w:r>
      <w:r w:rsidRPr="00557B5C">
        <w:rPr>
          <w:b/>
          <w:i/>
          <w:color w:val="000000"/>
          <w:sz w:val="22"/>
          <w:szCs w:val="22"/>
          <w:lang w:val="lv-LV"/>
        </w:rPr>
        <w:t>/0</w:t>
      </w:r>
      <w:r>
        <w:rPr>
          <w:b/>
          <w:i/>
          <w:color w:val="000000"/>
          <w:sz w:val="22"/>
          <w:szCs w:val="22"/>
          <w:lang w:val="lv-LV"/>
        </w:rPr>
        <w:t>3</w:t>
      </w:r>
      <w:r w:rsidRPr="00557B5C">
        <w:rPr>
          <w:color w:val="000000"/>
          <w:sz w:val="22"/>
          <w:szCs w:val="22"/>
          <w:lang w:val="lv-LV"/>
        </w:rPr>
        <w:t xml:space="preserve">, rezultātiem, savstarpēji vienojoties bez maldiem, viltus un spaidiem, noslēdz šo līgumu, turpmāk tekstā saukts – </w:t>
      </w:r>
      <w:r w:rsidRPr="00557B5C">
        <w:rPr>
          <w:b/>
          <w:color w:val="000000"/>
          <w:sz w:val="22"/>
          <w:szCs w:val="22"/>
          <w:lang w:val="lv-LV"/>
        </w:rPr>
        <w:t>„Līgums”,</w:t>
      </w:r>
      <w:r w:rsidRPr="00557B5C">
        <w:rPr>
          <w:color w:val="000000"/>
          <w:sz w:val="22"/>
          <w:szCs w:val="22"/>
          <w:lang w:val="lv-LV"/>
        </w:rPr>
        <w:t xml:space="preserve"> par sekojošo:</w:t>
      </w:r>
    </w:p>
    <w:p w:rsidR="00B91B45" w:rsidRPr="00557B5C" w:rsidRDefault="00B91B45" w:rsidP="00B91B45">
      <w:pPr>
        <w:shd w:val="clear" w:color="auto" w:fill="FFFFFF"/>
        <w:spacing w:line="252" w:lineRule="exact"/>
        <w:jc w:val="both"/>
        <w:rPr>
          <w:sz w:val="22"/>
          <w:szCs w:val="22"/>
          <w:lang w:val="lv-LV"/>
        </w:rPr>
      </w:pPr>
    </w:p>
    <w:p w:rsidR="00B91B45" w:rsidRPr="00557B5C" w:rsidRDefault="00B91B45" w:rsidP="00B91B45">
      <w:pPr>
        <w:numPr>
          <w:ilvl w:val="0"/>
          <w:numId w:val="1"/>
        </w:numPr>
        <w:shd w:val="clear" w:color="auto" w:fill="FFFFFF"/>
        <w:ind w:left="0" w:firstLine="0"/>
        <w:jc w:val="center"/>
        <w:rPr>
          <w:b/>
          <w:bCs/>
          <w:sz w:val="22"/>
          <w:szCs w:val="22"/>
          <w:lang w:val="lv-LV"/>
        </w:rPr>
      </w:pPr>
      <w:r w:rsidRPr="00557B5C">
        <w:rPr>
          <w:b/>
          <w:sz w:val="22"/>
          <w:szCs w:val="22"/>
          <w:lang w:val="lv-LV"/>
        </w:rPr>
        <w:t>Līguma priekšmets</w:t>
      </w:r>
    </w:p>
    <w:p w:rsidR="00B91B45" w:rsidRPr="00557B5C" w:rsidRDefault="00B91B45" w:rsidP="00B91B45">
      <w:pPr>
        <w:jc w:val="center"/>
        <w:rPr>
          <w:b/>
          <w:sz w:val="22"/>
          <w:szCs w:val="22"/>
          <w:lang w:val="lv-LV"/>
        </w:rPr>
      </w:pPr>
    </w:p>
    <w:p w:rsidR="00B91B45" w:rsidRPr="00B91B45" w:rsidRDefault="00B91B45" w:rsidP="00B91B45">
      <w:pPr>
        <w:pStyle w:val="Sarakstarindkopa"/>
        <w:widowControl w:val="0"/>
        <w:numPr>
          <w:ilvl w:val="1"/>
          <w:numId w:val="6"/>
        </w:numPr>
        <w:autoSpaceDE w:val="0"/>
        <w:autoSpaceDN w:val="0"/>
        <w:adjustRightInd w:val="0"/>
        <w:jc w:val="both"/>
        <w:rPr>
          <w:sz w:val="22"/>
          <w:szCs w:val="22"/>
          <w:lang w:val="lv-LV"/>
        </w:rPr>
      </w:pPr>
      <w:r w:rsidRPr="00B91B45">
        <w:rPr>
          <w:sz w:val="22"/>
          <w:szCs w:val="22"/>
          <w:lang w:val="lv-LV"/>
        </w:rPr>
        <w:t xml:space="preserve">Piegādātājs apņemas piegādāt produkciju (turpmāk tekstā – Preces), atbilstoši Pārtikas un veterinārā dienesta prasībām un (turpmāk tekstā – </w:t>
      </w:r>
      <w:r w:rsidRPr="00B91B45">
        <w:rPr>
          <w:b/>
          <w:sz w:val="22"/>
          <w:szCs w:val="22"/>
          <w:lang w:val="lv-LV"/>
        </w:rPr>
        <w:t>„Piegāde”</w:t>
      </w:r>
      <w:r w:rsidRPr="00B91B45">
        <w:rPr>
          <w:sz w:val="22"/>
          <w:szCs w:val="22"/>
          <w:lang w:val="lv-LV"/>
        </w:rPr>
        <w:t xml:space="preserve">), saskaņā ar Pasūtītāja pasūtījumu. Preču sortiments, ko pārdod Piegādātājs un cenas ir noteiktas šī Līguma pielikumā Nr.1 „Tehniskais-finanšu piedāvājums”. Preču piegādi uz Pasūtītāja atrašanās vietu </w:t>
      </w:r>
      <w:proofErr w:type="spellStart"/>
      <w:r w:rsidRPr="00B91B45">
        <w:rPr>
          <w:sz w:val="22"/>
          <w:szCs w:val="22"/>
          <w:lang w:val="lv-LV"/>
        </w:rPr>
        <w:t>Sauču</w:t>
      </w:r>
      <w:proofErr w:type="spellEnd"/>
      <w:r w:rsidRPr="00B91B45">
        <w:rPr>
          <w:sz w:val="22"/>
          <w:szCs w:val="22"/>
          <w:lang w:val="lv-LV"/>
        </w:rPr>
        <w:t xml:space="preserve"> kalna ielā 3, </w:t>
      </w:r>
      <w:proofErr w:type="spellStart"/>
      <w:r w:rsidRPr="00B91B45">
        <w:rPr>
          <w:sz w:val="22"/>
          <w:szCs w:val="22"/>
          <w:lang w:val="lv-LV"/>
        </w:rPr>
        <w:t>Veczosna</w:t>
      </w:r>
      <w:proofErr w:type="spellEnd"/>
      <w:r w:rsidRPr="00B91B45">
        <w:rPr>
          <w:sz w:val="22"/>
          <w:szCs w:val="22"/>
          <w:lang w:val="lv-LV"/>
        </w:rPr>
        <w:t>, Lūznavas pag., Rēzeknes nov. nodrošina Piegādātājs.</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Pasūtītājs apņemas pieņemt un apmaksāt saņemto Preci saskaņā ar šī Līguma noteikumiem.  </w:t>
      </w:r>
    </w:p>
    <w:p w:rsidR="00B91B45"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Piegā</w:t>
      </w:r>
      <w:r>
        <w:rPr>
          <w:sz w:val="22"/>
          <w:szCs w:val="22"/>
          <w:lang w:val="lv-LV"/>
        </w:rPr>
        <w:t>des</w:t>
      </w:r>
      <w:r w:rsidRPr="00557B5C">
        <w:rPr>
          <w:sz w:val="22"/>
          <w:szCs w:val="22"/>
          <w:lang w:val="lv-LV"/>
        </w:rPr>
        <w:t xml:space="preserve"> gada apjoms </w:t>
      </w:r>
      <w:r>
        <w:rPr>
          <w:sz w:val="22"/>
          <w:szCs w:val="22"/>
          <w:lang w:val="lv-LV"/>
        </w:rPr>
        <w:t>iepirkuma:</w:t>
      </w:r>
    </w:p>
    <w:p w:rsidR="00B91B45" w:rsidRPr="00C61A8E" w:rsidRDefault="00B91B45" w:rsidP="00B91B45">
      <w:pPr>
        <w:pStyle w:val="Sarakstarindkopa"/>
        <w:widowControl w:val="0"/>
        <w:numPr>
          <w:ilvl w:val="0"/>
          <w:numId w:val="2"/>
        </w:numPr>
        <w:autoSpaceDE w:val="0"/>
        <w:autoSpaceDN w:val="0"/>
        <w:adjustRightInd w:val="0"/>
        <w:jc w:val="both"/>
        <w:rPr>
          <w:sz w:val="22"/>
          <w:szCs w:val="22"/>
          <w:lang w:val="lv-LV"/>
        </w:rPr>
      </w:pPr>
      <w:r>
        <w:rPr>
          <w:b/>
          <w:sz w:val="22"/>
          <w:szCs w:val="22"/>
          <w:lang w:val="lv-LV"/>
        </w:rPr>
        <w:t>4</w:t>
      </w:r>
      <w:r w:rsidRPr="002614FF">
        <w:rPr>
          <w:b/>
          <w:sz w:val="22"/>
          <w:szCs w:val="22"/>
          <w:lang w:val="lv-LV"/>
        </w:rPr>
        <w:t>.preču grupai „</w:t>
      </w:r>
      <w:r>
        <w:rPr>
          <w:b/>
          <w:sz w:val="22"/>
          <w:szCs w:val="22"/>
          <w:lang w:val="lv-LV"/>
        </w:rPr>
        <w:t>Gaļas produkti un desas</w:t>
      </w:r>
      <w:r w:rsidRPr="002614FF">
        <w:rPr>
          <w:b/>
          <w:sz w:val="22"/>
          <w:szCs w:val="22"/>
          <w:lang w:val="lv-LV"/>
        </w:rPr>
        <w:t>”</w:t>
      </w:r>
      <w:r>
        <w:rPr>
          <w:sz w:val="22"/>
          <w:szCs w:val="22"/>
          <w:lang w:val="lv-LV"/>
        </w:rPr>
        <w:t xml:space="preserve"> </w:t>
      </w:r>
      <w:r w:rsidRPr="00C61A8E">
        <w:rPr>
          <w:sz w:val="22"/>
          <w:szCs w:val="22"/>
          <w:lang w:val="lv-LV"/>
        </w:rPr>
        <w:t xml:space="preserve">ir </w:t>
      </w:r>
      <w:r w:rsidRPr="00C61A8E">
        <w:rPr>
          <w:b/>
          <w:sz w:val="22"/>
          <w:szCs w:val="22"/>
          <w:lang w:val="lv-LV"/>
        </w:rPr>
        <w:t xml:space="preserve">EUR </w:t>
      </w:r>
      <w:r>
        <w:rPr>
          <w:b/>
          <w:sz w:val="22"/>
          <w:szCs w:val="22"/>
          <w:lang w:val="lv-LV"/>
        </w:rPr>
        <w:t>2 191.50</w:t>
      </w:r>
      <w:r w:rsidRPr="00C61A8E">
        <w:rPr>
          <w:sz w:val="22"/>
          <w:szCs w:val="22"/>
          <w:lang w:val="lv-LV"/>
        </w:rPr>
        <w:t xml:space="preserve"> (</w:t>
      </w:r>
      <w:r>
        <w:rPr>
          <w:sz w:val="22"/>
          <w:szCs w:val="22"/>
          <w:lang w:val="lv-LV"/>
        </w:rPr>
        <w:t xml:space="preserve">divi tūkstoši viens simts deviņdesmit viens </w:t>
      </w:r>
      <w:proofErr w:type="spellStart"/>
      <w:r>
        <w:rPr>
          <w:sz w:val="22"/>
          <w:szCs w:val="22"/>
          <w:lang w:val="lv-LV"/>
        </w:rPr>
        <w:t>euro</w:t>
      </w:r>
      <w:proofErr w:type="spellEnd"/>
      <w:r>
        <w:rPr>
          <w:sz w:val="22"/>
          <w:szCs w:val="22"/>
          <w:lang w:val="lv-LV"/>
        </w:rPr>
        <w:t xml:space="preserve"> un 50 centi</w:t>
      </w:r>
      <w:r w:rsidRPr="00C61A8E">
        <w:rPr>
          <w:sz w:val="22"/>
          <w:szCs w:val="22"/>
          <w:lang w:val="lv-LV"/>
        </w:rPr>
        <w:t xml:space="preserve">) bez PVN, PVN 21% - </w:t>
      </w:r>
      <w:r w:rsidRPr="00C61A8E">
        <w:rPr>
          <w:b/>
          <w:sz w:val="22"/>
          <w:szCs w:val="22"/>
          <w:lang w:val="lv-LV"/>
        </w:rPr>
        <w:t xml:space="preserve">EUR </w:t>
      </w:r>
      <w:r>
        <w:rPr>
          <w:b/>
          <w:sz w:val="22"/>
          <w:szCs w:val="22"/>
          <w:lang w:val="lv-LV"/>
        </w:rPr>
        <w:t>460.22</w:t>
      </w:r>
      <w:r w:rsidRPr="00C61A8E">
        <w:rPr>
          <w:sz w:val="22"/>
          <w:szCs w:val="22"/>
          <w:lang w:val="lv-LV"/>
        </w:rPr>
        <w:t xml:space="preserve"> (</w:t>
      </w:r>
      <w:r>
        <w:rPr>
          <w:sz w:val="22"/>
          <w:szCs w:val="22"/>
          <w:lang w:val="lv-LV"/>
        </w:rPr>
        <w:t xml:space="preserve">četri simti sešdesmit </w:t>
      </w:r>
      <w:proofErr w:type="spellStart"/>
      <w:r>
        <w:rPr>
          <w:sz w:val="22"/>
          <w:szCs w:val="22"/>
          <w:lang w:val="lv-LV"/>
        </w:rPr>
        <w:t>euro</w:t>
      </w:r>
      <w:proofErr w:type="spellEnd"/>
      <w:r>
        <w:rPr>
          <w:sz w:val="22"/>
          <w:szCs w:val="22"/>
          <w:lang w:val="lv-LV"/>
        </w:rPr>
        <w:t xml:space="preserve"> un 22 centi</w:t>
      </w:r>
      <w:r w:rsidRPr="00C61A8E">
        <w:rPr>
          <w:sz w:val="22"/>
          <w:szCs w:val="22"/>
          <w:lang w:val="lv-LV"/>
        </w:rPr>
        <w:t xml:space="preserve">), kopā ar PVN 21% - </w:t>
      </w:r>
      <w:r w:rsidRPr="00C61A8E">
        <w:rPr>
          <w:b/>
          <w:sz w:val="22"/>
          <w:szCs w:val="22"/>
          <w:lang w:val="lv-LV"/>
        </w:rPr>
        <w:t xml:space="preserve">EUR </w:t>
      </w:r>
      <w:r>
        <w:rPr>
          <w:b/>
          <w:sz w:val="22"/>
          <w:szCs w:val="22"/>
          <w:lang w:val="lv-LV"/>
        </w:rPr>
        <w:t>2 651.72</w:t>
      </w:r>
      <w:r w:rsidRPr="00C61A8E">
        <w:rPr>
          <w:sz w:val="22"/>
          <w:szCs w:val="22"/>
          <w:lang w:val="lv-LV"/>
        </w:rPr>
        <w:t xml:space="preserve"> (</w:t>
      </w:r>
      <w:r>
        <w:rPr>
          <w:sz w:val="22"/>
          <w:szCs w:val="22"/>
          <w:lang w:val="lv-LV"/>
        </w:rPr>
        <w:t xml:space="preserve">divi tūkstoši seši simti piecdesmit viens </w:t>
      </w:r>
      <w:proofErr w:type="spellStart"/>
      <w:r>
        <w:rPr>
          <w:sz w:val="22"/>
          <w:szCs w:val="22"/>
          <w:lang w:val="lv-LV"/>
        </w:rPr>
        <w:t>euro</w:t>
      </w:r>
      <w:proofErr w:type="spellEnd"/>
      <w:r>
        <w:rPr>
          <w:sz w:val="22"/>
          <w:szCs w:val="22"/>
          <w:lang w:val="lv-LV"/>
        </w:rPr>
        <w:t xml:space="preserve"> un 72 centi</w:t>
      </w:r>
      <w:r w:rsidRPr="00C61A8E">
        <w:rPr>
          <w:sz w:val="22"/>
          <w:szCs w:val="22"/>
          <w:lang w:val="lv-LV"/>
        </w:rPr>
        <w:t>).</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Konkrētos daudzumus Pasūtītājs paziņo pasūtījuma nodošanā </w:t>
      </w:r>
      <w:r>
        <w:rPr>
          <w:sz w:val="22"/>
          <w:szCs w:val="22"/>
          <w:lang w:val="lv-LV"/>
        </w:rPr>
        <w:t>vienu</w:t>
      </w:r>
      <w:r w:rsidRPr="00557B5C">
        <w:rPr>
          <w:sz w:val="22"/>
          <w:szCs w:val="22"/>
          <w:lang w:val="lv-LV"/>
        </w:rPr>
        <w:t xml:space="preserve"> dien</w:t>
      </w:r>
      <w:r>
        <w:rPr>
          <w:sz w:val="22"/>
          <w:szCs w:val="22"/>
          <w:lang w:val="lv-LV"/>
        </w:rPr>
        <w:t>u</w:t>
      </w:r>
      <w:r w:rsidRPr="00557B5C">
        <w:rPr>
          <w:sz w:val="22"/>
          <w:szCs w:val="22"/>
          <w:lang w:val="lv-LV"/>
        </w:rPr>
        <w:t xml:space="preserve"> pirms produkcijas piegādes. Kārtējais pasūtījums tiek nodots telefoniski vai rakstiski. Pasūtītājs tiesīgs vienpusēji samazināt vai palielināt Līgumā paredzēto gada piegādājamās produkcijas apjomu </w:t>
      </w:r>
      <w:r>
        <w:rPr>
          <w:sz w:val="22"/>
          <w:szCs w:val="22"/>
          <w:lang w:val="lv-LV"/>
        </w:rPr>
        <w:t>0%</w:t>
      </w:r>
      <w:r w:rsidRPr="00557B5C">
        <w:rPr>
          <w:sz w:val="22"/>
          <w:szCs w:val="22"/>
          <w:lang w:val="lv-LV"/>
        </w:rPr>
        <w:t xml:space="preserve"> procentu apjoma.</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w:t>
      </w:r>
      <w:r w:rsidRPr="00E3064E">
        <w:rPr>
          <w:caps/>
          <w:sz w:val="22"/>
          <w:szCs w:val="22"/>
          <w:lang w:val="lv-LV"/>
        </w:rPr>
        <w:t>Rehabilitācijas centrs „Rāzna</w:t>
      </w:r>
      <w:r w:rsidRPr="00557B5C">
        <w:rPr>
          <w:sz w:val="22"/>
          <w:szCs w:val="22"/>
          <w:lang w:val="lv-LV"/>
        </w:rPr>
        <w:t xml:space="preserve">”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Piegāde tiek veikta </w:t>
      </w:r>
      <w:r>
        <w:rPr>
          <w:sz w:val="22"/>
          <w:szCs w:val="22"/>
          <w:lang w:val="lv-LV"/>
        </w:rPr>
        <w:t>vienu reizi nedēļā</w:t>
      </w:r>
      <w:r w:rsidRPr="00557B5C">
        <w:rPr>
          <w:sz w:val="22"/>
          <w:szCs w:val="22"/>
          <w:lang w:val="lv-LV"/>
        </w:rPr>
        <w:t>. 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B91B45" w:rsidRPr="00557B5C" w:rsidRDefault="00B91B45" w:rsidP="00B91B45">
      <w:pPr>
        <w:widowControl w:val="0"/>
        <w:autoSpaceDE w:val="0"/>
        <w:autoSpaceDN w:val="0"/>
        <w:adjustRightInd w:val="0"/>
        <w:ind w:left="420"/>
        <w:jc w:val="both"/>
        <w:rPr>
          <w:sz w:val="22"/>
          <w:szCs w:val="22"/>
          <w:lang w:val="lv-LV"/>
        </w:rPr>
      </w:pPr>
    </w:p>
    <w:p w:rsidR="00B91B45" w:rsidRPr="00557B5C" w:rsidRDefault="00B91B45" w:rsidP="00B91B45">
      <w:pPr>
        <w:widowControl w:val="0"/>
        <w:numPr>
          <w:ilvl w:val="0"/>
          <w:numId w:val="6"/>
        </w:numPr>
        <w:autoSpaceDE w:val="0"/>
        <w:autoSpaceDN w:val="0"/>
        <w:adjustRightInd w:val="0"/>
        <w:jc w:val="center"/>
        <w:rPr>
          <w:b/>
          <w:sz w:val="22"/>
          <w:szCs w:val="22"/>
          <w:lang w:val="lv-LV"/>
        </w:rPr>
      </w:pPr>
      <w:r w:rsidRPr="00557B5C">
        <w:rPr>
          <w:b/>
          <w:sz w:val="22"/>
          <w:szCs w:val="22"/>
          <w:lang w:val="lv-LV"/>
        </w:rPr>
        <w:t>Sortiments un cenas</w:t>
      </w:r>
    </w:p>
    <w:p w:rsidR="00B91B45" w:rsidRPr="00557B5C" w:rsidRDefault="00B91B45" w:rsidP="00B91B45">
      <w:pPr>
        <w:widowControl w:val="0"/>
        <w:autoSpaceDE w:val="0"/>
        <w:autoSpaceDN w:val="0"/>
        <w:adjustRightInd w:val="0"/>
        <w:jc w:val="both"/>
        <w:rPr>
          <w:b/>
          <w:sz w:val="22"/>
          <w:szCs w:val="22"/>
          <w:lang w:val="lv-LV"/>
        </w:rPr>
      </w:pP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Pārtikas produktu sortiments, cenas un atlaides tiek norādītas tehniskajā – finanšu piedāvājumā (iepirkuma nolikuma pielikums Nr.2). Piegādātājs nav tiesīgs izdarīt izmaiņas specifikācijā.</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B91B45" w:rsidRPr="00557B5C" w:rsidRDefault="00B91B45" w:rsidP="00B91B45">
      <w:pPr>
        <w:widowControl w:val="0"/>
        <w:autoSpaceDE w:val="0"/>
        <w:autoSpaceDN w:val="0"/>
        <w:adjustRightInd w:val="0"/>
        <w:rPr>
          <w:sz w:val="22"/>
          <w:szCs w:val="22"/>
          <w:lang w:val="lv-LV"/>
        </w:rPr>
      </w:pPr>
    </w:p>
    <w:p w:rsidR="00B91B45" w:rsidRPr="00557B5C" w:rsidRDefault="00B91B45" w:rsidP="00B91B45">
      <w:pPr>
        <w:widowControl w:val="0"/>
        <w:numPr>
          <w:ilvl w:val="0"/>
          <w:numId w:val="6"/>
        </w:numPr>
        <w:autoSpaceDE w:val="0"/>
        <w:autoSpaceDN w:val="0"/>
        <w:adjustRightInd w:val="0"/>
        <w:jc w:val="center"/>
        <w:rPr>
          <w:b/>
          <w:sz w:val="22"/>
          <w:szCs w:val="22"/>
          <w:lang w:val="lv-LV"/>
        </w:rPr>
      </w:pPr>
      <w:r w:rsidRPr="00557B5C">
        <w:rPr>
          <w:b/>
          <w:sz w:val="22"/>
          <w:szCs w:val="22"/>
          <w:lang w:val="lv-LV"/>
        </w:rPr>
        <w:t>Norēķinu kārtība</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Par Līguma 1.punktā minēto produkciju Pasūtītājs maksā Piegādātājam atbilstoši piegādātajam daudzumam un cenām, kas ir noteiktas iepirkumam iesniegtā tehniskajā – finanšu piedāvājumā.</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Apmaksu par piegādāto produkciju Pasūtītājs veic 30 (trīsdesmit) dienu laikā par iepriekšējā mēnesī piegādāto produkciju.</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Par apmaksas dienu tiek uzskatīta diena, kad Pasūtītāja banka pieņēmusi maksājuma uzdevumu.</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Katra no Pusēm sedz savus izdevumus par komisijas un banku pakalpojumiem, kas saistīti ar naudas </w:t>
      </w:r>
      <w:r w:rsidRPr="00557B5C">
        <w:rPr>
          <w:sz w:val="22"/>
          <w:szCs w:val="22"/>
          <w:lang w:val="lv-LV"/>
        </w:rPr>
        <w:lastRenderedPageBreak/>
        <w:t>pārskaitījumu.</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Ja piegādāta nekvalitatīva vai Līguma noteikumiem neatbilstoša Piegāde, par ko Līgumā noteiktā kārtībā sastādīts akts, norēķināšanās par Piegādi notiek pēc tās apmaiņas pret kvalitatīvu un atbilstošu Līguma noteikumiem.</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6"/>
        </w:numPr>
        <w:autoSpaceDE w:val="0"/>
        <w:autoSpaceDN w:val="0"/>
        <w:adjustRightInd w:val="0"/>
        <w:jc w:val="center"/>
        <w:rPr>
          <w:b/>
          <w:sz w:val="22"/>
          <w:szCs w:val="22"/>
          <w:lang w:val="lv-LV"/>
        </w:rPr>
      </w:pPr>
      <w:r w:rsidRPr="00557B5C">
        <w:rPr>
          <w:b/>
          <w:sz w:val="22"/>
          <w:szCs w:val="22"/>
          <w:lang w:val="lv-LV"/>
        </w:rPr>
        <w:t>Pušu pienākumi</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Piegādātājs:</w:t>
      </w:r>
    </w:p>
    <w:p w:rsidR="00B91B45" w:rsidRDefault="00B91B45" w:rsidP="00B91B45">
      <w:pPr>
        <w:widowControl w:val="0"/>
        <w:numPr>
          <w:ilvl w:val="2"/>
          <w:numId w:val="6"/>
        </w:numPr>
        <w:autoSpaceDE w:val="0"/>
        <w:autoSpaceDN w:val="0"/>
        <w:adjustRightInd w:val="0"/>
        <w:jc w:val="both"/>
        <w:rPr>
          <w:sz w:val="22"/>
          <w:szCs w:val="22"/>
          <w:lang w:val="lv-LV"/>
        </w:rPr>
      </w:pPr>
      <w:r w:rsidRPr="00557B5C">
        <w:rPr>
          <w:sz w:val="22"/>
          <w:szCs w:val="22"/>
          <w:lang w:val="lv-LV"/>
        </w:rPr>
        <w:t>Piegādā un nodrošina produkcijas atbilstību tehniskajai specifikācijai un Līguma noteikumiem, kā arī ar likumiem un citiem tiesību aktiem noteiktiem un vispāratzītiem kvalitātes standartiem;</w:t>
      </w:r>
    </w:p>
    <w:p w:rsidR="00B91B45" w:rsidRPr="00E67235" w:rsidRDefault="00B91B45" w:rsidP="00B91B45">
      <w:pPr>
        <w:widowControl w:val="0"/>
        <w:numPr>
          <w:ilvl w:val="2"/>
          <w:numId w:val="6"/>
        </w:numPr>
        <w:autoSpaceDE w:val="0"/>
        <w:autoSpaceDN w:val="0"/>
        <w:adjustRightInd w:val="0"/>
        <w:jc w:val="both"/>
        <w:rPr>
          <w:sz w:val="22"/>
          <w:szCs w:val="22"/>
          <w:lang w:val="lv-LV"/>
        </w:rPr>
      </w:pPr>
      <w:r w:rsidRPr="00E67235">
        <w:rPr>
          <w:sz w:val="22"/>
          <w:szCs w:val="22"/>
          <w:lang w:val="lv-LV"/>
        </w:rPr>
        <w:t>Piegādā un nodrošina produkciju atbilstoši produkcijas paraugiem, kas tika sūtīti iepirkuma norises laikā (ja iepirkuma nolikumā bija prasība iesniegt produkcijas paraugus);</w:t>
      </w:r>
    </w:p>
    <w:p w:rsidR="00B91B45" w:rsidRPr="00E67235" w:rsidRDefault="00B91B45" w:rsidP="00B91B45">
      <w:pPr>
        <w:widowControl w:val="0"/>
        <w:numPr>
          <w:ilvl w:val="2"/>
          <w:numId w:val="6"/>
        </w:numPr>
        <w:autoSpaceDE w:val="0"/>
        <w:autoSpaceDN w:val="0"/>
        <w:adjustRightInd w:val="0"/>
        <w:jc w:val="both"/>
        <w:rPr>
          <w:sz w:val="22"/>
          <w:szCs w:val="22"/>
          <w:lang w:val="lv-LV"/>
        </w:rPr>
      </w:pPr>
      <w:r w:rsidRPr="00E67235">
        <w:rPr>
          <w:sz w:val="22"/>
          <w:szCs w:val="22"/>
          <w:lang w:val="lv-LV"/>
        </w:rPr>
        <w:t>Piegādātājs nodrošina produkcijas piegādi tās ražotāja standarta iepakojumā, kas nodrošina pilnīgu produkcijas drošību pret bojājumiem to transportējot;</w:t>
      </w:r>
    </w:p>
    <w:p w:rsidR="00B91B45" w:rsidRPr="00E67235" w:rsidRDefault="00B91B45" w:rsidP="00B91B45">
      <w:pPr>
        <w:widowControl w:val="0"/>
        <w:numPr>
          <w:ilvl w:val="2"/>
          <w:numId w:val="6"/>
        </w:numPr>
        <w:autoSpaceDE w:val="0"/>
        <w:autoSpaceDN w:val="0"/>
        <w:adjustRightInd w:val="0"/>
        <w:jc w:val="both"/>
        <w:rPr>
          <w:sz w:val="22"/>
          <w:szCs w:val="22"/>
          <w:lang w:val="lv-LV"/>
        </w:rPr>
      </w:pPr>
      <w:r w:rsidRPr="00E67235">
        <w:rPr>
          <w:sz w:val="22"/>
          <w:szCs w:val="22"/>
          <w:lang w:val="lv-LV"/>
        </w:rPr>
        <w:t>Piegādātājs nodrošina olu piegādi oriģinālā ražotāja iepakojumā (ja iepirkuma līgums ir noslēgts par šo iepirkuma daļu);</w:t>
      </w:r>
    </w:p>
    <w:p w:rsidR="00B91B45" w:rsidRPr="00557B5C" w:rsidRDefault="00B91B45" w:rsidP="00B91B45">
      <w:pPr>
        <w:widowControl w:val="0"/>
        <w:numPr>
          <w:ilvl w:val="2"/>
          <w:numId w:val="6"/>
        </w:numPr>
        <w:autoSpaceDE w:val="0"/>
        <w:autoSpaceDN w:val="0"/>
        <w:adjustRightInd w:val="0"/>
        <w:jc w:val="both"/>
        <w:rPr>
          <w:sz w:val="22"/>
          <w:szCs w:val="22"/>
          <w:lang w:val="lv-LV"/>
        </w:rPr>
      </w:pPr>
      <w:r w:rsidRPr="00557B5C">
        <w:rPr>
          <w:sz w:val="22"/>
          <w:szCs w:val="22"/>
          <w:lang w:val="lv-LV"/>
        </w:rPr>
        <w:t>transportlīdzekļiem, ar kuriem tiks nodrošināta produkcijas piegāde, jāatbilst valstī noteikto normatīvo aktu prasībām, un ir jābūt Pārtikas un veterinārā dienesta izsniegtai atļaujai pārtikas pārvadāšanai ar tiem;</w:t>
      </w:r>
    </w:p>
    <w:p w:rsidR="00B91B45" w:rsidRPr="00557B5C" w:rsidRDefault="00B91B45" w:rsidP="00B91B45">
      <w:pPr>
        <w:widowControl w:val="0"/>
        <w:numPr>
          <w:ilvl w:val="2"/>
          <w:numId w:val="6"/>
        </w:numPr>
        <w:autoSpaceDE w:val="0"/>
        <w:autoSpaceDN w:val="0"/>
        <w:adjustRightInd w:val="0"/>
        <w:jc w:val="both"/>
        <w:rPr>
          <w:sz w:val="22"/>
          <w:szCs w:val="22"/>
          <w:lang w:val="lv-LV"/>
        </w:rPr>
      </w:pPr>
      <w:r w:rsidRPr="00557B5C">
        <w:rPr>
          <w:sz w:val="22"/>
          <w:szCs w:val="22"/>
          <w:lang w:val="lv-LV"/>
        </w:rPr>
        <w:t>produkcijas marķējumā sniegtajai informācijai jābūt labi redzamai un saprotamai, tai objektīvi jāatspoguļo produkcijas drošums vai nekaitīgums un kvalitāte. Marķējumā sniegtā informācija nedrīkst piedēvēt produkcijai īpašības, kādas tai nepiemīt, kā arī maldināt pasūtītāju, ka produkcijai piemīt kādas specifiskas īpašības, ja tādas īpašības piemīt visai attiecīgā veida produkcijai;</w:t>
      </w:r>
    </w:p>
    <w:p w:rsidR="00B91B45" w:rsidRPr="00557B5C" w:rsidRDefault="00B91B45" w:rsidP="00B91B45">
      <w:pPr>
        <w:widowControl w:val="0"/>
        <w:numPr>
          <w:ilvl w:val="2"/>
          <w:numId w:val="6"/>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B91B45" w:rsidRPr="00557B5C" w:rsidRDefault="00B91B45" w:rsidP="00B91B45">
      <w:pPr>
        <w:widowControl w:val="0"/>
        <w:numPr>
          <w:ilvl w:val="2"/>
          <w:numId w:val="6"/>
        </w:numPr>
        <w:autoSpaceDE w:val="0"/>
        <w:autoSpaceDN w:val="0"/>
        <w:adjustRightInd w:val="0"/>
        <w:jc w:val="both"/>
        <w:rPr>
          <w:sz w:val="22"/>
          <w:szCs w:val="22"/>
          <w:lang w:val="lv-LV"/>
        </w:rPr>
      </w:pPr>
      <w:r w:rsidRPr="00557B5C">
        <w:rPr>
          <w:sz w:val="22"/>
          <w:szCs w:val="22"/>
          <w:lang w:val="lv-LV"/>
        </w:rPr>
        <w:t xml:space="preserve"> uz produkcijas iepakojuma marķējumā norāda šādu informāciju:</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.1. produkcijas nosaukumu un tās sastāvdaļas;</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.2. neto masu;</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.3. produkcijas realizācijas termiņu, kā arī, īpašus produkcijas uzglabāšanas vai lietošanas noteikumus, ja nepieciešams ievērot šādus noteikumus, lai nodrošinātu produkcijas pareizu lietošanu;</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.4. Eiropas Savienībā reģistrēta ražotāja, iepakotāja, vai importētāja nosaukumu un adresi;</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.5. ziņas par produkcijas izcelsmes vietu, ja šādas informācijas trūkuma dēļ Pasūtītājam var rasties maldinošs priekšstats par produkcijas izcelsmes vietu; informācijai jābūt valsts valodā.</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4.1.9</w:t>
      </w:r>
      <w:r w:rsidRPr="00557B5C">
        <w:rPr>
          <w:sz w:val="22"/>
          <w:szCs w:val="22"/>
          <w:lang w:val="lv-LV"/>
        </w:rPr>
        <w:t>. ja Piegādātājs piegādājis nekvalitatīvu produkciju, tad tas uz sava rēķina apmaina produkciju pret jaunu, kvalitatīvu Līgumā noteiktajā termiņā;</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4.1.10</w:t>
      </w:r>
      <w:r w:rsidRPr="00557B5C">
        <w:rPr>
          <w:sz w:val="22"/>
          <w:szCs w:val="22"/>
          <w:lang w:val="lv-LV"/>
        </w:rPr>
        <w:t>. no Piegādātāja puses atbildīgā persona par Līguma izpildi: _____________________________.</w:t>
      </w:r>
    </w:p>
    <w:p w:rsidR="00B91B45" w:rsidRPr="00557B5C" w:rsidRDefault="00B91B45" w:rsidP="00B91B45">
      <w:pPr>
        <w:widowControl w:val="0"/>
        <w:autoSpaceDE w:val="0"/>
        <w:autoSpaceDN w:val="0"/>
        <w:adjustRightInd w:val="0"/>
        <w:jc w:val="both"/>
        <w:rPr>
          <w:sz w:val="22"/>
          <w:szCs w:val="22"/>
          <w:lang w:val="lv-LV"/>
        </w:rPr>
      </w:pPr>
      <w:r w:rsidRPr="00557B5C">
        <w:rPr>
          <w:sz w:val="22"/>
          <w:szCs w:val="22"/>
          <w:lang w:val="lv-LV"/>
        </w:rPr>
        <w:t>4.2. Pasūtītājs:</w:t>
      </w:r>
    </w:p>
    <w:p w:rsidR="00B91B45" w:rsidRPr="00557B5C" w:rsidRDefault="00B91B45" w:rsidP="00B91B45">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B91B45" w:rsidRPr="006C1FA5" w:rsidRDefault="00B91B45" w:rsidP="00B91B45">
      <w:pPr>
        <w:widowControl w:val="0"/>
        <w:autoSpaceDE w:val="0"/>
        <w:autoSpaceDN w:val="0"/>
        <w:adjustRightInd w:val="0"/>
        <w:jc w:val="both"/>
        <w:rPr>
          <w:b/>
          <w:sz w:val="22"/>
          <w:szCs w:val="22"/>
          <w:u w:val="single"/>
          <w:lang w:val="lv-LV"/>
        </w:rPr>
      </w:pPr>
      <w:r w:rsidRPr="00557B5C">
        <w:rPr>
          <w:sz w:val="22"/>
          <w:szCs w:val="22"/>
          <w:lang w:val="lv-LV"/>
        </w:rPr>
        <w:t xml:space="preserve">4.2.2. no Pasūtītāja puses iepirkuma atbildīgā amatpersona </w:t>
      </w:r>
      <w:r w:rsidRPr="006C1FA5">
        <w:rPr>
          <w:b/>
          <w:sz w:val="22"/>
          <w:szCs w:val="22"/>
          <w:u w:val="single"/>
          <w:lang w:val="lv-LV"/>
        </w:rPr>
        <w:t xml:space="preserve">Aina </w:t>
      </w:r>
      <w:proofErr w:type="spellStart"/>
      <w:r w:rsidRPr="006C1FA5">
        <w:rPr>
          <w:b/>
          <w:sz w:val="22"/>
          <w:szCs w:val="22"/>
          <w:u w:val="single"/>
          <w:lang w:val="lv-LV"/>
        </w:rPr>
        <w:t>Kosakovska</w:t>
      </w:r>
      <w:proofErr w:type="spellEnd"/>
      <w:r w:rsidRPr="006C1FA5">
        <w:rPr>
          <w:b/>
          <w:sz w:val="22"/>
          <w:szCs w:val="22"/>
          <w:u w:val="single"/>
          <w:lang w:val="lv-LV"/>
        </w:rPr>
        <w:t>, tālrunis 64646915.</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6"/>
        </w:numPr>
        <w:autoSpaceDE w:val="0"/>
        <w:autoSpaceDN w:val="0"/>
        <w:adjustRightInd w:val="0"/>
        <w:jc w:val="center"/>
        <w:rPr>
          <w:b/>
          <w:sz w:val="22"/>
          <w:szCs w:val="22"/>
          <w:lang w:val="lv-LV"/>
        </w:rPr>
      </w:pPr>
      <w:r w:rsidRPr="00557B5C">
        <w:rPr>
          <w:b/>
          <w:sz w:val="22"/>
          <w:szCs w:val="22"/>
          <w:lang w:val="lv-LV"/>
        </w:rPr>
        <w:t>Piegādātās produkcijas pieņemšana-nodošana</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6"/>
        </w:numPr>
        <w:autoSpaceDE w:val="0"/>
        <w:autoSpaceDN w:val="0"/>
        <w:adjustRightInd w:val="0"/>
        <w:jc w:val="both"/>
        <w:rPr>
          <w:b/>
          <w:sz w:val="22"/>
          <w:szCs w:val="22"/>
          <w:lang w:val="lv-LV"/>
        </w:rPr>
      </w:pPr>
      <w:r w:rsidRPr="00557B5C">
        <w:rPr>
          <w:sz w:val="22"/>
          <w:szCs w:val="22"/>
          <w:lang w:val="lv-LV"/>
        </w:rPr>
        <w:t>Piegādātājs piegādā Pasūtītājam produkciju atsevišķās partijās ar savu transportu uz Piegādātāja rēķina – un veic produkcijas izkraušanu.</w:t>
      </w:r>
    </w:p>
    <w:p w:rsidR="00B91B45" w:rsidRPr="00557B5C" w:rsidRDefault="00B91B45" w:rsidP="00B91B45">
      <w:pPr>
        <w:widowControl w:val="0"/>
        <w:numPr>
          <w:ilvl w:val="1"/>
          <w:numId w:val="6"/>
        </w:numPr>
        <w:autoSpaceDE w:val="0"/>
        <w:autoSpaceDN w:val="0"/>
        <w:adjustRightInd w:val="0"/>
        <w:jc w:val="both"/>
        <w:rPr>
          <w:b/>
          <w:sz w:val="22"/>
          <w:szCs w:val="22"/>
          <w:lang w:val="lv-LV"/>
        </w:rPr>
      </w:pPr>
      <w:r w:rsidRPr="00557B5C">
        <w:rPr>
          <w:sz w:val="22"/>
          <w:szCs w:val="22"/>
          <w:lang w:val="lv-LV"/>
        </w:rPr>
        <w:t>Piegādātājs piegādā Pasūtītājam produkciju pa partijām Pasūtītāja piedāvājumā norādīto dienu laikā no pasūtījuma veikšanas dienas.</w:t>
      </w:r>
    </w:p>
    <w:p w:rsidR="00B91B45" w:rsidRPr="00557B5C" w:rsidRDefault="00B91B45" w:rsidP="00B91B45">
      <w:pPr>
        <w:widowControl w:val="0"/>
        <w:numPr>
          <w:ilvl w:val="1"/>
          <w:numId w:val="6"/>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B91B45" w:rsidRPr="00557B5C" w:rsidRDefault="00B91B45" w:rsidP="00B91B45">
      <w:pPr>
        <w:widowControl w:val="0"/>
        <w:numPr>
          <w:ilvl w:val="1"/>
          <w:numId w:val="6"/>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B91B45" w:rsidRPr="00557B5C" w:rsidRDefault="00B91B45" w:rsidP="00B91B45">
      <w:pPr>
        <w:widowControl w:val="0"/>
        <w:numPr>
          <w:ilvl w:val="1"/>
          <w:numId w:val="6"/>
        </w:numPr>
        <w:autoSpaceDE w:val="0"/>
        <w:autoSpaceDN w:val="0"/>
        <w:adjustRightInd w:val="0"/>
        <w:jc w:val="both"/>
        <w:rPr>
          <w:b/>
          <w:sz w:val="22"/>
          <w:szCs w:val="22"/>
          <w:lang w:val="lv-LV"/>
        </w:rPr>
      </w:pPr>
      <w:r w:rsidRPr="00557B5C">
        <w:rPr>
          <w:sz w:val="22"/>
          <w:szCs w:val="22"/>
          <w:lang w:val="lv-LV"/>
        </w:rPr>
        <w:t xml:space="preserve">Pasūtītājam ir tiesības pirms pieņemšanas pārbaudīt produkciju, nepieņemt to un neparakstīt preču pavadzīmi – rēķinu, ja produkcija nav kvalitatīva vai neatbilst produkcijas tehniskajai specifikācijai, iesniedzot Piegādātājam rakstveida pretenziju. Šajā gadījumā Piegādātājam ir pienākums piegādāt </w:t>
      </w:r>
      <w:r w:rsidRPr="00557B5C">
        <w:rPr>
          <w:sz w:val="22"/>
          <w:szCs w:val="22"/>
          <w:lang w:val="lv-LV"/>
        </w:rPr>
        <w:lastRenderedPageBreak/>
        <w:t>produkciju atbilstoši Līguma noteikumiem un pildīt uzliktās piegādes termiņa nokavējuma sankcijas, ja termiņš ir nokavēts.</w:t>
      </w:r>
    </w:p>
    <w:p w:rsidR="00B91B45" w:rsidRPr="00557B5C" w:rsidRDefault="00B91B45" w:rsidP="00B91B45">
      <w:pPr>
        <w:widowControl w:val="0"/>
        <w:numPr>
          <w:ilvl w:val="1"/>
          <w:numId w:val="6"/>
        </w:numPr>
        <w:autoSpaceDE w:val="0"/>
        <w:autoSpaceDN w:val="0"/>
        <w:adjustRightInd w:val="0"/>
        <w:jc w:val="both"/>
        <w:rPr>
          <w:b/>
          <w:sz w:val="22"/>
          <w:szCs w:val="22"/>
          <w:lang w:val="lv-LV"/>
        </w:rPr>
      </w:pPr>
      <w:r w:rsidRPr="00557B5C">
        <w:rPr>
          <w:sz w:val="22"/>
          <w:szCs w:val="22"/>
          <w:lang w:val="lv-LV"/>
        </w:rPr>
        <w:t>Piegādātājs nes pilnu materiālo atbildību par produkcijas nejaušu bojāeju vai bojājumiem līdz preču pavadzīmes – rēķina abpusējam parakstīšanas brīdim.</w:t>
      </w:r>
    </w:p>
    <w:p w:rsidR="00B91B45" w:rsidRPr="00557B5C" w:rsidRDefault="00B91B45" w:rsidP="00B91B45">
      <w:pPr>
        <w:widowControl w:val="0"/>
        <w:numPr>
          <w:ilvl w:val="1"/>
          <w:numId w:val="6"/>
        </w:numPr>
        <w:autoSpaceDE w:val="0"/>
        <w:autoSpaceDN w:val="0"/>
        <w:adjustRightInd w:val="0"/>
        <w:jc w:val="both"/>
        <w:rPr>
          <w:b/>
          <w:sz w:val="22"/>
          <w:szCs w:val="22"/>
          <w:lang w:val="lv-LV"/>
        </w:rPr>
      </w:pPr>
      <w:r w:rsidRPr="00557B5C">
        <w:rPr>
          <w:sz w:val="22"/>
          <w:szCs w:val="22"/>
          <w:lang w:val="lv-LV"/>
        </w:rPr>
        <w:t>Par Līguma prasībām neatbilstošo produkciju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Produkcijas kvalitātei jāatbilst Latvijas Republikas un Eiropas Savienības spēkā esošajos normatīvajos aktos noteiktajām kvalitātes un obligātā nekaitīguma prasībām.</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Produkcijas pieņemšana atbilstoši tās daudzumam un kvalitātei saskaņā ar preču pavadzīmi – rēķinu tiek veikta Pasūtītāja noliktavā pilnvarotu Pasūtītāja un Piegādātāja pārstāvju klātbūtnē.</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Pieņemšanas laikā konstatēto nekvalitatīvo vai bojāto produkciju Piegādātājs apmaina 24 (divdesmit četru) stundu laikā. Par nekvalitatīvas vai bojātas produkcijas Piegādi tiek sagatavots akts, ko paraksta Pasūtītāja un Piegādātāja pārstāvji.</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Piegādātājs norāda produkcijai atbilstošu realizācijas termiņu, kas ir ne mazāks, kā norādīts tehniskajā – finanšu piedāvājumā (Līguma pielikums Nr.1) no produkcijas piegādes brīža – preču pavadzīmes – rēķina abpusējas parakstīšanas dienas. Šajā termiņā Piegādātājs nodrošina, ka produkcija saglabā pienācīgu kvalitāti, drošumu  un pilnīgas lietošanas īpašības.</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Piegādātājam nav pienākums apmainīt nekvalitatīvo produkciju, ja tā zaudējusi kvalitāti, jo Pasūtītājs nav ievērojis produkcijas uzglabāšanas un lietošanas noteikumus.</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Piegādātājs piegādā produkciju savā tarā, kura atbilst spēkā esošajām prasībām, un saņem atpakaļ iepriekšējās piegādes taru.</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Taras izmantošanas un apmaiņa izmaksas ir iekļautas produkcijas cenā.</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Taras, ko Piegādātājs nesaņem atpakaļ, izmaksas ir iekļautas specifikācijā norādītajā produkcijas cenā, un Pasūtītājs to izlieto pēc saviem ieskatiem.</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6"/>
        </w:numPr>
        <w:autoSpaceDE w:val="0"/>
        <w:autoSpaceDN w:val="0"/>
        <w:adjustRightInd w:val="0"/>
        <w:jc w:val="center"/>
        <w:rPr>
          <w:b/>
          <w:sz w:val="22"/>
          <w:szCs w:val="22"/>
          <w:lang w:val="lv-LV"/>
        </w:rPr>
      </w:pPr>
      <w:r w:rsidRPr="00557B5C">
        <w:rPr>
          <w:b/>
          <w:sz w:val="22"/>
          <w:szCs w:val="22"/>
          <w:lang w:val="lv-LV"/>
        </w:rPr>
        <w:t>Līguma grozīšana un laušana</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Puses var lauzt Līgumu, savstarpēji rakstveidā vienojoties, pirms Līguma darbības termiņa beigām.</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Pasūtītājs var vienpusēji lauzt šo Līgumu gadījumā, ja:</w:t>
      </w:r>
    </w:p>
    <w:p w:rsidR="00B91B45" w:rsidRPr="00557B5C" w:rsidRDefault="00B91B45" w:rsidP="00B91B45">
      <w:pPr>
        <w:widowControl w:val="0"/>
        <w:numPr>
          <w:ilvl w:val="2"/>
          <w:numId w:val="6"/>
        </w:numPr>
        <w:autoSpaceDE w:val="0"/>
        <w:autoSpaceDN w:val="0"/>
        <w:adjustRightInd w:val="0"/>
        <w:jc w:val="both"/>
        <w:rPr>
          <w:sz w:val="22"/>
          <w:szCs w:val="22"/>
          <w:lang w:val="lv-LV"/>
        </w:rPr>
      </w:pPr>
      <w:r w:rsidRPr="00557B5C">
        <w:rPr>
          <w:sz w:val="22"/>
          <w:szCs w:val="22"/>
          <w:lang w:val="lv-LV"/>
        </w:rPr>
        <w:t>Piegādātājs nav piegādājis produkciju Līgumā paredzētajā laikā divas vai vairākas reizes;</w:t>
      </w:r>
    </w:p>
    <w:p w:rsidR="00B91B45" w:rsidRPr="00557B5C" w:rsidRDefault="00B91B45" w:rsidP="00B91B45">
      <w:pPr>
        <w:widowControl w:val="0"/>
        <w:numPr>
          <w:ilvl w:val="2"/>
          <w:numId w:val="6"/>
        </w:numPr>
        <w:autoSpaceDE w:val="0"/>
        <w:autoSpaceDN w:val="0"/>
        <w:adjustRightInd w:val="0"/>
        <w:jc w:val="both"/>
        <w:rPr>
          <w:sz w:val="22"/>
          <w:szCs w:val="22"/>
          <w:lang w:val="lv-LV"/>
        </w:rPr>
      </w:pPr>
      <w:r w:rsidRPr="00557B5C">
        <w:rPr>
          <w:sz w:val="22"/>
          <w:szCs w:val="22"/>
          <w:lang w:val="lv-LV"/>
        </w:rPr>
        <w:t>Piegādātājs divas vai vairākas reizes piegādā neatbilstošu produkciju. Par neatbilstošu produkciju šai Līgumā tiek uzskatīta tehniskajam – finanšu piedāvājumam (Līguma pielikums Nr.1) neatbilstoša produkcija vai produkcijas cena, vai produkta derīguma termiņš ir mazāks par nākošās plānotās piegādes termiņu;</w:t>
      </w:r>
    </w:p>
    <w:p w:rsidR="00B91B45" w:rsidRPr="00557B5C" w:rsidRDefault="00B91B45" w:rsidP="00B91B45">
      <w:pPr>
        <w:widowControl w:val="0"/>
        <w:numPr>
          <w:ilvl w:val="2"/>
          <w:numId w:val="6"/>
        </w:numPr>
        <w:autoSpaceDE w:val="0"/>
        <w:autoSpaceDN w:val="0"/>
        <w:adjustRightInd w:val="0"/>
        <w:jc w:val="both"/>
        <w:rPr>
          <w:sz w:val="22"/>
          <w:szCs w:val="22"/>
          <w:lang w:val="lv-LV"/>
        </w:rPr>
      </w:pPr>
      <w:r w:rsidRPr="00557B5C">
        <w:rPr>
          <w:sz w:val="22"/>
          <w:szCs w:val="22"/>
          <w:lang w:val="lv-LV"/>
        </w:rPr>
        <w:t>Piegādātājs divas vai vairākas reizes nav ievērojis produkcijas glabāšanas, iesaiņojuma, transportēšanas vai produkcijas nodošanas – pieņemšanas prasības;</w:t>
      </w:r>
    </w:p>
    <w:p w:rsidR="00B91B45" w:rsidRPr="00557B5C" w:rsidRDefault="00B91B45" w:rsidP="00B91B45">
      <w:pPr>
        <w:widowControl w:val="0"/>
        <w:numPr>
          <w:ilvl w:val="2"/>
          <w:numId w:val="6"/>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nav to apmainījis Līguma 5.12.punktā noteiktajā kārtībā;</w:t>
      </w:r>
    </w:p>
    <w:p w:rsidR="00B91B45" w:rsidRPr="00557B5C" w:rsidRDefault="00B91B45" w:rsidP="00B91B45">
      <w:pPr>
        <w:widowControl w:val="0"/>
        <w:numPr>
          <w:ilvl w:val="2"/>
          <w:numId w:val="6"/>
        </w:numPr>
        <w:autoSpaceDE w:val="0"/>
        <w:autoSpaceDN w:val="0"/>
        <w:adjustRightInd w:val="0"/>
        <w:jc w:val="both"/>
        <w:rPr>
          <w:sz w:val="22"/>
          <w:szCs w:val="22"/>
          <w:lang w:val="lv-LV"/>
        </w:rPr>
      </w:pPr>
      <w:r w:rsidRPr="00557B5C">
        <w:rPr>
          <w:sz w:val="22"/>
          <w:szCs w:val="22"/>
          <w:lang w:val="lv-LV"/>
        </w:rPr>
        <w:t>pamatojoties uz finanšu līdzekļu nepiešķiršanu, sakarā ar ekonomisko situāciju valstī;</w:t>
      </w:r>
    </w:p>
    <w:p w:rsidR="00B91B45" w:rsidRPr="00557B5C" w:rsidRDefault="00B91B45" w:rsidP="00B91B45">
      <w:pPr>
        <w:widowControl w:val="0"/>
        <w:numPr>
          <w:ilvl w:val="2"/>
          <w:numId w:val="6"/>
        </w:numPr>
        <w:autoSpaceDE w:val="0"/>
        <w:autoSpaceDN w:val="0"/>
        <w:adjustRightInd w:val="0"/>
        <w:jc w:val="both"/>
        <w:rPr>
          <w:sz w:val="22"/>
          <w:szCs w:val="22"/>
          <w:lang w:val="lv-LV"/>
        </w:rPr>
      </w:pPr>
      <w:r w:rsidRPr="00557B5C">
        <w:rPr>
          <w:sz w:val="22"/>
          <w:szCs w:val="22"/>
          <w:lang w:val="lv-LV"/>
        </w:rPr>
        <w:t xml:space="preserve">ja Līgums tiek lauzts 6.4.1. un 6.4.2.punktā noteiktajos gadījumos, tad Piegādātājs samaksā </w:t>
      </w:r>
      <w:r w:rsidRPr="00557B5C">
        <w:rPr>
          <w:sz w:val="22"/>
          <w:szCs w:val="22"/>
          <w:lang w:val="lv-LV"/>
        </w:rPr>
        <w:lastRenderedPageBreak/>
        <w:t>Pasūtītājam līgumsodu 15% apmērā no atlikušās Līguma summas, to pārskaitot pasūtītāja kontā 10 (desmit) dienu laikā no Līguma laušanas brīža.</w:t>
      </w:r>
    </w:p>
    <w:p w:rsidR="00B91B45" w:rsidRPr="00557B5C" w:rsidRDefault="00B91B45" w:rsidP="00B91B45">
      <w:pPr>
        <w:widowControl w:val="0"/>
        <w:numPr>
          <w:ilvl w:val="1"/>
          <w:numId w:val="6"/>
        </w:numPr>
        <w:autoSpaceDE w:val="0"/>
        <w:autoSpaceDN w:val="0"/>
        <w:adjustRightInd w:val="0"/>
        <w:ind w:left="0" w:firstLine="0"/>
        <w:jc w:val="both"/>
        <w:rPr>
          <w:sz w:val="22"/>
          <w:szCs w:val="22"/>
          <w:lang w:val="lv-LV"/>
        </w:rPr>
      </w:pPr>
      <w:r w:rsidRPr="00557B5C">
        <w:rPr>
          <w:sz w:val="22"/>
          <w:szCs w:val="22"/>
          <w:lang w:val="lv-LV"/>
        </w:rPr>
        <w:t>Piegādātājs var vienpusēji lauzt šo Līgumu, ja Pasūtītājs kavē piegādātās produkcijas apmaksas termiņu vairāk par 10 (desmit) dienām.</w:t>
      </w:r>
    </w:p>
    <w:p w:rsidR="00B91B45" w:rsidRPr="00557B5C" w:rsidRDefault="00B91B45" w:rsidP="00B91B45">
      <w:pPr>
        <w:widowControl w:val="0"/>
        <w:numPr>
          <w:ilvl w:val="1"/>
          <w:numId w:val="6"/>
        </w:numPr>
        <w:autoSpaceDE w:val="0"/>
        <w:autoSpaceDN w:val="0"/>
        <w:adjustRightInd w:val="0"/>
        <w:ind w:left="0" w:firstLine="0"/>
        <w:jc w:val="both"/>
        <w:rPr>
          <w:sz w:val="22"/>
          <w:szCs w:val="22"/>
          <w:lang w:val="lv-LV"/>
        </w:rPr>
      </w:pPr>
      <w:r w:rsidRPr="00557B5C">
        <w:rPr>
          <w:sz w:val="22"/>
          <w:szCs w:val="22"/>
          <w:lang w:val="lv-LV"/>
        </w:rPr>
        <w:t>Izbeidzot Līgumu saskaņā ar Līguma 6.4.1.-6.4.5.punktu Līgums uzskatāms par izbeigtu 7. (septītajā) dienā pēc Pasūtītāja vai Piegādātāja paziņojuma par atkāpšanos (ierakstītā vēstulē) izsūtīšanas dienas.</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6"/>
        </w:numPr>
        <w:autoSpaceDE w:val="0"/>
        <w:autoSpaceDN w:val="0"/>
        <w:adjustRightInd w:val="0"/>
        <w:jc w:val="center"/>
        <w:rPr>
          <w:b/>
          <w:sz w:val="22"/>
          <w:szCs w:val="22"/>
          <w:lang w:val="lv-LV"/>
        </w:rPr>
      </w:pPr>
      <w:r w:rsidRPr="00557B5C">
        <w:rPr>
          <w:b/>
          <w:sz w:val="22"/>
          <w:szCs w:val="22"/>
          <w:lang w:val="lv-LV"/>
        </w:rPr>
        <w:t>Pušu mantiskā atbildība</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neapmaina to Līguma 5.12.punkta noteiktajā kārtībā, tas maksā Pasūtītājam līgumsodu 1% (viena procenta) apmērā no Līguma prasībām neatbilstošās produkcijas summas un atlīdzina visus radušos zaudējumus. Līgumsoda samaksa neatbrīvo no saistību izpildes.</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6"/>
        </w:numPr>
        <w:autoSpaceDE w:val="0"/>
        <w:autoSpaceDN w:val="0"/>
        <w:adjustRightInd w:val="0"/>
        <w:jc w:val="center"/>
        <w:rPr>
          <w:b/>
          <w:sz w:val="22"/>
          <w:szCs w:val="22"/>
          <w:lang w:val="lv-LV"/>
        </w:rPr>
      </w:pPr>
      <w:r w:rsidRPr="00557B5C">
        <w:rPr>
          <w:b/>
          <w:sz w:val="22"/>
          <w:szCs w:val="22"/>
          <w:lang w:val="lv-LV"/>
        </w:rPr>
        <w:t>Nepārvarama vara</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Gadījumā, ja nepārvaramas varas apstākļi turpinās, ilgāk kā 30 (trīsdesmit) kalendārās dienas, katra no Pusēm ir tiesīga vienpusēji atkāpties no līguma, par to rakstveidā brīdinot otru pusi 5 (piecas) darba dienas iepriekš.</w:t>
      </w:r>
    </w:p>
    <w:p w:rsidR="00B91B45"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6"/>
        </w:numPr>
        <w:autoSpaceDE w:val="0"/>
        <w:autoSpaceDN w:val="0"/>
        <w:adjustRightInd w:val="0"/>
        <w:jc w:val="center"/>
        <w:rPr>
          <w:b/>
          <w:sz w:val="22"/>
          <w:szCs w:val="22"/>
          <w:lang w:val="lv-LV"/>
        </w:rPr>
      </w:pPr>
      <w:r w:rsidRPr="00557B5C">
        <w:rPr>
          <w:b/>
          <w:sz w:val="22"/>
          <w:szCs w:val="22"/>
          <w:lang w:val="lv-LV"/>
        </w:rPr>
        <w:t>Līguma termiņš</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Līgums stājas spēkā ar </w:t>
      </w:r>
      <w:r>
        <w:rPr>
          <w:b/>
          <w:sz w:val="22"/>
          <w:szCs w:val="22"/>
          <w:lang w:val="lv-LV"/>
        </w:rPr>
        <w:t>2017</w:t>
      </w:r>
      <w:r w:rsidRPr="00F9597F">
        <w:rPr>
          <w:b/>
          <w:sz w:val="22"/>
          <w:szCs w:val="22"/>
          <w:lang w:val="lv-LV"/>
        </w:rPr>
        <w:t xml:space="preserve">.gada </w:t>
      </w:r>
      <w:r>
        <w:rPr>
          <w:b/>
          <w:sz w:val="22"/>
          <w:szCs w:val="22"/>
          <w:lang w:val="lv-LV"/>
        </w:rPr>
        <w:t>30.maiju</w:t>
      </w:r>
      <w:r w:rsidRPr="00557B5C">
        <w:rPr>
          <w:sz w:val="22"/>
          <w:szCs w:val="22"/>
          <w:lang w:val="lv-LV"/>
        </w:rPr>
        <w:t xml:space="preserve"> un ir spēkā līdz Pušu saistību pilnīgai izpildei līgumsummas iet</w:t>
      </w:r>
      <w:r>
        <w:rPr>
          <w:sz w:val="22"/>
          <w:szCs w:val="22"/>
          <w:lang w:val="lv-LV"/>
        </w:rPr>
        <w:t xml:space="preserve">varos, bet ne ilgāk kā līdz </w:t>
      </w:r>
      <w:r>
        <w:rPr>
          <w:b/>
          <w:sz w:val="22"/>
          <w:szCs w:val="22"/>
          <w:lang w:val="lv-LV"/>
        </w:rPr>
        <w:t>2018</w:t>
      </w:r>
      <w:r w:rsidRPr="00F9597F">
        <w:rPr>
          <w:b/>
          <w:sz w:val="22"/>
          <w:szCs w:val="22"/>
          <w:lang w:val="lv-LV"/>
        </w:rPr>
        <w:t xml:space="preserve">.gada </w:t>
      </w:r>
      <w:r>
        <w:rPr>
          <w:b/>
          <w:sz w:val="22"/>
          <w:szCs w:val="22"/>
          <w:lang w:val="lv-LV"/>
        </w:rPr>
        <w:t>29.maijam</w:t>
      </w:r>
      <w:r w:rsidRPr="00557B5C">
        <w:rPr>
          <w:sz w:val="22"/>
          <w:szCs w:val="22"/>
          <w:lang w:val="lv-LV"/>
        </w:rPr>
        <w:t>.</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lastRenderedPageBreak/>
        <w:t>Piegādes termiņš šī Līguma izpratnē ir termiņš no Līguma spēkā stāšanās brīža līdz brīdim, kad Līguma 5.punktā paredzētajā kārtībā saskaņota un akceptēta preču pavadzīme – rēķins tiek iesniegta Pasūtītājam.</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6"/>
        </w:numPr>
        <w:autoSpaceDE w:val="0"/>
        <w:autoSpaceDN w:val="0"/>
        <w:adjustRightInd w:val="0"/>
        <w:jc w:val="center"/>
        <w:rPr>
          <w:b/>
          <w:sz w:val="22"/>
          <w:szCs w:val="22"/>
          <w:lang w:val="lv-LV"/>
        </w:rPr>
      </w:pPr>
      <w:r w:rsidRPr="00557B5C">
        <w:rPr>
          <w:b/>
          <w:sz w:val="22"/>
          <w:szCs w:val="22"/>
          <w:lang w:val="lv-LV"/>
        </w:rPr>
        <w:t>Citi noteikumi</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B91B45" w:rsidRPr="00557B5C" w:rsidRDefault="00B91B45" w:rsidP="00B91B45">
      <w:pPr>
        <w:widowControl w:val="0"/>
        <w:numPr>
          <w:ilvl w:val="1"/>
          <w:numId w:val="6"/>
        </w:numPr>
        <w:autoSpaceDE w:val="0"/>
        <w:autoSpaceDN w:val="0"/>
        <w:adjustRightInd w:val="0"/>
        <w:jc w:val="both"/>
        <w:rPr>
          <w:sz w:val="22"/>
          <w:szCs w:val="22"/>
          <w:lang w:val="lv-LV"/>
        </w:rPr>
      </w:pPr>
      <w:r w:rsidRPr="00557B5C">
        <w:rPr>
          <w:sz w:val="22"/>
          <w:szCs w:val="22"/>
          <w:lang w:val="lv-LV"/>
        </w:rPr>
        <w:t xml:space="preserve">Līgums sagatavots latviešu valodā uz </w:t>
      </w:r>
      <w:r>
        <w:rPr>
          <w:sz w:val="22"/>
          <w:szCs w:val="22"/>
          <w:lang w:val="lv-LV"/>
        </w:rPr>
        <w:t>7</w:t>
      </w:r>
      <w:r w:rsidRPr="00557B5C">
        <w:rPr>
          <w:sz w:val="22"/>
          <w:szCs w:val="22"/>
          <w:lang w:val="lv-LV"/>
        </w:rPr>
        <w:t xml:space="preserve"> (</w:t>
      </w:r>
      <w:r>
        <w:rPr>
          <w:sz w:val="22"/>
          <w:szCs w:val="22"/>
          <w:lang w:val="lv-LV"/>
        </w:rPr>
        <w:t>septiņām</w:t>
      </w:r>
      <w:r w:rsidRPr="00557B5C">
        <w:rPr>
          <w:sz w:val="22"/>
          <w:szCs w:val="22"/>
          <w:lang w:val="lv-LV"/>
        </w:rPr>
        <w:t xml:space="preserve">) lapām, tajā skaitā Līguma pamata teksts uz  </w:t>
      </w:r>
      <w:r>
        <w:rPr>
          <w:sz w:val="22"/>
          <w:szCs w:val="22"/>
          <w:lang w:val="lv-LV"/>
        </w:rPr>
        <w:t>5</w:t>
      </w:r>
      <w:r w:rsidRPr="00557B5C">
        <w:rPr>
          <w:sz w:val="22"/>
          <w:szCs w:val="22"/>
          <w:lang w:val="lv-LV"/>
        </w:rPr>
        <w:t xml:space="preserve"> (</w:t>
      </w:r>
      <w:r>
        <w:rPr>
          <w:sz w:val="22"/>
          <w:szCs w:val="22"/>
          <w:lang w:val="lv-LV"/>
        </w:rPr>
        <w:t>piecām</w:t>
      </w:r>
      <w:r w:rsidRPr="00557B5C">
        <w:rPr>
          <w:sz w:val="22"/>
          <w:szCs w:val="22"/>
          <w:lang w:val="lv-LV"/>
        </w:rPr>
        <w:t xml:space="preserve">) lapām, Līguma pielikums Nr.1 </w:t>
      </w:r>
      <w:r>
        <w:rPr>
          <w:sz w:val="22"/>
          <w:szCs w:val="22"/>
          <w:lang w:val="lv-LV"/>
        </w:rPr>
        <w:t xml:space="preserve">(Tehniskais-finanšu piedāvājums) </w:t>
      </w:r>
      <w:r w:rsidRPr="00557B5C">
        <w:rPr>
          <w:sz w:val="22"/>
          <w:szCs w:val="22"/>
          <w:lang w:val="lv-LV"/>
        </w:rPr>
        <w:t xml:space="preserve">uz </w:t>
      </w:r>
      <w:r>
        <w:rPr>
          <w:sz w:val="22"/>
          <w:szCs w:val="22"/>
          <w:lang w:val="lv-LV"/>
        </w:rPr>
        <w:t>2</w:t>
      </w:r>
      <w:r w:rsidRPr="00557B5C">
        <w:rPr>
          <w:sz w:val="22"/>
          <w:szCs w:val="22"/>
          <w:lang w:val="lv-LV"/>
        </w:rPr>
        <w:t xml:space="preserve"> (</w:t>
      </w:r>
      <w:r>
        <w:rPr>
          <w:sz w:val="22"/>
          <w:szCs w:val="22"/>
          <w:lang w:val="lv-LV"/>
        </w:rPr>
        <w:t>divām</w:t>
      </w:r>
      <w:r w:rsidRPr="00557B5C">
        <w:rPr>
          <w:sz w:val="22"/>
          <w:szCs w:val="22"/>
          <w:lang w:val="lv-LV"/>
        </w:rPr>
        <w:t>) lap</w:t>
      </w:r>
      <w:r>
        <w:rPr>
          <w:sz w:val="22"/>
          <w:szCs w:val="22"/>
          <w:lang w:val="lv-LV"/>
        </w:rPr>
        <w:t>ām</w:t>
      </w:r>
      <w:r w:rsidRPr="00557B5C">
        <w:rPr>
          <w:sz w:val="22"/>
          <w:szCs w:val="22"/>
          <w:lang w:val="lv-LV"/>
        </w:rPr>
        <w:t>, 2 (divos) eksemplāros, viens eksemplārs Piegādātājam un viens eksemplārs Pasūtītājam.</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6"/>
        </w:numPr>
        <w:autoSpaceDE w:val="0"/>
        <w:autoSpaceDN w:val="0"/>
        <w:adjustRightInd w:val="0"/>
        <w:jc w:val="center"/>
        <w:rPr>
          <w:b/>
          <w:sz w:val="22"/>
          <w:szCs w:val="22"/>
          <w:lang w:val="lv-LV"/>
        </w:rPr>
      </w:pPr>
      <w:r w:rsidRPr="00557B5C">
        <w:rPr>
          <w:b/>
          <w:sz w:val="22"/>
          <w:szCs w:val="22"/>
          <w:lang w:val="lv-LV"/>
        </w:rPr>
        <w:t>Pušu rekvizīti</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B91B45" w:rsidRPr="00557B5C" w:rsidTr="00717329">
        <w:tc>
          <w:tcPr>
            <w:tcW w:w="4643" w:type="dxa"/>
          </w:tcPr>
          <w:p w:rsidR="00B91B45" w:rsidRPr="00557B5C" w:rsidRDefault="00B91B45" w:rsidP="00717329">
            <w:pPr>
              <w:spacing w:line="276" w:lineRule="auto"/>
              <w:jc w:val="both"/>
              <w:rPr>
                <w:sz w:val="22"/>
                <w:szCs w:val="22"/>
                <w:lang w:val="lv-LV"/>
              </w:rPr>
            </w:pPr>
            <w:r w:rsidRPr="00557B5C">
              <w:rPr>
                <w:sz w:val="22"/>
                <w:szCs w:val="22"/>
                <w:lang w:val="lv-LV"/>
              </w:rPr>
              <w:t>SIA “</w:t>
            </w:r>
            <w:r w:rsidRPr="0064105A">
              <w:rPr>
                <w:caps/>
                <w:sz w:val="22"/>
                <w:szCs w:val="22"/>
                <w:lang w:val="lv-LV"/>
              </w:rPr>
              <w:t>Rehabilitācijas centrs „Rāzna</w:t>
            </w:r>
            <w:r w:rsidRPr="00557B5C">
              <w:rPr>
                <w:sz w:val="22"/>
                <w:szCs w:val="22"/>
                <w:lang w:val="lv-LV"/>
              </w:rPr>
              <w:t>””</w:t>
            </w:r>
          </w:p>
          <w:p w:rsidR="00B91B45" w:rsidRPr="00557B5C" w:rsidRDefault="00B91B45" w:rsidP="00717329">
            <w:pPr>
              <w:spacing w:line="276" w:lineRule="auto"/>
              <w:jc w:val="both"/>
              <w:rPr>
                <w:sz w:val="22"/>
                <w:szCs w:val="22"/>
                <w:lang w:val="lv-LV"/>
              </w:rPr>
            </w:pP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B91B45" w:rsidRDefault="00B91B45" w:rsidP="00717329">
            <w:pPr>
              <w:spacing w:line="276" w:lineRule="auto"/>
              <w:jc w:val="both"/>
              <w:rPr>
                <w:sz w:val="22"/>
                <w:szCs w:val="22"/>
                <w:lang w:val="lv-LV"/>
              </w:rPr>
            </w:pPr>
          </w:p>
          <w:p w:rsidR="00B91B45" w:rsidRDefault="00B91B45" w:rsidP="00717329">
            <w:pPr>
              <w:spacing w:line="276" w:lineRule="auto"/>
              <w:jc w:val="both"/>
              <w:rPr>
                <w:sz w:val="22"/>
                <w:szCs w:val="22"/>
                <w:lang w:val="lv-LV"/>
              </w:rPr>
            </w:pPr>
            <w:r w:rsidRPr="00557B5C">
              <w:rPr>
                <w:sz w:val="22"/>
                <w:szCs w:val="22"/>
                <w:lang w:val="lv-LV"/>
              </w:rPr>
              <w:t>Tālrunis/fakss 64646910</w:t>
            </w:r>
            <w:r>
              <w:rPr>
                <w:sz w:val="22"/>
                <w:szCs w:val="22"/>
                <w:lang w:val="lv-LV"/>
              </w:rPr>
              <w:t>, e-pasts: info.rcrazna@gmail.com</w:t>
            </w:r>
          </w:p>
          <w:p w:rsidR="00B91B45" w:rsidRPr="00557B5C" w:rsidRDefault="00B91B45" w:rsidP="00717329">
            <w:pPr>
              <w:spacing w:line="276" w:lineRule="auto"/>
              <w:jc w:val="both"/>
              <w:rPr>
                <w:sz w:val="22"/>
                <w:szCs w:val="22"/>
                <w:lang w:val="lv-LV"/>
              </w:rPr>
            </w:pPr>
            <w:r w:rsidRPr="00557B5C">
              <w:rPr>
                <w:sz w:val="22"/>
                <w:szCs w:val="22"/>
                <w:lang w:val="lv-LV"/>
              </w:rPr>
              <w:t>Nodokļu maksātāja kods: 40003275348</w:t>
            </w:r>
          </w:p>
          <w:p w:rsidR="00B91B45" w:rsidRPr="00557B5C" w:rsidRDefault="00B91B45" w:rsidP="00717329">
            <w:pPr>
              <w:spacing w:line="276" w:lineRule="auto"/>
              <w:jc w:val="both"/>
              <w:rPr>
                <w:sz w:val="22"/>
                <w:szCs w:val="22"/>
                <w:lang w:val="lv-LV"/>
              </w:rPr>
            </w:pPr>
            <w:r w:rsidRPr="00557B5C">
              <w:rPr>
                <w:sz w:val="22"/>
                <w:szCs w:val="22"/>
                <w:lang w:val="lv-LV"/>
              </w:rPr>
              <w:t xml:space="preserve">Bankas nosaukums: </w:t>
            </w:r>
            <w:proofErr w:type="spellStart"/>
            <w:r>
              <w:rPr>
                <w:sz w:val="22"/>
                <w:szCs w:val="22"/>
                <w:lang w:val="lv-LV"/>
              </w:rPr>
              <w:t>Swedbank</w:t>
            </w:r>
            <w:proofErr w:type="spellEnd"/>
          </w:p>
          <w:p w:rsidR="00B91B45" w:rsidRPr="00557B5C" w:rsidRDefault="00B91B45" w:rsidP="00717329">
            <w:pPr>
              <w:spacing w:line="276" w:lineRule="auto"/>
              <w:jc w:val="both"/>
              <w:rPr>
                <w:sz w:val="22"/>
                <w:szCs w:val="22"/>
                <w:lang w:val="lv-LV"/>
              </w:rPr>
            </w:pPr>
            <w:r w:rsidRPr="00557B5C">
              <w:rPr>
                <w:sz w:val="22"/>
                <w:szCs w:val="22"/>
                <w:lang w:val="lv-LV"/>
              </w:rPr>
              <w:t xml:space="preserve">Bankas kods: </w:t>
            </w:r>
            <w:r w:rsidRPr="00E93992">
              <w:rPr>
                <w:sz w:val="22"/>
                <w:szCs w:val="22"/>
                <w:lang w:eastAsia="lv-LV"/>
              </w:rPr>
              <w:t>HABALV22</w:t>
            </w:r>
          </w:p>
          <w:p w:rsidR="00B91B45" w:rsidRPr="00557B5C" w:rsidRDefault="00B91B45" w:rsidP="00717329">
            <w:pPr>
              <w:spacing w:line="276" w:lineRule="auto"/>
              <w:jc w:val="both"/>
              <w:rPr>
                <w:sz w:val="22"/>
                <w:szCs w:val="22"/>
                <w:lang w:val="lv-LV"/>
              </w:rPr>
            </w:pPr>
            <w:r w:rsidRPr="00557B5C">
              <w:rPr>
                <w:sz w:val="22"/>
                <w:szCs w:val="22"/>
                <w:lang w:val="lv-LV"/>
              </w:rPr>
              <w:t xml:space="preserve">Norēķinu konts: </w:t>
            </w:r>
            <w:r w:rsidRPr="00E93992">
              <w:rPr>
                <w:sz w:val="22"/>
                <w:szCs w:val="22"/>
                <w:lang w:eastAsia="lv-LV"/>
              </w:rPr>
              <w:t>LV56HABA0551043428237</w:t>
            </w:r>
          </w:p>
          <w:p w:rsidR="00B91B45" w:rsidRDefault="00B91B45" w:rsidP="00717329">
            <w:pPr>
              <w:spacing w:line="276" w:lineRule="auto"/>
              <w:jc w:val="both"/>
              <w:rPr>
                <w:sz w:val="22"/>
                <w:szCs w:val="22"/>
                <w:lang w:val="lv-LV"/>
              </w:rPr>
            </w:pPr>
          </w:p>
          <w:p w:rsidR="00B91B45" w:rsidRPr="00557B5C" w:rsidRDefault="00B91B45" w:rsidP="00717329">
            <w:pPr>
              <w:spacing w:line="276" w:lineRule="auto"/>
              <w:jc w:val="both"/>
              <w:rPr>
                <w:sz w:val="22"/>
                <w:szCs w:val="22"/>
                <w:lang w:val="lv-LV"/>
              </w:rPr>
            </w:pPr>
          </w:p>
          <w:p w:rsidR="00B91B45" w:rsidRPr="00557B5C" w:rsidRDefault="00B91B45" w:rsidP="00717329">
            <w:pPr>
              <w:spacing w:line="276" w:lineRule="auto"/>
              <w:jc w:val="both"/>
              <w:rPr>
                <w:sz w:val="22"/>
                <w:szCs w:val="22"/>
                <w:lang w:val="lv-LV"/>
              </w:rPr>
            </w:pPr>
          </w:p>
          <w:p w:rsidR="00B91B45" w:rsidRPr="00557B5C" w:rsidRDefault="00B91B45" w:rsidP="00717329">
            <w:pPr>
              <w:spacing w:line="276" w:lineRule="auto"/>
              <w:jc w:val="both"/>
              <w:rPr>
                <w:i/>
                <w:sz w:val="22"/>
                <w:szCs w:val="22"/>
                <w:lang w:val="lv-LV"/>
              </w:rPr>
            </w:pPr>
            <w:r w:rsidRPr="00557B5C">
              <w:rPr>
                <w:i/>
                <w:sz w:val="22"/>
                <w:szCs w:val="22"/>
                <w:lang w:val="lv-LV"/>
              </w:rPr>
              <w:t>________________________________</w:t>
            </w:r>
          </w:p>
          <w:p w:rsidR="00B91B45" w:rsidRPr="00557B5C" w:rsidRDefault="00B91B45" w:rsidP="00717329">
            <w:pPr>
              <w:spacing w:line="276" w:lineRule="auto"/>
              <w:jc w:val="both"/>
              <w:rPr>
                <w:sz w:val="22"/>
                <w:szCs w:val="22"/>
                <w:lang w:val="lv-LV"/>
              </w:rPr>
            </w:pPr>
            <w:r w:rsidRPr="00557B5C">
              <w:rPr>
                <w:sz w:val="22"/>
                <w:szCs w:val="22"/>
                <w:lang w:val="lv-LV"/>
              </w:rPr>
              <w:t xml:space="preserve">Valdes </w:t>
            </w:r>
            <w:r>
              <w:rPr>
                <w:sz w:val="22"/>
                <w:szCs w:val="22"/>
                <w:lang w:val="lv-LV"/>
              </w:rPr>
              <w:t>locekle</w:t>
            </w:r>
            <w:r w:rsidRPr="00557B5C">
              <w:rPr>
                <w:sz w:val="22"/>
                <w:szCs w:val="22"/>
                <w:lang w:val="lv-LV"/>
              </w:rPr>
              <w:t xml:space="preserve">  </w:t>
            </w:r>
            <w:proofErr w:type="spellStart"/>
            <w:r w:rsidRPr="00557B5C">
              <w:rPr>
                <w:sz w:val="22"/>
                <w:szCs w:val="22"/>
                <w:lang w:val="lv-LV"/>
              </w:rPr>
              <w:t>D.Gavare-Karpova</w:t>
            </w:r>
            <w:proofErr w:type="spellEnd"/>
          </w:p>
        </w:tc>
        <w:tc>
          <w:tcPr>
            <w:tcW w:w="4644" w:type="dxa"/>
          </w:tcPr>
          <w:p w:rsidR="00B91B45" w:rsidRPr="006B7329" w:rsidRDefault="00B91B45" w:rsidP="00717329">
            <w:pPr>
              <w:jc w:val="both"/>
              <w:rPr>
                <w:sz w:val="22"/>
                <w:szCs w:val="22"/>
              </w:rPr>
            </w:pPr>
            <w:r w:rsidRPr="006B7329">
              <w:rPr>
                <w:sz w:val="22"/>
                <w:szCs w:val="22"/>
              </w:rPr>
              <w:t xml:space="preserve">SIA </w:t>
            </w:r>
            <w:r w:rsidRPr="006B7329">
              <w:rPr>
                <w:color w:val="000000"/>
                <w:sz w:val="22"/>
                <w:szCs w:val="22"/>
              </w:rPr>
              <w:t>„</w:t>
            </w:r>
            <w:proofErr w:type="spellStart"/>
            <w:r>
              <w:rPr>
                <w:color w:val="000000"/>
                <w:sz w:val="22"/>
                <w:szCs w:val="22"/>
              </w:rPr>
              <w:t>Forevers</w:t>
            </w:r>
            <w:proofErr w:type="spellEnd"/>
            <w:r w:rsidRPr="006B7329">
              <w:rPr>
                <w:color w:val="000000"/>
                <w:sz w:val="22"/>
                <w:szCs w:val="22"/>
              </w:rPr>
              <w:t>”</w:t>
            </w:r>
          </w:p>
          <w:p w:rsidR="00B91B45" w:rsidRPr="006441DE" w:rsidRDefault="00B91B45" w:rsidP="00717329">
            <w:pPr>
              <w:spacing w:line="276" w:lineRule="auto"/>
              <w:jc w:val="both"/>
              <w:rPr>
                <w:sz w:val="22"/>
                <w:szCs w:val="22"/>
              </w:rPr>
            </w:pPr>
            <w:proofErr w:type="spellStart"/>
            <w:r>
              <w:rPr>
                <w:sz w:val="22"/>
                <w:szCs w:val="22"/>
              </w:rPr>
              <w:t>Granīta</w:t>
            </w:r>
            <w:proofErr w:type="spellEnd"/>
            <w:r>
              <w:rPr>
                <w:sz w:val="22"/>
                <w:szCs w:val="22"/>
              </w:rPr>
              <w:t xml:space="preserve"> </w:t>
            </w:r>
            <w:proofErr w:type="spellStart"/>
            <w:r>
              <w:rPr>
                <w:sz w:val="22"/>
                <w:szCs w:val="22"/>
              </w:rPr>
              <w:t>iela</w:t>
            </w:r>
            <w:proofErr w:type="spellEnd"/>
            <w:r>
              <w:rPr>
                <w:sz w:val="22"/>
                <w:szCs w:val="22"/>
              </w:rPr>
              <w:t xml:space="preserve"> 9a, </w:t>
            </w:r>
            <w:proofErr w:type="spellStart"/>
            <w:r>
              <w:rPr>
                <w:sz w:val="22"/>
                <w:szCs w:val="22"/>
              </w:rPr>
              <w:t>Rīga</w:t>
            </w:r>
            <w:proofErr w:type="spellEnd"/>
            <w:r w:rsidRPr="006441DE">
              <w:rPr>
                <w:sz w:val="22"/>
                <w:szCs w:val="22"/>
              </w:rPr>
              <w:t>, LV-</w:t>
            </w:r>
            <w:r>
              <w:rPr>
                <w:sz w:val="22"/>
                <w:szCs w:val="22"/>
              </w:rPr>
              <w:t>1057</w:t>
            </w:r>
          </w:p>
          <w:p w:rsidR="00B91B45" w:rsidRPr="006441DE" w:rsidRDefault="00B91B45" w:rsidP="00717329">
            <w:pPr>
              <w:spacing w:line="276" w:lineRule="auto"/>
              <w:jc w:val="both"/>
              <w:rPr>
                <w:sz w:val="22"/>
                <w:szCs w:val="22"/>
              </w:rPr>
            </w:pPr>
          </w:p>
          <w:p w:rsidR="00B91B45" w:rsidRDefault="00B91B45" w:rsidP="00717329">
            <w:pPr>
              <w:spacing w:line="276" w:lineRule="auto"/>
              <w:jc w:val="both"/>
              <w:rPr>
                <w:sz w:val="22"/>
                <w:szCs w:val="22"/>
              </w:rPr>
            </w:pPr>
          </w:p>
          <w:p w:rsidR="00B91B45" w:rsidRPr="006441DE" w:rsidRDefault="00B91B45" w:rsidP="00717329">
            <w:pPr>
              <w:spacing w:line="276" w:lineRule="auto"/>
              <w:jc w:val="both"/>
              <w:rPr>
                <w:sz w:val="22"/>
                <w:szCs w:val="22"/>
              </w:rPr>
            </w:pPr>
            <w:proofErr w:type="spellStart"/>
            <w:r w:rsidRPr="006441DE">
              <w:rPr>
                <w:sz w:val="22"/>
                <w:szCs w:val="22"/>
              </w:rPr>
              <w:t>Tālrunis</w:t>
            </w:r>
            <w:proofErr w:type="spellEnd"/>
            <w:r w:rsidRPr="006441DE">
              <w:rPr>
                <w:sz w:val="22"/>
                <w:szCs w:val="22"/>
              </w:rPr>
              <w:t xml:space="preserve"> </w:t>
            </w:r>
            <w:r>
              <w:rPr>
                <w:sz w:val="22"/>
                <w:szCs w:val="22"/>
              </w:rPr>
              <w:t>67844565</w:t>
            </w:r>
            <w:r w:rsidRPr="006441DE">
              <w:rPr>
                <w:sz w:val="22"/>
                <w:szCs w:val="22"/>
              </w:rPr>
              <w:t xml:space="preserve">, </w:t>
            </w:r>
            <w:proofErr w:type="spellStart"/>
            <w:r w:rsidRPr="006441DE">
              <w:rPr>
                <w:sz w:val="22"/>
                <w:szCs w:val="22"/>
              </w:rPr>
              <w:t>fakss</w:t>
            </w:r>
            <w:proofErr w:type="spellEnd"/>
            <w:r w:rsidRPr="006441DE">
              <w:rPr>
                <w:sz w:val="22"/>
                <w:szCs w:val="22"/>
              </w:rPr>
              <w:t xml:space="preserve"> </w:t>
            </w:r>
            <w:r>
              <w:rPr>
                <w:sz w:val="22"/>
                <w:szCs w:val="22"/>
              </w:rPr>
              <w:t>67844564</w:t>
            </w:r>
            <w:r w:rsidRPr="006441DE">
              <w:rPr>
                <w:sz w:val="22"/>
                <w:szCs w:val="22"/>
              </w:rPr>
              <w:t>,</w:t>
            </w:r>
          </w:p>
          <w:p w:rsidR="00B91B45" w:rsidRPr="006441DE" w:rsidRDefault="00B91B45" w:rsidP="00717329">
            <w:pPr>
              <w:spacing w:line="276" w:lineRule="auto"/>
              <w:jc w:val="both"/>
              <w:rPr>
                <w:sz w:val="22"/>
                <w:szCs w:val="22"/>
              </w:rPr>
            </w:pPr>
            <w:r w:rsidRPr="006441DE">
              <w:rPr>
                <w:sz w:val="22"/>
                <w:szCs w:val="22"/>
              </w:rPr>
              <w:t xml:space="preserve">e-pasts: </w:t>
            </w:r>
            <w:r>
              <w:rPr>
                <w:sz w:val="22"/>
                <w:szCs w:val="22"/>
              </w:rPr>
              <w:t>info@forevers.lv</w:t>
            </w:r>
          </w:p>
          <w:p w:rsidR="00B91B45" w:rsidRPr="006441DE" w:rsidRDefault="00B91B45" w:rsidP="00717329">
            <w:pPr>
              <w:spacing w:line="276" w:lineRule="auto"/>
              <w:jc w:val="both"/>
              <w:rPr>
                <w:sz w:val="22"/>
                <w:szCs w:val="22"/>
              </w:rPr>
            </w:pPr>
            <w:proofErr w:type="spellStart"/>
            <w:r w:rsidRPr="006441DE">
              <w:rPr>
                <w:sz w:val="22"/>
                <w:szCs w:val="22"/>
              </w:rPr>
              <w:t>Nodokļu</w:t>
            </w:r>
            <w:proofErr w:type="spellEnd"/>
            <w:r w:rsidRPr="006441DE">
              <w:rPr>
                <w:sz w:val="22"/>
                <w:szCs w:val="22"/>
              </w:rPr>
              <w:t xml:space="preserve"> </w:t>
            </w:r>
            <w:proofErr w:type="spellStart"/>
            <w:r w:rsidRPr="006441DE">
              <w:rPr>
                <w:sz w:val="22"/>
                <w:szCs w:val="22"/>
              </w:rPr>
              <w:t>maksātāja</w:t>
            </w:r>
            <w:proofErr w:type="spellEnd"/>
            <w:r w:rsidRPr="006441DE">
              <w:rPr>
                <w:sz w:val="22"/>
                <w:szCs w:val="22"/>
              </w:rPr>
              <w:t xml:space="preserve"> </w:t>
            </w:r>
            <w:proofErr w:type="spellStart"/>
            <w:r w:rsidRPr="006441DE">
              <w:rPr>
                <w:sz w:val="22"/>
                <w:szCs w:val="22"/>
              </w:rPr>
              <w:t>kods</w:t>
            </w:r>
            <w:proofErr w:type="spellEnd"/>
            <w:r w:rsidRPr="006441DE">
              <w:rPr>
                <w:sz w:val="22"/>
                <w:szCs w:val="22"/>
              </w:rPr>
              <w:t xml:space="preserve">: </w:t>
            </w:r>
            <w:r>
              <w:rPr>
                <w:sz w:val="22"/>
                <w:szCs w:val="22"/>
              </w:rPr>
              <w:t>40003307535</w:t>
            </w:r>
          </w:p>
          <w:p w:rsidR="00B91B45" w:rsidRPr="006441DE" w:rsidRDefault="00B91B45" w:rsidP="00717329">
            <w:pPr>
              <w:spacing w:line="276" w:lineRule="auto"/>
              <w:jc w:val="both"/>
              <w:rPr>
                <w:sz w:val="22"/>
                <w:szCs w:val="22"/>
              </w:rPr>
            </w:pPr>
            <w:proofErr w:type="spellStart"/>
            <w:r w:rsidRPr="006441DE">
              <w:rPr>
                <w:sz w:val="22"/>
                <w:szCs w:val="22"/>
              </w:rPr>
              <w:t>Bankas</w:t>
            </w:r>
            <w:proofErr w:type="spellEnd"/>
            <w:r w:rsidRPr="006441DE">
              <w:rPr>
                <w:sz w:val="22"/>
                <w:szCs w:val="22"/>
              </w:rPr>
              <w:t xml:space="preserve"> </w:t>
            </w:r>
            <w:proofErr w:type="spellStart"/>
            <w:r w:rsidRPr="006441DE">
              <w:rPr>
                <w:sz w:val="22"/>
                <w:szCs w:val="22"/>
              </w:rPr>
              <w:t>nosaukums</w:t>
            </w:r>
            <w:proofErr w:type="spellEnd"/>
            <w:r w:rsidRPr="006441DE">
              <w:rPr>
                <w:sz w:val="22"/>
                <w:szCs w:val="22"/>
              </w:rPr>
              <w:t xml:space="preserve">: </w:t>
            </w:r>
          </w:p>
          <w:p w:rsidR="00B91B45" w:rsidRPr="006441DE" w:rsidRDefault="00B91B45" w:rsidP="00717329">
            <w:pPr>
              <w:spacing w:line="276" w:lineRule="auto"/>
              <w:jc w:val="both"/>
              <w:rPr>
                <w:sz w:val="22"/>
                <w:szCs w:val="22"/>
              </w:rPr>
            </w:pPr>
            <w:proofErr w:type="spellStart"/>
            <w:r w:rsidRPr="006441DE">
              <w:rPr>
                <w:sz w:val="22"/>
                <w:szCs w:val="22"/>
              </w:rPr>
              <w:t>Bankas</w:t>
            </w:r>
            <w:proofErr w:type="spellEnd"/>
            <w:r w:rsidRPr="006441DE">
              <w:rPr>
                <w:sz w:val="22"/>
                <w:szCs w:val="22"/>
              </w:rPr>
              <w:t xml:space="preserve"> </w:t>
            </w:r>
            <w:proofErr w:type="spellStart"/>
            <w:r w:rsidRPr="006441DE">
              <w:rPr>
                <w:sz w:val="22"/>
                <w:szCs w:val="22"/>
              </w:rPr>
              <w:t>kods</w:t>
            </w:r>
            <w:proofErr w:type="spellEnd"/>
            <w:r w:rsidRPr="006441DE">
              <w:rPr>
                <w:sz w:val="22"/>
                <w:szCs w:val="22"/>
              </w:rPr>
              <w:t xml:space="preserve">: </w:t>
            </w:r>
          </w:p>
          <w:p w:rsidR="00B91B45" w:rsidRPr="006441DE" w:rsidRDefault="00B91B45" w:rsidP="00717329">
            <w:pPr>
              <w:spacing w:line="276" w:lineRule="auto"/>
              <w:jc w:val="both"/>
              <w:rPr>
                <w:sz w:val="22"/>
                <w:szCs w:val="22"/>
              </w:rPr>
            </w:pPr>
            <w:proofErr w:type="spellStart"/>
            <w:r w:rsidRPr="006441DE">
              <w:rPr>
                <w:sz w:val="22"/>
                <w:szCs w:val="22"/>
              </w:rPr>
              <w:t>Norēķinu</w:t>
            </w:r>
            <w:proofErr w:type="spellEnd"/>
            <w:r w:rsidRPr="006441DE">
              <w:rPr>
                <w:sz w:val="22"/>
                <w:szCs w:val="22"/>
              </w:rPr>
              <w:t xml:space="preserve"> </w:t>
            </w:r>
            <w:proofErr w:type="spellStart"/>
            <w:r w:rsidRPr="006441DE">
              <w:rPr>
                <w:sz w:val="22"/>
                <w:szCs w:val="22"/>
              </w:rPr>
              <w:t>konts</w:t>
            </w:r>
            <w:proofErr w:type="spellEnd"/>
            <w:r w:rsidRPr="006441DE">
              <w:rPr>
                <w:sz w:val="22"/>
                <w:szCs w:val="22"/>
              </w:rPr>
              <w:t xml:space="preserve">: </w:t>
            </w:r>
          </w:p>
          <w:p w:rsidR="00B91B45" w:rsidRDefault="00B91B45" w:rsidP="00717329">
            <w:pPr>
              <w:spacing w:line="276" w:lineRule="auto"/>
              <w:jc w:val="both"/>
              <w:rPr>
                <w:sz w:val="22"/>
                <w:szCs w:val="22"/>
              </w:rPr>
            </w:pPr>
          </w:p>
          <w:p w:rsidR="00B91B45" w:rsidRDefault="00B91B45" w:rsidP="00717329">
            <w:pPr>
              <w:spacing w:line="276" w:lineRule="auto"/>
              <w:jc w:val="both"/>
              <w:rPr>
                <w:sz w:val="22"/>
                <w:szCs w:val="22"/>
              </w:rPr>
            </w:pPr>
          </w:p>
          <w:p w:rsidR="00B91B45" w:rsidRPr="006441DE" w:rsidRDefault="00B91B45" w:rsidP="00717329">
            <w:pPr>
              <w:spacing w:line="276" w:lineRule="auto"/>
              <w:jc w:val="both"/>
              <w:rPr>
                <w:sz w:val="22"/>
                <w:szCs w:val="22"/>
              </w:rPr>
            </w:pPr>
          </w:p>
          <w:p w:rsidR="00B91B45" w:rsidRPr="00557B5C" w:rsidRDefault="00B91B45" w:rsidP="00717329">
            <w:pPr>
              <w:spacing w:line="276" w:lineRule="auto"/>
              <w:jc w:val="both"/>
              <w:rPr>
                <w:i/>
                <w:sz w:val="22"/>
                <w:szCs w:val="22"/>
                <w:u w:val="single"/>
                <w:lang w:val="lv-LV"/>
              </w:rPr>
            </w:pPr>
            <w:r w:rsidRPr="00557B5C">
              <w:rPr>
                <w:i/>
                <w:sz w:val="22"/>
                <w:szCs w:val="22"/>
                <w:lang w:val="lv-LV"/>
              </w:rPr>
              <w:t>________________________________</w:t>
            </w:r>
          </w:p>
          <w:p w:rsidR="00B91B45" w:rsidRPr="006441DE" w:rsidRDefault="00B91B45" w:rsidP="00717329">
            <w:pPr>
              <w:spacing w:line="276" w:lineRule="auto"/>
              <w:jc w:val="both"/>
              <w:rPr>
                <w:sz w:val="22"/>
                <w:szCs w:val="22"/>
                <w:lang w:val="lv-LV"/>
              </w:rPr>
            </w:pPr>
            <w:r>
              <w:rPr>
                <w:sz w:val="22"/>
                <w:szCs w:val="22"/>
              </w:rPr>
              <w:t xml:space="preserve">    </w:t>
            </w:r>
            <w:proofErr w:type="spellStart"/>
            <w:r>
              <w:rPr>
                <w:sz w:val="22"/>
                <w:szCs w:val="22"/>
              </w:rPr>
              <w:t>Pārdošanas</w:t>
            </w:r>
            <w:proofErr w:type="spellEnd"/>
            <w:r>
              <w:rPr>
                <w:sz w:val="22"/>
                <w:szCs w:val="22"/>
              </w:rPr>
              <w:t xml:space="preserve"> </w:t>
            </w:r>
            <w:proofErr w:type="spellStart"/>
            <w:r>
              <w:rPr>
                <w:sz w:val="22"/>
                <w:szCs w:val="22"/>
              </w:rPr>
              <w:t>speciālists</w:t>
            </w:r>
            <w:proofErr w:type="spellEnd"/>
            <w:r>
              <w:rPr>
                <w:sz w:val="22"/>
                <w:szCs w:val="22"/>
              </w:rPr>
              <w:t xml:space="preserve"> </w:t>
            </w:r>
            <w:proofErr w:type="spellStart"/>
            <w:r>
              <w:rPr>
                <w:sz w:val="22"/>
                <w:szCs w:val="22"/>
              </w:rPr>
              <w:t>P.Vavilovs</w:t>
            </w:r>
            <w:proofErr w:type="spellEnd"/>
            <w:r w:rsidRPr="006441DE">
              <w:rPr>
                <w:sz w:val="22"/>
                <w:szCs w:val="22"/>
                <w:lang w:val="lv-LV"/>
              </w:rPr>
              <w:t xml:space="preserve"> </w:t>
            </w:r>
          </w:p>
        </w:tc>
      </w:tr>
    </w:tbl>
    <w:p w:rsidR="00B91B45" w:rsidRDefault="00B91B45" w:rsidP="00B91B45"/>
    <w:p w:rsidR="00B91B45" w:rsidRDefault="00B91B45">
      <w:pPr>
        <w:spacing w:after="200" w:line="276" w:lineRule="auto"/>
      </w:pPr>
      <w:r>
        <w:br w:type="page"/>
      </w:r>
    </w:p>
    <w:p w:rsidR="00B91B45" w:rsidRPr="00557B5C" w:rsidRDefault="00B91B45" w:rsidP="00B91B45">
      <w:pPr>
        <w:pStyle w:val="Nosaukums"/>
        <w:rPr>
          <w:sz w:val="22"/>
          <w:szCs w:val="22"/>
          <w:lang w:val="lv-LV"/>
        </w:rPr>
      </w:pPr>
      <w:r w:rsidRPr="00557B5C">
        <w:rPr>
          <w:sz w:val="22"/>
          <w:szCs w:val="22"/>
          <w:lang w:val="lv-LV"/>
        </w:rPr>
        <w:lastRenderedPageBreak/>
        <w:t>Līgums Nr.</w:t>
      </w:r>
      <w:r>
        <w:rPr>
          <w:sz w:val="22"/>
          <w:szCs w:val="22"/>
          <w:lang w:val="lv-LV"/>
        </w:rPr>
        <w:t xml:space="preserve"> RC „Rāzna” 2017/03-5</w:t>
      </w:r>
    </w:p>
    <w:p w:rsidR="00B91B45" w:rsidRPr="00557B5C" w:rsidRDefault="00B91B45" w:rsidP="00B91B45">
      <w:pPr>
        <w:pStyle w:val="Nosaukums"/>
        <w:rPr>
          <w:sz w:val="22"/>
          <w:szCs w:val="22"/>
          <w:lang w:val="lv-LV"/>
        </w:rPr>
      </w:pPr>
      <w:r w:rsidRPr="00557B5C">
        <w:rPr>
          <w:sz w:val="22"/>
          <w:szCs w:val="22"/>
          <w:lang w:val="lv-LV"/>
        </w:rPr>
        <w:t xml:space="preserve">par pārtikas produktu piegādi </w:t>
      </w:r>
    </w:p>
    <w:p w:rsidR="00B91B45" w:rsidRPr="00557B5C" w:rsidRDefault="00B91B45" w:rsidP="00B91B45">
      <w:pPr>
        <w:jc w:val="both"/>
        <w:rPr>
          <w:sz w:val="22"/>
          <w:szCs w:val="22"/>
          <w:lang w:val="lv-LV"/>
        </w:rPr>
      </w:pPr>
    </w:p>
    <w:p w:rsidR="00B91B45" w:rsidRPr="00557B5C" w:rsidRDefault="00B91B45" w:rsidP="00B91B45">
      <w:pPr>
        <w:pStyle w:val="Nosaukums"/>
        <w:jc w:val="left"/>
        <w:rPr>
          <w:b w:val="0"/>
          <w:sz w:val="22"/>
          <w:szCs w:val="22"/>
          <w:lang w:val="lv-LV"/>
        </w:rPr>
      </w:pPr>
      <w:r w:rsidRPr="00557B5C">
        <w:rPr>
          <w:b w:val="0"/>
          <w:sz w:val="22"/>
          <w:szCs w:val="22"/>
          <w:lang w:val="lv-LV"/>
        </w:rPr>
        <w:t>Rēzeknes</w:t>
      </w:r>
      <w:r>
        <w:rPr>
          <w:b w:val="0"/>
          <w:sz w:val="22"/>
          <w:szCs w:val="22"/>
          <w:lang w:val="lv-LV"/>
        </w:rPr>
        <w:t xml:space="preserve"> novada Lūznavas pagastā,</w:t>
      </w:r>
      <w:r>
        <w:rPr>
          <w:b w:val="0"/>
          <w:sz w:val="22"/>
          <w:szCs w:val="22"/>
          <w:lang w:val="lv-LV"/>
        </w:rPr>
        <w:tab/>
      </w:r>
      <w:r>
        <w:rPr>
          <w:b w:val="0"/>
          <w:sz w:val="22"/>
          <w:szCs w:val="22"/>
          <w:lang w:val="lv-LV"/>
        </w:rPr>
        <w:tab/>
        <w:t xml:space="preserve">                                                          </w:t>
      </w:r>
      <w:r w:rsidRPr="00557B5C">
        <w:rPr>
          <w:b w:val="0"/>
          <w:sz w:val="22"/>
          <w:szCs w:val="22"/>
          <w:lang w:val="lv-LV"/>
        </w:rPr>
        <w:t>20</w:t>
      </w:r>
      <w:r>
        <w:rPr>
          <w:b w:val="0"/>
          <w:sz w:val="22"/>
          <w:szCs w:val="22"/>
          <w:lang w:val="lv-LV"/>
        </w:rPr>
        <w:t>17</w:t>
      </w:r>
      <w:r w:rsidRPr="00557B5C">
        <w:rPr>
          <w:b w:val="0"/>
          <w:sz w:val="22"/>
          <w:szCs w:val="22"/>
          <w:lang w:val="lv-LV"/>
        </w:rPr>
        <w:t xml:space="preserve">.gada </w:t>
      </w:r>
      <w:r>
        <w:rPr>
          <w:b w:val="0"/>
          <w:sz w:val="22"/>
          <w:szCs w:val="22"/>
          <w:lang w:val="lv-LV"/>
        </w:rPr>
        <w:t>22.maijā</w:t>
      </w:r>
    </w:p>
    <w:p w:rsidR="00B91B45" w:rsidRPr="00557B5C" w:rsidRDefault="00B91B45" w:rsidP="00B91B45">
      <w:pPr>
        <w:shd w:val="clear" w:color="auto" w:fill="FFFFFF"/>
        <w:tabs>
          <w:tab w:val="left" w:pos="5940"/>
        </w:tabs>
        <w:rPr>
          <w:rFonts w:eastAsia="Calibri"/>
          <w:sz w:val="22"/>
          <w:szCs w:val="22"/>
          <w:lang w:val="lv-LV"/>
        </w:rPr>
      </w:pPr>
    </w:p>
    <w:p w:rsidR="00B91B45" w:rsidRDefault="00B91B45" w:rsidP="00B91B45">
      <w:pPr>
        <w:ind w:firstLine="720"/>
        <w:jc w:val="both"/>
        <w:rPr>
          <w:color w:val="000000"/>
          <w:sz w:val="22"/>
          <w:szCs w:val="22"/>
          <w:lang w:val="lv-LV"/>
        </w:rPr>
      </w:pPr>
      <w:r w:rsidRPr="00557B5C">
        <w:rPr>
          <w:b/>
          <w:color w:val="000000"/>
          <w:sz w:val="22"/>
          <w:szCs w:val="22"/>
          <w:lang w:val="lv-LV"/>
        </w:rPr>
        <w:t>Sabiedrība ar ierobežotu atbildību „</w:t>
      </w:r>
      <w:r w:rsidRPr="00AC78BF">
        <w:rPr>
          <w:b/>
          <w:caps/>
          <w:color w:val="000000"/>
          <w:sz w:val="22"/>
          <w:szCs w:val="22"/>
          <w:lang w:val="lv-LV"/>
        </w:rPr>
        <w:t>Rehabilitācijas centrs „Rāzna</w:t>
      </w:r>
      <w:r w:rsidRPr="00557B5C">
        <w:rPr>
          <w:b/>
          <w:color w:val="000000"/>
          <w:sz w:val="22"/>
          <w:szCs w:val="22"/>
          <w:lang w:val="lv-LV"/>
        </w:rPr>
        <w:t>””</w:t>
      </w:r>
      <w:r w:rsidRPr="00F367A8">
        <w:rPr>
          <w:color w:val="000000"/>
          <w:sz w:val="22"/>
          <w:szCs w:val="22"/>
          <w:lang w:val="lv-LV"/>
        </w:rPr>
        <w:t>,</w:t>
      </w:r>
      <w:r w:rsidRPr="00557B5C">
        <w:rPr>
          <w:color w:val="000000"/>
          <w:sz w:val="22"/>
          <w:szCs w:val="22"/>
          <w:lang w:val="lv-LV"/>
        </w:rPr>
        <w:t xml:space="preserve"> 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 </w:t>
      </w:r>
      <w:r>
        <w:rPr>
          <w:color w:val="000000"/>
          <w:sz w:val="22"/>
          <w:szCs w:val="22"/>
          <w:lang w:val="lv-LV"/>
        </w:rPr>
        <w:t xml:space="preserve">kas darbojas uz statūtu pamata, </w:t>
      </w:r>
      <w:r w:rsidRPr="00557B5C">
        <w:rPr>
          <w:color w:val="000000"/>
          <w:sz w:val="22"/>
          <w:szCs w:val="22"/>
          <w:lang w:val="lv-LV"/>
        </w:rPr>
        <w:t xml:space="preserve">turpmāk šajā Līgumā saukts </w:t>
      </w:r>
      <w:r w:rsidRPr="00F367A8">
        <w:rPr>
          <w:b/>
          <w:color w:val="000000"/>
          <w:sz w:val="22"/>
          <w:szCs w:val="22"/>
          <w:lang w:val="lv-LV"/>
        </w:rPr>
        <w:t>„Pasūtītājs”</w:t>
      </w:r>
      <w:r w:rsidRPr="00557B5C">
        <w:rPr>
          <w:color w:val="000000"/>
          <w:sz w:val="22"/>
          <w:szCs w:val="22"/>
          <w:lang w:val="lv-LV"/>
        </w:rPr>
        <w:t>, no vienas puses, un</w:t>
      </w:r>
    </w:p>
    <w:p w:rsidR="00B91B45" w:rsidRPr="00FD71EC" w:rsidRDefault="00B91B45" w:rsidP="00B91B45">
      <w:pPr>
        <w:ind w:firstLine="720"/>
        <w:jc w:val="both"/>
        <w:rPr>
          <w:color w:val="000000"/>
          <w:sz w:val="22"/>
          <w:szCs w:val="22"/>
          <w:lang w:val="lv-LV"/>
        </w:rPr>
      </w:pPr>
      <w:r>
        <w:rPr>
          <w:b/>
          <w:color w:val="000000"/>
          <w:sz w:val="22"/>
          <w:szCs w:val="22"/>
          <w:lang w:val="lv-LV"/>
        </w:rPr>
        <w:t>Zemnieku saimniecība „Pakalni”</w:t>
      </w:r>
      <w:r w:rsidRPr="00F367A8">
        <w:rPr>
          <w:color w:val="000000"/>
          <w:sz w:val="22"/>
          <w:szCs w:val="22"/>
          <w:lang w:val="lv-LV"/>
        </w:rPr>
        <w:t>,</w:t>
      </w:r>
      <w:r w:rsidRPr="00557B5C">
        <w:rPr>
          <w:b/>
          <w:color w:val="000000"/>
          <w:sz w:val="22"/>
          <w:szCs w:val="22"/>
          <w:lang w:val="lv-LV"/>
        </w:rPr>
        <w:t xml:space="preserve"> </w:t>
      </w:r>
      <w:r w:rsidRPr="00557B5C">
        <w:rPr>
          <w:color w:val="000000"/>
          <w:sz w:val="22"/>
          <w:szCs w:val="22"/>
          <w:lang w:val="lv-LV"/>
        </w:rPr>
        <w:t>turpmāk šajā Līgumā saukts „</w:t>
      </w:r>
      <w:r w:rsidRPr="00557B5C">
        <w:rPr>
          <w:b/>
          <w:color w:val="000000"/>
          <w:sz w:val="22"/>
          <w:szCs w:val="22"/>
          <w:lang w:val="lv-LV"/>
        </w:rPr>
        <w:t>Piegādātājs”</w:t>
      </w:r>
      <w:r w:rsidRPr="00557B5C">
        <w:rPr>
          <w:color w:val="000000"/>
          <w:sz w:val="22"/>
          <w:szCs w:val="22"/>
          <w:lang w:val="lv-LV"/>
        </w:rPr>
        <w:t>,</w:t>
      </w:r>
      <w:r>
        <w:rPr>
          <w:color w:val="000000"/>
          <w:sz w:val="22"/>
          <w:szCs w:val="22"/>
          <w:lang w:val="lv-LV"/>
        </w:rPr>
        <w:t xml:space="preserve"> tās īpašnieka Gunāra Andersona personā, </w:t>
      </w:r>
      <w:r w:rsidRPr="00557B5C">
        <w:rPr>
          <w:color w:val="000000"/>
          <w:sz w:val="22"/>
          <w:szCs w:val="22"/>
          <w:lang w:val="lv-LV"/>
        </w:rPr>
        <w:t xml:space="preserve">no otras puses, abi turpmāk Līgumā kopā vai katrs atsevišķi saukti </w:t>
      </w:r>
      <w:r w:rsidRPr="00557B5C">
        <w:rPr>
          <w:b/>
          <w:color w:val="000000"/>
          <w:sz w:val="22"/>
          <w:szCs w:val="22"/>
          <w:lang w:val="lv-LV"/>
        </w:rPr>
        <w:t>„Puses”</w:t>
      </w:r>
      <w:r w:rsidRPr="00557B5C">
        <w:rPr>
          <w:color w:val="000000"/>
          <w:sz w:val="22"/>
          <w:szCs w:val="22"/>
          <w:lang w:val="lv-LV"/>
        </w:rPr>
        <w:t xml:space="preserve">, pamatojoties uz Pasūtītāja organizētā iepirkuma </w:t>
      </w:r>
      <w:r w:rsidRPr="00557B5C">
        <w:rPr>
          <w:b/>
          <w:i/>
          <w:color w:val="000000"/>
          <w:sz w:val="22"/>
          <w:szCs w:val="22"/>
          <w:lang w:val="lv-LV"/>
        </w:rPr>
        <w:t xml:space="preserve">„Pārtikas produktu piegāde </w:t>
      </w:r>
      <w:r>
        <w:rPr>
          <w:b/>
          <w:i/>
          <w:color w:val="000000"/>
          <w:sz w:val="22"/>
          <w:szCs w:val="22"/>
          <w:lang w:val="lv-LV"/>
        </w:rPr>
        <w:t>SIA ”</w:t>
      </w:r>
      <w:r w:rsidRPr="00AC78BF">
        <w:rPr>
          <w:b/>
          <w:i/>
          <w:caps/>
          <w:color w:val="000000"/>
          <w:sz w:val="22"/>
          <w:szCs w:val="22"/>
          <w:lang w:val="lv-LV"/>
        </w:rPr>
        <w:t>Rehabilitācijas centrs „Rāzna</w:t>
      </w:r>
      <w:r w:rsidRPr="00557B5C">
        <w:rPr>
          <w:b/>
          <w:i/>
          <w:color w:val="000000"/>
          <w:sz w:val="22"/>
          <w:szCs w:val="22"/>
          <w:lang w:val="lv-LV"/>
        </w:rPr>
        <w:t>”</w:t>
      </w:r>
      <w:r>
        <w:rPr>
          <w:b/>
          <w:i/>
          <w:color w:val="000000"/>
          <w:sz w:val="22"/>
          <w:szCs w:val="22"/>
          <w:lang w:val="lv-LV"/>
        </w:rPr>
        <w:t xml:space="preserve">” </w:t>
      </w:r>
      <w:r w:rsidRPr="00557B5C">
        <w:rPr>
          <w:b/>
          <w:i/>
          <w:color w:val="000000"/>
          <w:sz w:val="22"/>
          <w:szCs w:val="22"/>
          <w:lang w:val="lv-LV"/>
        </w:rPr>
        <w:t xml:space="preserve">vajadzībām”, identifikācijas Nr. </w:t>
      </w:r>
      <w:r>
        <w:rPr>
          <w:b/>
          <w:i/>
          <w:color w:val="000000"/>
          <w:sz w:val="22"/>
          <w:szCs w:val="22"/>
          <w:lang w:val="lv-LV"/>
        </w:rPr>
        <w:t>RC „Rāzna” 2017</w:t>
      </w:r>
      <w:r w:rsidRPr="00557B5C">
        <w:rPr>
          <w:b/>
          <w:i/>
          <w:color w:val="000000"/>
          <w:sz w:val="22"/>
          <w:szCs w:val="22"/>
          <w:lang w:val="lv-LV"/>
        </w:rPr>
        <w:t>/0</w:t>
      </w:r>
      <w:r>
        <w:rPr>
          <w:b/>
          <w:i/>
          <w:color w:val="000000"/>
          <w:sz w:val="22"/>
          <w:szCs w:val="22"/>
          <w:lang w:val="lv-LV"/>
        </w:rPr>
        <w:t>3</w:t>
      </w:r>
      <w:r w:rsidRPr="00557B5C">
        <w:rPr>
          <w:color w:val="000000"/>
          <w:sz w:val="22"/>
          <w:szCs w:val="22"/>
          <w:lang w:val="lv-LV"/>
        </w:rPr>
        <w:t xml:space="preserve">, rezultātiem, savstarpēji vienojoties bez maldiem, viltus un spaidiem, noslēdz šo līgumu, turpmāk tekstā saukts – </w:t>
      </w:r>
      <w:r w:rsidRPr="00557B5C">
        <w:rPr>
          <w:b/>
          <w:color w:val="000000"/>
          <w:sz w:val="22"/>
          <w:szCs w:val="22"/>
          <w:lang w:val="lv-LV"/>
        </w:rPr>
        <w:t>„Līgums”</w:t>
      </w:r>
      <w:r w:rsidRPr="00F367A8">
        <w:rPr>
          <w:color w:val="000000"/>
          <w:sz w:val="22"/>
          <w:szCs w:val="22"/>
          <w:lang w:val="lv-LV"/>
        </w:rPr>
        <w:t>,</w:t>
      </w:r>
      <w:r w:rsidRPr="00557B5C">
        <w:rPr>
          <w:color w:val="000000"/>
          <w:sz w:val="22"/>
          <w:szCs w:val="22"/>
          <w:lang w:val="lv-LV"/>
        </w:rPr>
        <w:t xml:space="preserve"> par sekojošo:</w:t>
      </w:r>
    </w:p>
    <w:p w:rsidR="00B91B45" w:rsidRPr="00557B5C" w:rsidRDefault="00B91B45" w:rsidP="00B91B45">
      <w:pPr>
        <w:shd w:val="clear" w:color="auto" w:fill="FFFFFF"/>
        <w:spacing w:line="252" w:lineRule="exact"/>
        <w:jc w:val="both"/>
        <w:rPr>
          <w:sz w:val="22"/>
          <w:szCs w:val="22"/>
          <w:lang w:val="lv-LV"/>
        </w:rPr>
      </w:pPr>
    </w:p>
    <w:p w:rsidR="00B91B45" w:rsidRPr="00557B5C" w:rsidRDefault="00B91B45" w:rsidP="00B91B45">
      <w:pPr>
        <w:numPr>
          <w:ilvl w:val="0"/>
          <w:numId w:val="1"/>
        </w:numPr>
        <w:shd w:val="clear" w:color="auto" w:fill="FFFFFF"/>
        <w:ind w:left="0" w:firstLine="0"/>
        <w:jc w:val="center"/>
        <w:rPr>
          <w:b/>
          <w:bCs/>
          <w:sz w:val="22"/>
          <w:szCs w:val="22"/>
          <w:lang w:val="lv-LV"/>
        </w:rPr>
      </w:pPr>
      <w:r w:rsidRPr="00557B5C">
        <w:rPr>
          <w:b/>
          <w:sz w:val="22"/>
          <w:szCs w:val="22"/>
          <w:lang w:val="lv-LV"/>
        </w:rPr>
        <w:t>Līguma priekšmets</w:t>
      </w:r>
    </w:p>
    <w:p w:rsidR="00B91B45" w:rsidRPr="00557B5C" w:rsidRDefault="00B91B45" w:rsidP="00B91B45">
      <w:pPr>
        <w:jc w:val="center"/>
        <w:rPr>
          <w:b/>
          <w:sz w:val="22"/>
          <w:szCs w:val="22"/>
          <w:lang w:val="lv-LV"/>
        </w:rPr>
      </w:pPr>
    </w:p>
    <w:p w:rsidR="00B91B45" w:rsidRPr="00B91B45" w:rsidRDefault="00B91B45" w:rsidP="00B91B45">
      <w:pPr>
        <w:pStyle w:val="Sarakstarindkopa"/>
        <w:widowControl w:val="0"/>
        <w:numPr>
          <w:ilvl w:val="1"/>
          <w:numId w:val="7"/>
        </w:numPr>
        <w:autoSpaceDE w:val="0"/>
        <w:autoSpaceDN w:val="0"/>
        <w:adjustRightInd w:val="0"/>
        <w:jc w:val="both"/>
        <w:rPr>
          <w:sz w:val="22"/>
          <w:szCs w:val="22"/>
          <w:lang w:val="lv-LV"/>
        </w:rPr>
      </w:pPr>
      <w:r w:rsidRPr="00B91B45">
        <w:rPr>
          <w:sz w:val="22"/>
          <w:szCs w:val="22"/>
          <w:lang w:val="lv-LV"/>
        </w:rPr>
        <w:t xml:space="preserve">Piegādātājs apņemas piegādāt produkciju (turpmāk tekstā – Preces), atbilstoši Pārtikas un veterinārā dienesta prasībām un (turpmāk tekstā – </w:t>
      </w:r>
      <w:r w:rsidRPr="00B91B45">
        <w:rPr>
          <w:b/>
          <w:sz w:val="22"/>
          <w:szCs w:val="22"/>
          <w:lang w:val="lv-LV"/>
        </w:rPr>
        <w:t>„Piegāde”</w:t>
      </w:r>
      <w:r w:rsidRPr="00B91B45">
        <w:rPr>
          <w:sz w:val="22"/>
          <w:szCs w:val="22"/>
          <w:lang w:val="lv-LV"/>
        </w:rPr>
        <w:t xml:space="preserve">), saskaņā ar Pasūtītāja pasūtījumu. Preču sortiments, ko pārdod Piegādātājs un cenas ir noteiktas šī Līguma pielikumā Nr.1 „Tehniskais-finanšu piedāvājums”. Preču piegādi uz Pasūtītāja atrašanās vietu </w:t>
      </w:r>
      <w:proofErr w:type="spellStart"/>
      <w:r w:rsidRPr="00B91B45">
        <w:rPr>
          <w:sz w:val="22"/>
          <w:szCs w:val="22"/>
          <w:lang w:val="lv-LV"/>
        </w:rPr>
        <w:t>Sauču</w:t>
      </w:r>
      <w:proofErr w:type="spellEnd"/>
      <w:r w:rsidRPr="00B91B45">
        <w:rPr>
          <w:sz w:val="22"/>
          <w:szCs w:val="22"/>
          <w:lang w:val="lv-LV"/>
        </w:rPr>
        <w:t xml:space="preserve"> kalna ielā 3, </w:t>
      </w:r>
      <w:proofErr w:type="spellStart"/>
      <w:r w:rsidRPr="00B91B45">
        <w:rPr>
          <w:sz w:val="22"/>
          <w:szCs w:val="22"/>
          <w:lang w:val="lv-LV"/>
        </w:rPr>
        <w:t>Veczosna</w:t>
      </w:r>
      <w:proofErr w:type="spellEnd"/>
      <w:r w:rsidRPr="00B91B45">
        <w:rPr>
          <w:sz w:val="22"/>
          <w:szCs w:val="22"/>
          <w:lang w:val="lv-LV"/>
        </w:rPr>
        <w:t>, Lūznavas pag., Rēzeknes nov. nodrošina Piegādātājs.</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 xml:space="preserve">Pasūtītājs apņemas pieņemt un apmaksāt saņemto Preci saskaņā ar šī Līguma noteikumiem.  </w:t>
      </w:r>
    </w:p>
    <w:p w:rsidR="00B91B45"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 xml:space="preserve">Piegāžu gada apjoms </w:t>
      </w:r>
      <w:r>
        <w:rPr>
          <w:sz w:val="22"/>
          <w:szCs w:val="22"/>
          <w:lang w:val="lv-LV"/>
        </w:rPr>
        <w:t>par iepirkuma:</w:t>
      </w:r>
    </w:p>
    <w:p w:rsidR="00B91B45" w:rsidRPr="004560E4" w:rsidRDefault="00B91B45" w:rsidP="00B91B45">
      <w:pPr>
        <w:pStyle w:val="Sarakstarindkopa"/>
        <w:widowControl w:val="0"/>
        <w:numPr>
          <w:ilvl w:val="0"/>
          <w:numId w:val="3"/>
        </w:numPr>
        <w:autoSpaceDE w:val="0"/>
        <w:autoSpaceDN w:val="0"/>
        <w:adjustRightInd w:val="0"/>
        <w:jc w:val="both"/>
        <w:rPr>
          <w:sz w:val="22"/>
          <w:szCs w:val="22"/>
          <w:lang w:val="lv-LV"/>
        </w:rPr>
      </w:pPr>
      <w:r>
        <w:rPr>
          <w:b/>
          <w:sz w:val="22"/>
          <w:szCs w:val="22"/>
          <w:lang w:val="lv-LV"/>
        </w:rPr>
        <w:t>5</w:t>
      </w:r>
      <w:r w:rsidRPr="00FD2330">
        <w:rPr>
          <w:b/>
          <w:sz w:val="22"/>
          <w:szCs w:val="22"/>
          <w:lang w:val="lv-LV"/>
        </w:rPr>
        <w:t>.preču grupu „</w:t>
      </w:r>
      <w:r>
        <w:rPr>
          <w:b/>
          <w:sz w:val="22"/>
          <w:szCs w:val="22"/>
          <w:lang w:val="lv-LV"/>
        </w:rPr>
        <w:t>Kartupeļi</w:t>
      </w:r>
      <w:r w:rsidRPr="00FD2330">
        <w:rPr>
          <w:b/>
          <w:sz w:val="22"/>
          <w:szCs w:val="22"/>
          <w:lang w:val="lv-LV"/>
        </w:rPr>
        <w:t>”</w:t>
      </w:r>
      <w:r w:rsidRPr="00FD2330">
        <w:rPr>
          <w:sz w:val="22"/>
          <w:szCs w:val="22"/>
          <w:lang w:val="lv-LV"/>
        </w:rPr>
        <w:t xml:space="preserve"> ir </w:t>
      </w:r>
      <w:r w:rsidRPr="00FD2330">
        <w:rPr>
          <w:b/>
          <w:sz w:val="22"/>
          <w:szCs w:val="22"/>
          <w:lang w:val="lv-LV"/>
        </w:rPr>
        <w:t xml:space="preserve">EUR </w:t>
      </w:r>
      <w:r>
        <w:rPr>
          <w:b/>
          <w:sz w:val="22"/>
          <w:szCs w:val="22"/>
          <w:lang w:val="lv-LV"/>
        </w:rPr>
        <w:t>1 020.00</w:t>
      </w:r>
      <w:r w:rsidRPr="00FD2330">
        <w:rPr>
          <w:sz w:val="22"/>
          <w:szCs w:val="22"/>
          <w:lang w:val="lv-LV"/>
        </w:rPr>
        <w:t xml:space="preserve"> (</w:t>
      </w:r>
      <w:r>
        <w:rPr>
          <w:sz w:val="22"/>
          <w:szCs w:val="22"/>
          <w:lang w:val="lv-LV"/>
        </w:rPr>
        <w:t xml:space="preserve">viens tūkstotis divdesmit </w:t>
      </w:r>
      <w:proofErr w:type="spellStart"/>
      <w:r>
        <w:rPr>
          <w:sz w:val="22"/>
          <w:szCs w:val="22"/>
          <w:lang w:val="lv-LV"/>
        </w:rPr>
        <w:t>euro</w:t>
      </w:r>
      <w:proofErr w:type="spellEnd"/>
      <w:r>
        <w:rPr>
          <w:sz w:val="22"/>
          <w:szCs w:val="22"/>
          <w:lang w:val="lv-LV"/>
        </w:rPr>
        <w:t xml:space="preserve"> un 00 centi</w:t>
      </w:r>
      <w:r w:rsidRPr="00FD2330">
        <w:rPr>
          <w:sz w:val="22"/>
          <w:szCs w:val="22"/>
          <w:lang w:val="lv-LV"/>
        </w:rPr>
        <w:t xml:space="preserve">) bez PVN, PVN 21% - </w:t>
      </w:r>
      <w:r w:rsidRPr="00FD2330">
        <w:rPr>
          <w:b/>
          <w:sz w:val="22"/>
          <w:szCs w:val="22"/>
          <w:lang w:val="lv-LV"/>
        </w:rPr>
        <w:t xml:space="preserve">EUR </w:t>
      </w:r>
      <w:r>
        <w:rPr>
          <w:b/>
          <w:sz w:val="22"/>
          <w:szCs w:val="22"/>
          <w:lang w:val="lv-LV"/>
        </w:rPr>
        <w:t>214.20</w:t>
      </w:r>
      <w:r w:rsidRPr="00FD2330">
        <w:rPr>
          <w:b/>
          <w:sz w:val="22"/>
          <w:szCs w:val="22"/>
          <w:lang w:val="lv-LV"/>
        </w:rPr>
        <w:t xml:space="preserve"> </w:t>
      </w:r>
      <w:r w:rsidRPr="00FD2330">
        <w:rPr>
          <w:sz w:val="22"/>
          <w:szCs w:val="22"/>
          <w:lang w:val="lv-LV"/>
        </w:rPr>
        <w:t>(</w:t>
      </w:r>
      <w:r>
        <w:rPr>
          <w:sz w:val="22"/>
          <w:szCs w:val="22"/>
          <w:lang w:val="lv-LV"/>
        </w:rPr>
        <w:t xml:space="preserve">divi simti četrpadsmit </w:t>
      </w:r>
      <w:proofErr w:type="spellStart"/>
      <w:r>
        <w:rPr>
          <w:sz w:val="22"/>
          <w:szCs w:val="22"/>
          <w:lang w:val="lv-LV"/>
        </w:rPr>
        <w:t>euro</w:t>
      </w:r>
      <w:proofErr w:type="spellEnd"/>
      <w:r>
        <w:rPr>
          <w:sz w:val="22"/>
          <w:szCs w:val="22"/>
          <w:lang w:val="lv-LV"/>
        </w:rPr>
        <w:t xml:space="preserve"> un 20 centi</w:t>
      </w:r>
      <w:r w:rsidRPr="00FD2330">
        <w:rPr>
          <w:sz w:val="22"/>
          <w:szCs w:val="22"/>
          <w:lang w:val="lv-LV"/>
        </w:rPr>
        <w:t xml:space="preserve">), kopā ar PVN 21% - </w:t>
      </w:r>
      <w:r w:rsidRPr="00FD2330">
        <w:rPr>
          <w:b/>
          <w:sz w:val="22"/>
          <w:szCs w:val="22"/>
          <w:lang w:val="lv-LV"/>
        </w:rPr>
        <w:t xml:space="preserve">EUR </w:t>
      </w:r>
      <w:r>
        <w:rPr>
          <w:b/>
          <w:sz w:val="22"/>
          <w:szCs w:val="22"/>
          <w:lang w:val="lv-LV"/>
        </w:rPr>
        <w:t>1 234.20</w:t>
      </w:r>
      <w:r w:rsidRPr="00FD2330">
        <w:rPr>
          <w:sz w:val="22"/>
          <w:szCs w:val="22"/>
          <w:lang w:val="lv-LV"/>
        </w:rPr>
        <w:t xml:space="preserve"> (</w:t>
      </w:r>
      <w:r>
        <w:rPr>
          <w:sz w:val="22"/>
          <w:szCs w:val="22"/>
          <w:lang w:val="lv-LV"/>
        </w:rPr>
        <w:t xml:space="preserve">viens tūkstotis divi simti trīsdesmit četri </w:t>
      </w:r>
      <w:proofErr w:type="spellStart"/>
      <w:r>
        <w:rPr>
          <w:sz w:val="22"/>
          <w:szCs w:val="22"/>
          <w:lang w:val="lv-LV"/>
        </w:rPr>
        <w:t>euro</w:t>
      </w:r>
      <w:proofErr w:type="spellEnd"/>
      <w:r>
        <w:rPr>
          <w:sz w:val="22"/>
          <w:szCs w:val="22"/>
          <w:lang w:val="lv-LV"/>
        </w:rPr>
        <w:t xml:space="preserve"> un 20 centi).</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 xml:space="preserve">Konkrētos daudzumus Pasūtītājs paziņo pasūtījuma </w:t>
      </w:r>
      <w:r w:rsidRPr="00F367A8">
        <w:rPr>
          <w:sz w:val="22"/>
          <w:szCs w:val="22"/>
          <w:lang w:val="lv-LV"/>
        </w:rPr>
        <w:t xml:space="preserve">nodošanā </w:t>
      </w:r>
      <w:r>
        <w:rPr>
          <w:sz w:val="22"/>
          <w:szCs w:val="22"/>
          <w:lang w:val="lv-LV"/>
        </w:rPr>
        <w:t>1</w:t>
      </w:r>
      <w:r w:rsidRPr="00F367A8">
        <w:rPr>
          <w:sz w:val="22"/>
          <w:szCs w:val="22"/>
          <w:lang w:val="lv-LV"/>
        </w:rPr>
        <w:t xml:space="preserve"> dien</w:t>
      </w:r>
      <w:r>
        <w:rPr>
          <w:sz w:val="22"/>
          <w:szCs w:val="22"/>
          <w:lang w:val="lv-LV"/>
        </w:rPr>
        <w:t>u</w:t>
      </w:r>
      <w:r w:rsidRPr="00F367A8">
        <w:rPr>
          <w:sz w:val="22"/>
          <w:szCs w:val="22"/>
          <w:lang w:val="lv-LV"/>
        </w:rPr>
        <w:t xml:space="preserve"> pirms produkcijas</w:t>
      </w:r>
      <w:r w:rsidRPr="00557B5C">
        <w:rPr>
          <w:sz w:val="22"/>
          <w:szCs w:val="22"/>
          <w:lang w:val="lv-LV"/>
        </w:rPr>
        <w:t xml:space="preserve"> piegādes. Kārtējais pasūtījums tiek nodots telefoniski vai rakstiski. Pasūtītājs tiesīgs vienpusēji samazināt vai palielināt Līgumā paredzēto gada piegādājamās produkcijas apjomu </w:t>
      </w:r>
      <w:r>
        <w:rPr>
          <w:sz w:val="22"/>
          <w:szCs w:val="22"/>
          <w:lang w:val="lv-LV"/>
        </w:rPr>
        <w:t>0%</w:t>
      </w:r>
      <w:r w:rsidRPr="00557B5C">
        <w:rPr>
          <w:sz w:val="22"/>
          <w:szCs w:val="22"/>
          <w:lang w:val="lv-LV"/>
        </w:rPr>
        <w:t xml:space="preserve"> procentu apjoma.</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„Rehabilitācijas centrs</w:t>
      </w:r>
      <w:r w:rsidRPr="00557B5C">
        <w:rPr>
          <w:sz w:val="22"/>
          <w:szCs w:val="22"/>
          <w:lang w:val="lv-LV"/>
        </w:rPr>
        <w:t xml:space="preserve"> „Rāzna”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B91B45" w:rsidRPr="00557B5C" w:rsidRDefault="00B91B45" w:rsidP="00B91B45">
      <w:pPr>
        <w:widowControl w:val="0"/>
        <w:numPr>
          <w:ilvl w:val="1"/>
          <w:numId w:val="7"/>
        </w:numPr>
        <w:autoSpaceDE w:val="0"/>
        <w:autoSpaceDN w:val="0"/>
        <w:adjustRightInd w:val="0"/>
        <w:jc w:val="both"/>
        <w:rPr>
          <w:sz w:val="22"/>
          <w:szCs w:val="22"/>
          <w:lang w:val="lv-LV"/>
        </w:rPr>
      </w:pPr>
      <w:r>
        <w:rPr>
          <w:sz w:val="22"/>
          <w:szCs w:val="22"/>
          <w:lang w:val="lv-LV"/>
        </w:rPr>
        <w:t>5. preču grupas p</w:t>
      </w:r>
      <w:r w:rsidRPr="00557B5C">
        <w:rPr>
          <w:sz w:val="22"/>
          <w:szCs w:val="22"/>
          <w:lang w:val="lv-LV"/>
        </w:rPr>
        <w:t xml:space="preserve">iegāde tiek veikta </w:t>
      </w:r>
      <w:r>
        <w:rPr>
          <w:sz w:val="22"/>
          <w:szCs w:val="22"/>
          <w:lang w:val="lv-LV"/>
        </w:rPr>
        <w:t xml:space="preserve">1 reizi nedēļā - pirmdienā līdz plkst. 10:00. </w:t>
      </w:r>
      <w:r w:rsidRPr="00557B5C">
        <w:rPr>
          <w:sz w:val="22"/>
          <w:szCs w:val="22"/>
          <w:lang w:val="lv-LV"/>
        </w:rPr>
        <w:t>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B91B45" w:rsidRPr="00557B5C" w:rsidRDefault="00B91B45" w:rsidP="00B91B45">
      <w:pPr>
        <w:widowControl w:val="0"/>
        <w:autoSpaceDE w:val="0"/>
        <w:autoSpaceDN w:val="0"/>
        <w:adjustRightInd w:val="0"/>
        <w:ind w:left="420"/>
        <w:jc w:val="both"/>
        <w:rPr>
          <w:sz w:val="22"/>
          <w:szCs w:val="22"/>
          <w:lang w:val="lv-LV"/>
        </w:rPr>
      </w:pPr>
    </w:p>
    <w:p w:rsidR="00B91B45" w:rsidRPr="00557B5C" w:rsidRDefault="00B91B45" w:rsidP="00B91B45">
      <w:pPr>
        <w:widowControl w:val="0"/>
        <w:numPr>
          <w:ilvl w:val="0"/>
          <w:numId w:val="7"/>
        </w:numPr>
        <w:autoSpaceDE w:val="0"/>
        <w:autoSpaceDN w:val="0"/>
        <w:adjustRightInd w:val="0"/>
        <w:jc w:val="center"/>
        <w:rPr>
          <w:b/>
          <w:sz w:val="22"/>
          <w:szCs w:val="22"/>
          <w:lang w:val="lv-LV"/>
        </w:rPr>
      </w:pPr>
      <w:r w:rsidRPr="00557B5C">
        <w:rPr>
          <w:b/>
          <w:sz w:val="22"/>
          <w:szCs w:val="22"/>
          <w:lang w:val="lv-LV"/>
        </w:rPr>
        <w:t>Sortiments un cenas</w:t>
      </w:r>
    </w:p>
    <w:p w:rsidR="00B91B45" w:rsidRPr="00557B5C" w:rsidRDefault="00B91B45" w:rsidP="00B91B45">
      <w:pPr>
        <w:widowControl w:val="0"/>
        <w:autoSpaceDE w:val="0"/>
        <w:autoSpaceDN w:val="0"/>
        <w:adjustRightInd w:val="0"/>
        <w:jc w:val="both"/>
        <w:rPr>
          <w:b/>
          <w:sz w:val="22"/>
          <w:szCs w:val="22"/>
          <w:lang w:val="lv-LV"/>
        </w:rPr>
      </w:pP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Pārtikas produktu sortiments, cenas un atlaides tiek norādītas tehniskajā – finanšu piedāvājumā (iepirkuma nolikuma pielikums Nr.2). Piegādātājs nav tiesīgs izdarīt izmaiņas specifikācijā.</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B91B45" w:rsidRPr="00557B5C" w:rsidRDefault="00B91B45" w:rsidP="00B91B45">
      <w:pPr>
        <w:widowControl w:val="0"/>
        <w:autoSpaceDE w:val="0"/>
        <w:autoSpaceDN w:val="0"/>
        <w:adjustRightInd w:val="0"/>
        <w:rPr>
          <w:sz w:val="22"/>
          <w:szCs w:val="22"/>
          <w:lang w:val="lv-LV"/>
        </w:rPr>
      </w:pPr>
    </w:p>
    <w:p w:rsidR="00B91B45" w:rsidRPr="00557B5C" w:rsidRDefault="00B91B45" w:rsidP="00B91B45">
      <w:pPr>
        <w:widowControl w:val="0"/>
        <w:numPr>
          <w:ilvl w:val="0"/>
          <w:numId w:val="7"/>
        </w:numPr>
        <w:autoSpaceDE w:val="0"/>
        <w:autoSpaceDN w:val="0"/>
        <w:adjustRightInd w:val="0"/>
        <w:jc w:val="center"/>
        <w:rPr>
          <w:b/>
          <w:sz w:val="22"/>
          <w:szCs w:val="22"/>
          <w:lang w:val="lv-LV"/>
        </w:rPr>
      </w:pPr>
      <w:r w:rsidRPr="00557B5C">
        <w:rPr>
          <w:b/>
          <w:sz w:val="22"/>
          <w:szCs w:val="22"/>
          <w:lang w:val="lv-LV"/>
        </w:rPr>
        <w:t>Norēķinu kārtība</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Par Līguma 1.punktā minēto produkciju Pasūtītājs maksā Piegādātājam atbilstoši piegādātajam daudzumam un cenām, kas ir noteiktas iepirkumam iesniegtā tehniskajā – finanšu piedāvājumā.</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Apmaksu par piegādāto produkciju Pasūtītājs veic 30 (trīsdesmit) dienu laikā par iepriekšējā mēnesī piegādāto produkciju.</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Par apmaksas dienu tiek uzskatīta diena, kad Pasūtītāja banka pieņēmusi maksājuma uzdevumu.</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Katra no Pusēm sedz savus izdevumus par komisijas un banku pakalpojumiem, kas saistīti ar naudas pārskaitījumu.</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 xml:space="preserve">Ja piegādāta nekvalitatīva vai Līguma noteikumiem neatbilstoša Piegāde, par ko Līgumā noteiktā kārtībā sastādīts akts, norēķināšanās par Piegādi notiek pēc tās apmaiņas pret kvalitatīvu un atbilstošu </w:t>
      </w:r>
      <w:r w:rsidRPr="00557B5C">
        <w:rPr>
          <w:sz w:val="22"/>
          <w:szCs w:val="22"/>
          <w:lang w:val="lv-LV"/>
        </w:rPr>
        <w:lastRenderedPageBreak/>
        <w:t>Līguma noteikumiem.</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7"/>
        </w:numPr>
        <w:autoSpaceDE w:val="0"/>
        <w:autoSpaceDN w:val="0"/>
        <w:adjustRightInd w:val="0"/>
        <w:jc w:val="center"/>
        <w:rPr>
          <w:b/>
          <w:sz w:val="22"/>
          <w:szCs w:val="22"/>
          <w:lang w:val="lv-LV"/>
        </w:rPr>
      </w:pPr>
      <w:r w:rsidRPr="00557B5C">
        <w:rPr>
          <w:b/>
          <w:sz w:val="22"/>
          <w:szCs w:val="22"/>
          <w:lang w:val="lv-LV"/>
        </w:rPr>
        <w:t>Pušu pienākumi</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Piegādātājs:</w:t>
      </w:r>
    </w:p>
    <w:p w:rsidR="00B91B45" w:rsidRDefault="00B91B45" w:rsidP="00B91B45">
      <w:pPr>
        <w:widowControl w:val="0"/>
        <w:numPr>
          <w:ilvl w:val="2"/>
          <w:numId w:val="7"/>
        </w:numPr>
        <w:autoSpaceDE w:val="0"/>
        <w:autoSpaceDN w:val="0"/>
        <w:adjustRightInd w:val="0"/>
        <w:jc w:val="both"/>
        <w:rPr>
          <w:sz w:val="22"/>
          <w:szCs w:val="22"/>
          <w:lang w:val="lv-LV"/>
        </w:rPr>
      </w:pPr>
      <w:r w:rsidRPr="00557B5C">
        <w:rPr>
          <w:sz w:val="22"/>
          <w:szCs w:val="22"/>
          <w:lang w:val="lv-LV"/>
        </w:rPr>
        <w:t>Piegādā un nodrošina produkcijas atbilstību tehniskajai specifikācijai un Līguma noteikumiem, kā arī ar likumiem un citiem tiesību aktiem noteiktiem un vispāratzītiem kvalitātes standartiem;</w:t>
      </w:r>
    </w:p>
    <w:p w:rsidR="00B91B45" w:rsidRPr="00A46F16" w:rsidRDefault="00B91B45" w:rsidP="00B91B45">
      <w:pPr>
        <w:widowControl w:val="0"/>
        <w:numPr>
          <w:ilvl w:val="2"/>
          <w:numId w:val="7"/>
        </w:numPr>
        <w:autoSpaceDE w:val="0"/>
        <w:autoSpaceDN w:val="0"/>
        <w:adjustRightInd w:val="0"/>
        <w:jc w:val="both"/>
        <w:rPr>
          <w:sz w:val="22"/>
          <w:szCs w:val="22"/>
          <w:lang w:val="lv-LV"/>
        </w:rPr>
      </w:pPr>
      <w:r w:rsidRPr="00A46F16">
        <w:rPr>
          <w:sz w:val="22"/>
          <w:szCs w:val="22"/>
          <w:lang w:val="lv-LV"/>
        </w:rPr>
        <w:t>Piegādā un nodrošina produkciju atbilstoši produkcijas paraugiem, kas tika sūtīti iepirkuma norises laikā (ja iepirkuma nolikumā bija prasība iesniegt produkcijas paraugus);</w:t>
      </w:r>
    </w:p>
    <w:p w:rsidR="00B91B45" w:rsidRPr="00A46F16" w:rsidRDefault="00B91B45" w:rsidP="00B91B45">
      <w:pPr>
        <w:widowControl w:val="0"/>
        <w:numPr>
          <w:ilvl w:val="2"/>
          <w:numId w:val="7"/>
        </w:numPr>
        <w:autoSpaceDE w:val="0"/>
        <w:autoSpaceDN w:val="0"/>
        <w:adjustRightInd w:val="0"/>
        <w:jc w:val="both"/>
        <w:rPr>
          <w:sz w:val="22"/>
          <w:szCs w:val="22"/>
          <w:lang w:val="lv-LV"/>
        </w:rPr>
      </w:pPr>
      <w:r w:rsidRPr="00A46F16">
        <w:rPr>
          <w:sz w:val="22"/>
          <w:szCs w:val="22"/>
          <w:lang w:val="lv-LV"/>
        </w:rPr>
        <w:t>Piegādātājs nodrošina produkcijas piegādi tās ražotāja standarta iepakojumā, kas nodrošina pilnīgu produkcijas drošību pret bojājumiem to transportējot;</w:t>
      </w:r>
    </w:p>
    <w:p w:rsidR="00B91B45" w:rsidRPr="00A46F16" w:rsidRDefault="00B91B45" w:rsidP="00B91B45">
      <w:pPr>
        <w:widowControl w:val="0"/>
        <w:numPr>
          <w:ilvl w:val="2"/>
          <w:numId w:val="7"/>
        </w:numPr>
        <w:autoSpaceDE w:val="0"/>
        <w:autoSpaceDN w:val="0"/>
        <w:adjustRightInd w:val="0"/>
        <w:jc w:val="both"/>
        <w:rPr>
          <w:sz w:val="22"/>
          <w:szCs w:val="22"/>
          <w:lang w:val="lv-LV"/>
        </w:rPr>
      </w:pPr>
      <w:r w:rsidRPr="00A46F16">
        <w:rPr>
          <w:sz w:val="22"/>
          <w:szCs w:val="22"/>
          <w:lang w:val="lv-LV"/>
        </w:rPr>
        <w:t>Piegādātājs nodrošina olu piegādi oriģinālā ražotāja iepakojumā (ja iepirkuma līgums ir noslēgts par šo iepirkuma daļu);</w:t>
      </w:r>
    </w:p>
    <w:p w:rsidR="00B91B45" w:rsidRPr="00557B5C" w:rsidRDefault="00B91B45" w:rsidP="00B91B45">
      <w:pPr>
        <w:widowControl w:val="0"/>
        <w:numPr>
          <w:ilvl w:val="2"/>
          <w:numId w:val="7"/>
        </w:numPr>
        <w:autoSpaceDE w:val="0"/>
        <w:autoSpaceDN w:val="0"/>
        <w:adjustRightInd w:val="0"/>
        <w:jc w:val="both"/>
        <w:rPr>
          <w:sz w:val="22"/>
          <w:szCs w:val="22"/>
          <w:lang w:val="lv-LV"/>
        </w:rPr>
      </w:pPr>
      <w:r w:rsidRPr="00557B5C">
        <w:rPr>
          <w:sz w:val="22"/>
          <w:szCs w:val="22"/>
          <w:lang w:val="lv-LV"/>
        </w:rPr>
        <w:t>transportlīdzekļiem, ar kuriem tiks nodrošināta produkcijas piegāde, jāatbilst valstī noteikto normatīvo aktu prasībām, un ir jābūt Pārtikas un veterinārā dienesta izsniegtai atļaujai pārtikas pārvadāšanai ar tiem;</w:t>
      </w:r>
    </w:p>
    <w:p w:rsidR="00B91B45" w:rsidRPr="00557B5C" w:rsidRDefault="00B91B45" w:rsidP="00B91B45">
      <w:pPr>
        <w:widowControl w:val="0"/>
        <w:numPr>
          <w:ilvl w:val="2"/>
          <w:numId w:val="7"/>
        </w:numPr>
        <w:autoSpaceDE w:val="0"/>
        <w:autoSpaceDN w:val="0"/>
        <w:adjustRightInd w:val="0"/>
        <w:jc w:val="both"/>
        <w:rPr>
          <w:sz w:val="22"/>
          <w:szCs w:val="22"/>
          <w:lang w:val="lv-LV"/>
        </w:rPr>
      </w:pPr>
      <w:r w:rsidRPr="00557B5C">
        <w:rPr>
          <w:sz w:val="22"/>
          <w:szCs w:val="22"/>
          <w:lang w:val="lv-LV"/>
        </w:rPr>
        <w:t>produkcijas marķējumā sniegtajai informācijai jābūt labi redzamai un saprotamai, tai objektīvi jāatspoguļo produkcijas drošums vai nekaitīgums un kvalitāte. Marķējumā sniegtā informācija nedrīkst piedēvēt produkcijai īpašības, kādas tai nepiemīt, kā arī maldināt pasūtītāju, ka produkcijai piemīt kādas specifiskas īpašības, ja tādas īpašības piemīt visai attiecīgā veida produkcijai;</w:t>
      </w:r>
    </w:p>
    <w:p w:rsidR="00B91B45" w:rsidRPr="00557B5C" w:rsidRDefault="00B91B45" w:rsidP="00B91B45">
      <w:pPr>
        <w:widowControl w:val="0"/>
        <w:numPr>
          <w:ilvl w:val="2"/>
          <w:numId w:val="7"/>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B91B45" w:rsidRPr="00557B5C" w:rsidRDefault="00B91B45" w:rsidP="00B91B45">
      <w:pPr>
        <w:widowControl w:val="0"/>
        <w:numPr>
          <w:ilvl w:val="2"/>
          <w:numId w:val="7"/>
        </w:numPr>
        <w:autoSpaceDE w:val="0"/>
        <w:autoSpaceDN w:val="0"/>
        <w:adjustRightInd w:val="0"/>
        <w:jc w:val="both"/>
        <w:rPr>
          <w:sz w:val="22"/>
          <w:szCs w:val="22"/>
          <w:lang w:val="lv-LV"/>
        </w:rPr>
      </w:pPr>
      <w:r w:rsidRPr="00557B5C">
        <w:rPr>
          <w:sz w:val="22"/>
          <w:szCs w:val="22"/>
          <w:lang w:val="lv-LV"/>
        </w:rPr>
        <w:t xml:space="preserve"> uz produkcijas iepakojuma marķējumā norāda šādu informāciju:</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.1. produkcijas nosaukumu un tās sastāvdaļas;</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.2. neto masu;</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.3. produkcijas realizācijas termiņu, kā arī, īpašus produkcijas uzglabāšanas vai lietošanas noteikumus, ja nepieciešams ievērot šādus noteikumus, lai nodrošinātu produkcijas pareizu lietošanu;</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.4. Eiropas Savienībā reģistrēta ražotāja, iepakotāja, vai importētāja nosaukumu un adresi;</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.5. ziņas par produkcijas izcelsmes vietu, ja šādas informācijas trūkuma dēļ Pasūtītājam var rasties maldinošs priekšstats par produkcijas izcelsmes vietu; informācijai jābūt valsts valodā.</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4.1.9</w:t>
      </w:r>
      <w:r w:rsidRPr="00557B5C">
        <w:rPr>
          <w:sz w:val="22"/>
          <w:szCs w:val="22"/>
          <w:lang w:val="lv-LV"/>
        </w:rPr>
        <w:t>. ja Piegādātājs piegādājis nekvalitatīvu produkciju, tad tas uz sava rēķina apmaina produkciju pret jaunu, kvalitatīvu Līgumā noteiktajā termiņā;</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4.1.10</w:t>
      </w:r>
      <w:r w:rsidRPr="00557B5C">
        <w:rPr>
          <w:sz w:val="22"/>
          <w:szCs w:val="22"/>
          <w:lang w:val="lv-LV"/>
        </w:rPr>
        <w:t xml:space="preserve">. no Piegādātāja puses atbildīgā persona par Līguma izpildi: </w:t>
      </w:r>
      <w:r w:rsidRPr="00B021BE">
        <w:rPr>
          <w:b/>
          <w:sz w:val="22"/>
          <w:szCs w:val="22"/>
          <w:u w:val="single"/>
          <w:lang w:val="lv-LV"/>
        </w:rPr>
        <w:t>Gunārs Andersons, tālrunis</w:t>
      </w:r>
      <w:r>
        <w:rPr>
          <w:b/>
          <w:sz w:val="22"/>
          <w:szCs w:val="22"/>
          <w:lang w:val="lv-LV"/>
        </w:rPr>
        <w:t xml:space="preserve"> </w:t>
      </w:r>
      <w:r w:rsidRPr="00BF308A">
        <w:rPr>
          <w:b/>
          <w:sz w:val="22"/>
          <w:szCs w:val="22"/>
          <w:u w:val="single"/>
          <w:lang w:val="lv-LV"/>
        </w:rPr>
        <w:t>29491387</w:t>
      </w:r>
      <w:r w:rsidRPr="00557B5C">
        <w:rPr>
          <w:sz w:val="22"/>
          <w:szCs w:val="22"/>
          <w:lang w:val="lv-LV"/>
        </w:rPr>
        <w:t>.</w:t>
      </w:r>
    </w:p>
    <w:p w:rsidR="00B91B45" w:rsidRPr="00557B5C" w:rsidRDefault="00B91B45" w:rsidP="00B91B45">
      <w:pPr>
        <w:widowControl w:val="0"/>
        <w:autoSpaceDE w:val="0"/>
        <w:autoSpaceDN w:val="0"/>
        <w:adjustRightInd w:val="0"/>
        <w:jc w:val="both"/>
        <w:rPr>
          <w:sz w:val="22"/>
          <w:szCs w:val="22"/>
          <w:lang w:val="lv-LV"/>
        </w:rPr>
      </w:pPr>
      <w:r w:rsidRPr="00557B5C">
        <w:rPr>
          <w:sz w:val="22"/>
          <w:szCs w:val="22"/>
          <w:lang w:val="lv-LV"/>
        </w:rPr>
        <w:t>4.2. Pasūtītājs:</w:t>
      </w:r>
    </w:p>
    <w:p w:rsidR="00B91B45" w:rsidRPr="00557B5C" w:rsidRDefault="00B91B45" w:rsidP="00B91B45">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B91B45" w:rsidRPr="006C1FA5" w:rsidRDefault="00B91B45" w:rsidP="00B91B45">
      <w:pPr>
        <w:widowControl w:val="0"/>
        <w:autoSpaceDE w:val="0"/>
        <w:autoSpaceDN w:val="0"/>
        <w:adjustRightInd w:val="0"/>
        <w:jc w:val="both"/>
        <w:rPr>
          <w:b/>
          <w:sz w:val="22"/>
          <w:szCs w:val="22"/>
          <w:u w:val="single"/>
          <w:lang w:val="lv-LV"/>
        </w:rPr>
      </w:pPr>
      <w:r w:rsidRPr="00557B5C">
        <w:rPr>
          <w:sz w:val="22"/>
          <w:szCs w:val="22"/>
          <w:lang w:val="lv-LV"/>
        </w:rPr>
        <w:t xml:space="preserve">4.2.2. no Pasūtītāja puses iepirkuma atbildīgā amatpersona </w:t>
      </w:r>
      <w:r>
        <w:rPr>
          <w:b/>
          <w:sz w:val="22"/>
          <w:szCs w:val="22"/>
          <w:u w:val="single"/>
          <w:lang w:val="lv-LV"/>
        </w:rPr>
        <w:t xml:space="preserve">Aina </w:t>
      </w:r>
      <w:proofErr w:type="spellStart"/>
      <w:r>
        <w:rPr>
          <w:b/>
          <w:sz w:val="22"/>
          <w:szCs w:val="22"/>
          <w:u w:val="single"/>
          <w:lang w:val="lv-LV"/>
        </w:rPr>
        <w:t>Kosakovska</w:t>
      </w:r>
      <w:proofErr w:type="spellEnd"/>
      <w:r>
        <w:rPr>
          <w:b/>
          <w:sz w:val="22"/>
          <w:szCs w:val="22"/>
          <w:u w:val="single"/>
          <w:lang w:val="lv-LV"/>
        </w:rPr>
        <w:t>,</w:t>
      </w:r>
      <w:r w:rsidRPr="006C1FA5">
        <w:rPr>
          <w:b/>
          <w:sz w:val="22"/>
          <w:szCs w:val="22"/>
          <w:u w:val="single"/>
          <w:lang w:val="lv-LV"/>
        </w:rPr>
        <w:t xml:space="preserve"> tālrunis 64646915.</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7"/>
        </w:numPr>
        <w:autoSpaceDE w:val="0"/>
        <w:autoSpaceDN w:val="0"/>
        <w:adjustRightInd w:val="0"/>
        <w:jc w:val="center"/>
        <w:rPr>
          <w:b/>
          <w:sz w:val="22"/>
          <w:szCs w:val="22"/>
          <w:lang w:val="lv-LV"/>
        </w:rPr>
      </w:pPr>
      <w:r w:rsidRPr="00557B5C">
        <w:rPr>
          <w:b/>
          <w:sz w:val="22"/>
          <w:szCs w:val="22"/>
          <w:lang w:val="lv-LV"/>
        </w:rPr>
        <w:t>Piegādātās produkcijas pieņemšana-nodošana</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7"/>
        </w:numPr>
        <w:autoSpaceDE w:val="0"/>
        <w:autoSpaceDN w:val="0"/>
        <w:adjustRightInd w:val="0"/>
        <w:jc w:val="both"/>
        <w:rPr>
          <w:b/>
          <w:sz w:val="22"/>
          <w:szCs w:val="22"/>
          <w:lang w:val="lv-LV"/>
        </w:rPr>
      </w:pPr>
      <w:r w:rsidRPr="00557B5C">
        <w:rPr>
          <w:sz w:val="22"/>
          <w:szCs w:val="22"/>
          <w:lang w:val="lv-LV"/>
        </w:rPr>
        <w:t>Piegādātājs piegādā Pasūtītājam produkciju atsevišķās partijās ar savu transportu uz Piegādātāja rēķina – un veic produkcijas izkraušanu.</w:t>
      </w:r>
    </w:p>
    <w:p w:rsidR="00B91B45" w:rsidRPr="00557B5C" w:rsidRDefault="00B91B45" w:rsidP="00B91B45">
      <w:pPr>
        <w:widowControl w:val="0"/>
        <w:numPr>
          <w:ilvl w:val="1"/>
          <w:numId w:val="7"/>
        </w:numPr>
        <w:autoSpaceDE w:val="0"/>
        <w:autoSpaceDN w:val="0"/>
        <w:adjustRightInd w:val="0"/>
        <w:jc w:val="both"/>
        <w:rPr>
          <w:b/>
          <w:sz w:val="22"/>
          <w:szCs w:val="22"/>
          <w:lang w:val="lv-LV"/>
        </w:rPr>
      </w:pPr>
      <w:r w:rsidRPr="00557B5C">
        <w:rPr>
          <w:sz w:val="22"/>
          <w:szCs w:val="22"/>
          <w:lang w:val="lv-LV"/>
        </w:rPr>
        <w:t>Piegādātājs piegādā Pasūtītājam produkciju pa partijām Pasūtītāja piedāvājumā norādīto dienu laikā no pasūtījuma veikšanas dienas.</w:t>
      </w:r>
    </w:p>
    <w:p w:rsidR="00B91B45" w:rsidRPr="00557B5C" w:rsidRDefault="00B91B45" w:rsidP="00B91B45">
      <w:pPr>
        <w:widowControl w:val="0"/>
        <w:numPr>
          <w:ilvl w:val="1"/>
          <w:numId w:val="7"/>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B91B45" w:rsidRPr="00557B5C" w:rsidRDefault="00B91B45" w:rsidP="00B91B45">
      <w:pPr>
        <w:widowControl w:val="0"/>
        <w:numPr>
          <w:ilvl w:val="1"/>
          <w:numId w:val="7"/>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B91B45" w:rsidRPr="00557B5C" w:rsidRDefault="00B91B45" w:rsidP="00B91B45">
      <w:pPr>
        <w:widowControl w:val="0"/>
        <w:numPr>
          <w:ilvl w:val="1"/>
          <w:numId w:val="7"/>
        </w:numPr>
        <w:autoSpaceDE w:val="0"/>
        <w:autoSpaceDN w:val="0"/>
        <w:adjustRightInd w:val="0"/>
        <w:jc w:val="both"/>
        <w:rPr>
          <w:b/>
          <w:sz w:val="22"/>
          <w:szCs w:val="22"/>
          <w:lang w:val="lv-LV"/>
        </w:rPr>
      </w:pPr>
      <w:r w:rsidRPr="00557B5C">
        <w:rPr>
          <w:sz w:val="22"/>
          <w:szCs w:val="22"/>
          <w:lang w:val="lv-LV"/>
        </w:rPr>
        <w:t>Pasūtītājam ir tiesības pirms pieņemšanas pārbaudīt produkciju, nepieņemt to un neparakstīt preču pavadzīmi – rēķinu, ja produkcija nav kvalitatīva vai neatbilst produkcijas tehniskajai specifikācijai, iesniedzot Piegādātājam rakstveida pretenziju. Šajā gadījumā Piegādātājam ir pienākums piegādāt produkciju atbilstoši Līguma noteikumiem un pildīt uzliktās piegādes termiņa nokavējuma sankcijas, ja termiņš ir nokavēts.</w:t>
      </w:r>
    </w:p>
    <w:p w:rsidR="00B91B45" w:rsidRPr="00557B5C" w:rsidRDefault="00B91B45" w:rsidP="00B91B45">
      <w:pPr>
        <w:widowControl w:val="0"/>
        <w:numPr>
          <w:ilvl w:val="1"/>
          <w:numId w:val="7"/>
        </w:numPr>
        <w:autoSpaceDE w:val="0"/>
        <w:autoSpaceDN w:val="0"/>
        <w:adjustRightInd w:val="0"/>
        <w:jc w:val="both"/>
        <w:rPr>
          <w:b/>
          <w:sz w:val="22"/>
          <w:szCs w:val="22"/>
          <w:lang w:val="lv-LV"/>
        </w:rPr>
      </w:pPr>
      <w:r w:rsidRPr="00557B5C">
        <w:rPr>
          <w:sz w:val="22"/>
          <w:szCs w:val="22"/>
          <w:lang w:val="lv-LV"/>
        </w:rPr>
        <w:lastRenderedPageBreak/>
        <w:t>Piegādātājs nes pilnu materiālo atbildību par produkcijas nejaušu bojāeju vai bojājumiem līdz preču pavadzīmes – rēķina abpusējam parakstīšanas brīdim.</w:t>
      </w:r>
    </w:p>
    <w:p w:rsidR="00B91B45" w:rsidRPr="00557B5C" w:rsidRDefault="00B91B45" w:rsidP="00B91B45">
      <w:pPr>
        <w:widowControl w:val="0"/>
        <w:numPr>
          <w:ilvl w:val="1"/>
          <w:numId w:val="7"/>
        </w:numPr>
        <w:autoSpaceDE w:val="0"/>
        <w:autoSpaceDN w:val="0"/>
        <w:adjustRightInd w:val="0"/>
        <w:jc w:val="both"/>
        <w:rPr>
          <w:b/>
          <w:sz w:val="22"/>
          <w:szCs w:val="22"/>
          <w:lang w:val="lv-LV"/>
        </w:rPr>
      </w:pPr>
      <w:r w:rsidRPr="00557B5C">
        <w:rPr>
          <w:sz w:val="22"/>
          <w:szCs w:val="22"/>
          <w:lang w:val="lv-LV"/>
        </w:rPr>
        <w:t>Par Līguma prasībām neatbilstošo produkciju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Produkcijas kvalitātei jāatbilst Latvijas Republikas un Eiropas Savienības spēkā esošajos normatīvajos aktos noteiktajām kvalitātes un obligātā nekaitīguma prasībām.</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Produkcijas pieņemšana atbilstoši tās daudzumam un kvalitātei saskaņā ar preču pavadzīmi – rēķinu tiek veikta Pasūtītāja noliktavā pilnvarotu Pasūtītāja un Piegādātāja pārstāvju klātbūtnē.</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Pieņemšanas laikā konstatēto nekvalitatīvo vai bojāto produkciju Piegādātājs apmaina 24 (divdesmit četru) stundu laikā. Par nekvalitatīvas vai bojātas produkcijas Piegādi tiek sagatavots akts, ko paraksta Pasūtītāja un Piegādātāja pārstāvji.</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Piegādātājs norāda produkcijai atbilstošu realizācijas termiņu, kas ir ne mazāks, kā norādīts tehniskajā – finanšu piedāvājumā (Līguma pielikums Nr.1) no produkcijas piegādes brīža – preču pavadzīmes – rēķina abpusējas parakstīšanas dienas. Šajā termiņā Piegādātājs nodrošina, ka produkcija saglabā pienācīgu kvalitāti, drošumu  un pilnīgas lietošanas īpašības.</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Piegādātājam nav pienākums apmainīt nekvalitatīvo produkciju, ja tā zaudējusi kvalitāti, jo Pasūtītājs nav ievērojis produkcijas uzglabāšanas un lietošanas noteikumus.</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Piegādātājs piegādā produkciju savā tarā, kura atbilst spēkā esošajām prasībām, un saņem atpakaļ iepriekšējās piegādes taru.</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Taras izmantošanas un apmaiņa izmaksas ir iekļautas produkcijas cenā.</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Taras, ko Piegādātājs nesaņem atpakaļ, izmaksas ir iekļautas specifikācijā norādītajā produkcijas cenā, un Pasūtītājs to izlieto pēc saviem ieskatiem.</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7"/>
        </w:numPr>
        <w:autoSpaceDE w:val="0"/>
        <w:autoSpaceDN w:val="0"/>
        <w:adjustRightInd w:val="0"/>
        <w:jc w:val="center"/>
        <w:rPr>
          <w:b/>
          <w:sz w:val="22"/>
          <w:szCs w:val="22"/>
          <w:lang w:val="lv-LV"/>
        </w:rPr>
      </w:pPr>
      <w:r w:rsidRPr="00557B5C">
        <w:rPr>
          <w:b/>
          <w:sz w:val="22"/>
          <w:szCs w:val="22"/>
          <w:lang w:val="lv-LV"/>
        </w:rPr>
        <w:t>Līguma grozīšana un laušana</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Puses var lauzt Līgumu, savstarpēji rakstveidā vienojoties, pirms Līguma darbības termiņa beigām.</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Pasūtītājs var vienpusēji lauzt šo Līgumu gadījumā, ja:</w:t>
      </w:r>
    </w:p>
    <w:p w:rsidR="00B91B45" w:rsidRPr="00557B5C" w:rsidRDefault="00B91B45" w:rsidP="00B91B45">
      <w:pPr>
        <w:widowControl w:val="0"/>
        <w:numPr>
          <w:ilvl w:val="2"/>
          <w:numId w:val="7"/>
        </w:numPr>
        <w:autoSpaceDE w:val="0"/>
        <w:autoSpaceDN w:val="0"/>
        <w:adjustRightInd w:val="0"/>
        <w:jc w:val="both"/>
        <w:rPr>
          <w:sz w:val="22"/>
          <w:szCs w:val="22"/>
          <w:lang w:val="lv-LV"/>
        </w:rPr>
      </w:pPr>
      <w:r w:rsidRPr="00557B5C">
        <w:rPr>
          <w:sz w:val="22"/>
          <w:szCs w:val="22"/>
          <w:lang w:val="lv-LV"/>
        </w:rPr>
        <w:t>Piegādātājs nav piegādājis produkciju Līgumā paredzētajā laikā divas vai vairākas reizes;</w:t>
      </w:r>
    </w:p>
    <w:p w:rsidR="00B91B45" w:rsidRPr="00557B5C" w:rsidRDefault="00B91B45" w:rsidP="00B91B45">
      <w:pPr>
        <w:widowControl w:val="0"/>
        <w:numPr>
          <w:ilvl w:val="2"/>
          <w:numId w:val="7"/>
        </w:numPr>
        <w:autoSpaceDE w:val="0"/>
        <w:autoSpaceDN w:val="0"/>
        <w:adjustRightInd w:val="0"/>
        <w:jc w:val="both"/>
        <w:rPr>
          <w:sz w:val="22"/>
          <w:szCs w:val="22"/>
          <w:lang w:val="lv-LV"/>
        </w:rPr>
      </w:pPr>
      <w:r w:rsidRPr="00557B5C">
        <w:rPr>
          <w:sz w:val="22"/>
          <w:szCs w:val="22"/>
          <w:lang w:val="lv-LV"/>
        </w:rPr>
        <w:t>Piegādātājs divas vai vairākas reizes piegādā neatbilstošu produkciju. Par neatbilstošu produkciju šai Līgumā tiek uzskatīta tehniskajam – finanšu piedāvājumam (Līguma pielikums Nr.1) neatbilstoša produkcija vai produkcijas cena, vai produkta derīguma termiņš ir mazāks par nākošās plānotās piegādes termiņu;</w:t>
      </w:r>
    </w:p>
    <w:p w:rsidR="00B91B45" w:rsidRPr="00557B5C" w:rsidRDefault="00B91B45" w:rsidP="00B91B45">
      <w:pPr>
        <w:widowControl w:val="0"/>
        <w:numPr>
          <w:ilvl w:val="2"/>
          <w:numId w:val="7"/>
        </w:numPr>
        <w:autoSpaceDE w:val="0"/>
        <w:autoSpaceDN w:val="0"/>
        <w:adjustRightInd w:val="0"/>
        <w:jc w:val="both"/>
        <w:rPr>
          <w:sz w:val="22"/>
          <w:szCs w:val="22"/>
          <w:lang w:val="lv-LV"/>
        </w:rPr>
      </w:pPr>
      <w:r w:rsidRPr="00557B5C">
        <w:rPr>
          <w:sz w:val="22"/>
          <w:szCs w:val="22"/>
          <w:lang w:val="lv-LV"/>
        </w:rPr>
        <w:t>Piegādātājs divas vai vairākas reizes nav ievērojis produkcijas glabāšanas, iesaiņojuma, transportēšanas vai produkcijas nodošanas – pieņemšanas prasības;</w:t>
      </w:r>
    </w:p>
    <w:p w:rsidR="00B91B45" w:rsidRPr="00557B5C" w:rsidRDefault="00B91B45" w:rsidP="00B91B45">
      <w:pPr>
        <w:widowControl w:val="0"/>
        <w:numPr>
          <w:ilvl w:val="2"/>
          <w:numId w:val="7"/>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nav to apmainījis Līguma 5.12.punktā noteiktajā kārtībā;</w:t>
      </w:r>
    </w:p>
    <w:p w:rsidR="00B91B45" w:rsidRPr="00557B5C" w:rsidRDefault="00B91B45" w:rsidP="00B91B45">
      <w:pPr>
        <w:widowControl w:val="0"/>
        <w:numPr>
          <w:ilvl w:val="2"/>
          <w:numId w:val="7"/>
        </w:numPr>
        <w:autoSpaceDE w:val="0"/>
        <w:autoSpaceDN w:val="0"/>
        <w:adjustRightInd w:val="0"/>
        <w:jc w:val="both"/>
        <w:rPr>
          <w:sz w:val="22"/>
          <w:szCs w:val="22"/>
          <w:lang w:val="lv-LV"/>
        </w:rPr>
      </w:pPr>
      <w:r w:rsidRPr="00557B5C">
        <w:rPr>
          <w:sz w:val="22"/>
          <w:szCs w:val="22"/>
          <w:lang w:val="lv-LV"/>
        </w:rPr>
        <w:t>pamatojoties uz finanšu līdzekļu nepiešķiršanu, sakarā ar ekonomisko situāciju valstī;</w:t>
      </w:r>
    </w:p>
    <w:p w:rsidR="00B91B45" w:rsidRPr="00557B5C" w:rsidRDefault="00B91B45" w:rsidP="00B91B45">
      <w:pPr>
        <w:widowControl w:val="0"/>
        <w:numPr>
          <w:ilvl w:val="2"/>
          <w:numId w:val="7"/>
        </w:numPr>
        <w:autoSpaceDE w:val="0"/>
        <w:autoSpaceDN w:val="0"/>
        <w:adjustRightInd w:val="0"/>
        <w:jc w:val="both"/>
        <w:rPr>
          <w:sz w:val="22"/>
          <w:szCs w:val="22"/>
          <w:lang w:val="lv-LV"/>
        </w:rPr>
      </w:pPr>
      <w:r w:rsidRPr="00557B5C">
        <w:rPr>
          <w:sz w:val="22"/>
          <w:szCs w:val="22"/>
          <w:lang w:val="lv-LV"/>
        </w:rPr>
        <w:t>ja Līgums tiek lauzts 6.4.1. un 6.4.2.punktā noteiktajos gadījumos, tad Piegādātājs samaksā Pasūtītājam līgumsodu 15% apmērā no atlikušās Līguma summas, to pārskaitot pasūtītāja kontā 10 (desmit) dienu laikā no Līguma laušanas brīža.</w:t>
      </w:r>
    </w:p>
    <w:p w:rsidR="00B91B45" w:rsidRPr="00557B5C" w:rsidRDefault="00B91B45" w:rsidP="00B91B45">
      <w:pPr>
        <w:widowControl w:val="0"/>
        <w:numPr>
          <w:ilvl w:val="1"/>
          <w:numId w:val="7"/>
        </w:numPr>
        <w:autoSpaceDE w:val="0"/>
        <w:autoSpaceDN w:val="0"/>
        <w:adjustRightInd w:val="0"/>
        <w:ind w:left="0" w:firstLine="0"/>
        <w:jc w:val="both"/>
        <w:rPr>
          <w:sz w:val="22"/>
          <w:szCs w:val="22"/>
          <w:lang w:val="lv-LV"/>
        </w:rPr>
      </w:pPr>
      <w:r w:rsidRPr="00557B5C">
        <w:rPr>
          <w:sz w:val="22"/>
          <w:szCs w:val="22"/>
          <w:lang w:val="lv-LV"/>
        </w:rPr>
        <w:t xml:space="preserve">Piegādātājs var vienpusēji lauzt šo Līgumu, ja Pasūtītājs kavē piegādātās produkcijas apmaksas </w:t>
      </w:r>
      <w:r w:rsidRPr="00557B5C">
        <w:rPr>
          <w:sz w:val="22"/>
          <w:szCs w:val="22"/>
          <w:lang w:val="lv-LV"/>
        </w:rPr>
        <w:lastRenderedPageBreak/>
        <w:t>termiņu vairāk par 10 (desmit) dienām.</w:t>
      </w:r>
    </w:p>
    <w:p w:rsidR="00B91B45" w:rsidRPr="00557B5C" w:rsidRDefault="00B91B45" w:rsidP="00B91B45">
      <w:pPr>
        <w:widowControl w:val="0"/>
        <w:numPr>
          <w:ilvl w:val="1"/>
          <w:numId w:val="7"/>
        </w:numPr>
        <w:autoSpaceDE w:val="0"/>
        <w:autoSpaceDN w:val="0"/>
        <w:adjustRightInd w:val="0"/>
        <w:ind w:left="0" w:firstLine="0"/>
        <w:jc w:val="both"/>
        <w:rPr>
          <w:sz w:val="22"/>
          <w:szCs w:val="22"/>
          <w:lang w:val="lv-LV"/>
        </w:rPr>
      </w:pPr>
      <w:r w:rsidRPr="00557B5C">
        <w:rPr>
          <w:sz w:val="22"/>
          <w:szCs w:val="22"/>
          <w:lang w:val="lv-LV"/>
        </w:rPr>
        <w:t>Izbeidzot Līgumu saskaņā ar Līguma 6.4.1.-6.4.5.punktu Līgums uzskatāms par izbeigtu 7. (septītajā) dienā pēc Pasūtītāja vai Piegādātāja paziņojuma par atkāpšanos (ierakstītā vēstulē) izsūtīšanas dienas.</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7"/>
        </w:numPr>
        <w:autoSpaceDE w:val="0"/>
        <w:autoSpaceDN w:val="0"/>
        <w:adjustRightInd w:val="0"/>
        <w:jc w:val="center"/>
        <w:rPr>
          <w:b/>
          <w:sz w:val="22"/>
          <w:szCs w:val="22"/>
          <w:lang w:val="lv-LV"/>
        </w:rPr>
      </w:pPr>
      <w:r w:rsidRPr="00557B5C">
        <w:rPr>
          <w:b/>
          <w:sz w:val="22"/>
          <w:szCs w:val="22"/>
          <w:lang w:val="lv-LV"/>
        </w:rPr>
        <w:t>Pušu mantiskā atbildība</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neapmaina to Līguma 5.12.punkta noteiktajā kārtībā, tas maksā Pasūtītājam līgumsodu 1% (viena procenta) apmērā no Līguma prasībām neatbilstošās produkcijas summas un atlīdzina visus radušos zaudējumus. Līgumsoda samaksa neatbrīvo no saistību izpildes.</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7"/>
        </w:numPr>
        <w:autoSpaceDE w:val="0"/>
        <w:autoSpaceDN w:val="0"/>
        <w:adjustRightInd w:val="0"/>
        <w:jc w:val="center"/>
        <w:rPr>
          <w:b/>
          <w:sz w:val="22"/>
          <w:szCs w:val="22"/>
          <w:lang w:val="lv-LV"/>
        </w:rPr>
      </w:pPr>
      <w:r w:rsidRPr="00557B5C">
        <w:rPr>
          <w:b/>
          <w:sz w:val="22"/>
          <w:szCs w:val="22"/>
          <w:lang w:val="lv-LV"/>
        </w:rPr>
        <w:t>Nepārvarama vara</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Gadījumā, ja nepārvaramas varas apstākļi turpinās, ilgāk kā 30 (trīsdesmit) kalendārās dienas, katra no Pusēm ir tiesīga vienpusēji atkāpties no līguma, par to rakstveidā brīdinot otru pusi 5 (piecas) darba dienas iepriekš.</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7"/>
        </w:numPr>
        <w:autoSpaceDE w:val="0"/>
        <w:autoSpaceDN w:val="0"/>
        <w:adjustRightInd w:val="0"/>
        <w:jc w:val="center"/>
        <w:rPr>
          <w:b/>
          <w:sz w:val="22"/>
          <w:szCs w:val="22"/>
          <w:lang w:val="lv-LV"/>
        </w:rPr>
      </w:pPr>
      <w:r w:rsidRPr="00557B5C">
        <w:rPr>
          <w:b/>
          <w:sz w:val="22"/>
          <w:szCs w:val="22"/>
          <w:lang w:val="lv-LV"/>
        </w:rPr>
        <w:t>Līguma termiņš</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 xml:space="preserve">Līgums stājas spēkā ar </w:t>
      </w:r>
      <w:r>
        <w:rPr>
          <w:b/>
          <w:sz w:val="22"/>
          <w:szCs w:val="22"/>
          <w:lang w:val="lv-LV"/>
        </w:rPr>
        <w:t>2017</w:t>
      </w:r>
      <w:r w:rsidRPr="004873C6">
        <w:rPr>
          <w:b/>
          <w:sz w:val="22"/>
          <w:szCs w:val="22"/>
          <w:lang w:val="lv-LV"/>
        </w:rPr>
        <w:t xml:space="preserve">.gada </w:t>
      </w:r>
      <w:r>
        <w:rPr>
          <w:b/>
          <w:sz w:val="22"/>
          <w:szCs w:val="22"/>
          <w:lang w:val="lv-LV"/>
        </w:rPr>
        <w:t>30.maiju</w:t>
      </w:r>
      <w:r w:rsidRPr="00557B5C">
        <w:rPr>
          <w:sz w:val="22"/>
          <w:szCs w:val="22"/>
          <w:lang w:val="lv-LV"/>
        </w:rPr>
        <w:t xml:space="preserve"> un ir spēkā līdz Pušu saistību pilnīgai izpildei līgumsummas iet</w:t>
      </w:r>
      <w:r>
        <w:rPr>
          <w:sz w:val="22"/>
          <w:szCs w:val="22"/>
          <w:lang w:val="lv-LV"/>
        </w:rPr>
        <w:t xml:space="preserve">varos, bet ne ilgāk kā līdz </w:t>
      </w:r>
      <w:r w:rsidRPr="004873C6">
        <w:rPr>
          <w:b/>
          <w:sz w:val="22"/>
          <w:szCs w:val="22"/>
          <w:lang w:val="lv-LV"/>
        </w:rPr>
        <w:t>201</w:t>
      </w:r>
      <w:r>
        <w:rPr>
          <w:b/>
          <w:sz w:val="22"/>
          <w:szCs w:val="22"/>
          <w:lang w:val="lv-LV"/>
        </w:rPr>
        <w:t>8</w:t>
      </w:r>
      <w:r w:rsidRPr="004873C6">
        <w:rPr>
          <w:b/>
          <w:sz w:val="22"/>
          <w:szCs w:val="22"/>
          <w:lang w:val="lv-LV"/>
        </w:rPr>
        <w:t xml:space="preserve">.gada </w:t>
      </w:r>
      <w:r>
        <w:rPr>
          <w:b/>
          <w:sz w:val="22"/>
          <w:szCs w:val="22"/>
          <w:lang w:val="lv-LV"/>
        </w:rPr>
        <w:t>29.maijam</w:t>
      </w:r>
      <w:r w:rsidRPr="00557B5C">
        <w:rPr>
          <w:sz w:val="22"/>
          <w:szCs w:val="22"/>
          <w:lang w:val="lv-LV"/>
        </w:rPr>
        <w:t>.</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Piegādes termiņš šī Līguma izpratnē ir termiņš no Līguma spēkā stāšanās brīža līdz brīdim, kad Līguma 5.punktā paredzētajā kārtībā saskaņota un akceptēta preču pavadzīme – rēķins tiek iesniegta Pasūtītājam.</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7"/>
        </w:numPr>
        <w:autoSpaceDE w:val="0"/>
        <w:autoSpaceDN w:val="0"/>
        <w:adjustRightInd w:val="0"/>
        <w:jc w:val="center"/>
        <w:rPr>
          <w:b/>
          <w:sz w:val="22"/>
          <w:szCs w:val="22"/>
          <w:lang w:val="lv-LV"/>
        </w:rPr>
      </w:pPr>
      <w:r w:rsidRPr="00557B5C">
        <w:rPr>
          <w:b/>
          <w:sz w:val="22"/>
          <w:szCs w:val="22"/>
          <w:lang w:val="lv-LV"/>
        </w:rPr>
        <w:lastRenderedPageBreak/>
        <w:t>Citi noteikumi</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B91B45" w:rsidRPr="00557B5C" w:rsidRDefault="00B91B45" w:rsidP="00B91B45">
      <w:pPr>
        <w:widowControl w:val="0"/>
        <w:numPr>
          <w:ilvl w:val="1"/>
          <w:numId w:val="7"/>
        </w:numPr>
        <w:autoSpaceDE w:val="0"/>
        <w:autoSpaceDN w:val="0"/>
        <w:adjustRightInd w:val="0"/>
        <w:jc w:val="both"/>
        <w:rPr>
          <w:sz w:val="22"/>
          <w:szCs w:val="22"/>
          <w:lang w:val="lv-LV"/>
        </w:rPr>
      </w:pPr>
      <w:r w:rsidRPr="00557B5C">
        <w:rPr>
          <w:sz w:val="22"/>
          <w:szCs w:val="22"/>
          <w:lang w:val="lv-LV"/>
        </w:rPr>
        <w:t xml:space="preserve">Līgums sagatavots latviešu valodā uz </w:t>
      </w:r>
      <w:r>
        <w:rPr>
          <w:sz w:val="22"/>
          <w:szCs w:val="22"/>
          <w:lang w:val="lv-LV"/>
        </w:rPr>
        <w:t>6</w:t>
      </w:r>
      <w:r w:rsidRPr="00557B5C">
        <w:rPr>
          <w:sz w:val="22"/>
          <w:szCs w:val="22"/>
          <w:lang w:val="lv-LV"/>
        </w:rPr>
        <w:t xml:space="preserve"> (</w:t>
      </w:r>
      <w:r>
        <w:rPr>
          <w:sz w:val="22"/>
          <w:szCs w:val="22"/>
          <w:lang w:val="lv-LV"/>
        </w:rPr>
        <w:t>sešām</w:t>
      </w:r>
      <w:r w:rsidRPr="00557B5C">
        <w:rPr>
          <w:sz w:val="22"/>
          <w:szCs w:val="22"/>
          <w:lang w:val="lv-LV"/>
        </w:rPr>
        <w:t xml:space="preserve">) lapām, tajā skaitā Līguma pamata teksts uz  </w:t>
      </w:r>
      <w:r>
        <w:rPr>
          <w:sz w:val="22"/>
          <w:szCs w:val="22"/>
          <w:lang w:val="lv-LV"/>
        </w:rPr>
        <w:t>5</w:t>
      </w:r>
      <w:r w:rsidRPr="00557B5C">
        <w:rPr>
          <w:sz w:val="22"/>
          <w:szCs w:val="22"/>
          <w:lang w:val="lv-LV"/>
        </w:rPr>
        <w:t xml:space="preserve"> (</w:t>
      </w:r>
      <w:r>
        <w:rPr>
          <w:sz w:val="22"/>
          <w:szCs w:val="22"/>
          <w:lang w:val="lv-LV"/>
        </w:rPr>
        <w:t>piecām</w:t>
      </w:r>
      <w:r w:rsidRPr="00557B5C">
        <w:rPr>
          <w:sz w:val="22"/>
          <w:szCs w:val="22"/>
          <w:lang w:val="lv-LV"/>
        </w:rPr>
        <w:t xml:space="preserve">) lapām, Līguma pielikums Nr.1 </w:t>
      </w:r>
      <w:r>
        <w:rPr>
          <w:sz w:val="22"/>
          <w:szCs w:val="22"/>
          <w:lang w:val="lv-LV"/>
        </w:rPr>
        <w:t xml:space="preserve">(Tehniskais-finanšu piedāvājums) </w:t>
      </w:r>
      <w:r w:rsidRPr="00557B5C">
        <w:rPr>
          <w:sz w:val="22"/>
          <w:szCs w:val="22"/>
          <w:lang w:val="lv-LV"/>
        </w:rPr>
        <w:t xml:space="preserve">uz </w:t>
      </w:r>
      <w:r>
        <w:rPr>
          <w:sz w:val="22"/>
          <w:szCs w:val="22"/>
          <w:lang w:val="lv-LV"/>
        </w:rPr>
        <w:t>1</w:t>
      </w:r>
      <w:r w:rsidRPr="00557B5C">
        <w:rPr>
          <w:sz w:val="22"/>
          <w:szCs w:val="22"/>
          <w:lang w:val="lv-LV"/>
        </w:rPr>
        <w:t xml:space="preserve"> (</w:t>
      </w:r>
      <w:r>
        <w:rPr>
          <w:sz w:val="22"/>
          <w:szCs w:val="22"/>
          <w:lang w:val="lv-LV"/>
        </w:rPr>
        <w:t>vienas</w:t>
      </w:r>
      <w:r w:rsidRPr="00557B5C">
        <w:rPr>
          <w:sz w:val="22"/>
          <w:szCs w:val="22"/>
          <w:lang w:val="lv-LV"/>
        </w:rPr>
        <w:t>) lap</w:t>
      </w:r>
      <w:r>
        <w:rPr>
          <w:sz w:val="22"/>
          <w:szCs w:val="22"/>
          <w:lang w:val="lv-LV"/>
        </w:rPr>
        <w:t>as</w:t>
      </w:r>
      <w:r w:rsidRPr="00557B5C">
        <w:rPr>
          <w:sz w:val="22"/>
          <w:szCs w:val="22"/>
          <w:lang w:val="lv-LV"/>
        </w:rPr>
        <w:t>, 2 (divos) eksemplāros, viens eksemplārs Piegādātājam un viens eksemplārs Pasūtītājam.</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7"/>
        </w:numPr>
        <w:autoSpaceDE w:val="0"/>
        <w:autoSpaceDN w:val="0"/>
        <w:adjustRightInd w:val="0"/>
        <w:jc w:val="center"/>
        <w:rPr>
          <w:b/>
          <w:sz w:val="22"/>
          <w:szCs w:val="22"/>
          <w:lang w:val="lv-LV"/>
        </w:rPr>
      </w:pPr>
      <w:r w:rsidRPr="00557B5C">
        <w:rPr>
          <w:b/>
          <w:sz w:val="22"/>
          <w:szCs w:val="22"/>
          <w:lang w:val="lv-LV"/>
        </w:rPr>
        <w:t>Pušu rekvizīti</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B91B45" w:rsidRPr="00557B5C" w:rsidTr="00717329">
        <w:tc>
          <w:tcPr>
            <w:tcW w:w="4643" w:type="dxa"/>
          </w:tcPr>
          <w:p w:rsidR="00B91B45" w:rsidRPr="00557B5C" w:rsidRDefault="00B91B45" w:rsidP="00717329">
            <w:pPr>
              <w:spacing w:line="276" w:lineRule="auto"/>
              <w:jc w:val="both"/>
              <w:rPr>
                <w:sz w:val="22"/>
                <w:szCs w:val="22"/>
                <w:lang w:val="lv-LV"/>
              </w:rPr>
            </w:pPr>
            <w:r w:rsidRPr="00557B5C">
              <w:rPr>
                <w:sz w:val="22"/>
                <w:szCs w:val="22"/>
                <w:lang w:val="lv-LV"/>
              </w:rPr>
              <w:t>SIA “</w:t>
            </w:r>
            <w:r w:rsidRPr="00AC78BF">
              <w:rPr>
                <w:caps/>
                <w:sz w:val="22"/>
                <w:szCs w:val="22"/>
                <w:lang w:val="lv-LV"/>
              </w:rPr>
              <w:t>Rehabilitācijas centrs „Rāzna</w:t>
            </w:r>
            <w:r w:rsidRPr="00557B5C">
              <w:rPr>
                <w:sz w:val="22"/>
                <w:szCs w:val="22"/>
                <w:lang w:val="lv-LV"/>
              </w:rPr>
              <w:t>””</w:t>
            </w:r>
          </w:p>
          <w:p w:rsidR="00B91B45" w:rsidRPr="00557B5C" w:rsidRDefault="00B91B45" w:rsidP="00717329">
            <w:pPr>
              <w:spacing w:line="276" w:lineRule="auto"/>
              <w:jc w:val="both"/>
              <w:rPr>
                <w:sz w:val="22"/>
                <w:szCs w:val="22"/>
                <w:lang w:val="lv-LV"/>
              </w:rPr>
            </w:pP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B91B45" w:rsidRPr="00557B5C" w:rsidRDefault="00B91B45" w:rsidP="00717329">
            <w:pPr>
              <w:spacing w:line="276" w:lineRule="auto"/>
              <w:jc w:val="both"/>
              <w:rPr>
                <w:sz w:val="22"/>
                <w:szCs w:val="22"/>
                <w:lang w:val="lv-LV"/>
              </w:rPr>
            </w:pPr>
            <w:r w:rsidRPr="00557B5C">
              <w:rPr>
                <w:sz w:val="22"/>
                <w:szCs w:val="22"/>
                <w:lang w:val="lv-LV"/>
              </w:rPr>
              <w:t>Tālrunis/fakss 64646910</w:t>
            </w:r>
            <w:r>
              <w:rPr>
                <w:sz w:val="22"/>
                <w:szCs w:val="22"/>
                <w:lang w:val="lv-LV"/>
              </w:rPr>
              <w:t>, e-pats: info.rcrazna@gmail.com</w:t>
            </w:r>
          </w:p>
          <w:p w:rsidR="00B91B45" w:rsidRDefault="00B91B45" w:rsidP="00717329">
            <w:pPr>
              <w:spacing w:line="276" w:lineRule="auto"/>
              <w:jc w:val="both"/>
              <w:rPr>
                <w:sz w:val="22"/>
                <w:szCs w:val="22"/>
                <w:lang w:val="lv-LV"/>
              </w:rPr>
            </w:pPr>
          </w:p>
          <w:p w:rsidR="00B91B45" w:rsidRPr="00557B5C" w:rsidRDefault="00B91B45" w:rsidP="00717329">
            <w:pPr>
              <w:spacing w:line="276" w:lineRule="auto"/>
              <w:jc w:val="both"/>
              <w:rPr>
                <w:sz w:val="22"/>
                <w:szCs w:val="22"/>
                <w:lang w:val="lv-LV"/>
              </w:rPr>
            </w:pPr>
            <w:r w:rsidRPr="00557B5C">
              <w:rPr>
                <w:sz w:val="22"/>
                <w:szCs w:val="22"/>
                <w:lang w:val="lv-LV"/>
              </w:rPr>
              <w:t>Nodokļu maksātāja kods: 40003275348</w:t>
            </w:r>
          </w:p>
          <w:p w:rsidR="00B91B45" w:rsidRPr="00557B5C" w:rsidRDefault="00B91B45" w:rsidP="00717329">
            <w:pPr>
              <w:spacing w:line="276" w:lineRule="auto"/>
              <w:jc w:val="both"/>
              <w:rPr>
                <w:sz w:val="22"/>
                <w:szCs w:val="22"/>
                <w:lang w:val="lv-LV"/>
              </w:rPr>
            </w:pPr>
            <w:r w:rsidRPr="00557B5C">
              <w:rPr>
                <w:sz w:val="22"/>
                <w:szCs w:val="22"/>
                <w:lang w:val="lv-LV"/>
              </w:rPr>
              <w:t xml:space="preserve">Bankas nosaukums: </w:t>
            </w:r>
            <w:proofErr w:type="spellStart"/>
            <w:r>
              <w:rPr>
                <w:sz w:val="22"/>
                <w:szCs w:val="22"/>
                <w:lang w:val="lv-LV"/>
              </w:rPr>
              <w:t>Swedbank</w:t>
            </w:r>
            <w:proofErr w:type="spellEnd"/>
          </w:p>
          <w:p w:rsidR="00B91B45" w:rsidRPr="00557B5C" w:rsidRDefault="00B91B45" w:rsidP="00717329">
            <w:pPr>
              <w:spacing w:line="276" w:lineRule="auto"/>
              <w:jc w:val="both"/>
              <w:rPr>
                <w:sz w:val="22"/>
                <w:szCs w:val="22"/>
                <w:lang w:val="lv-LV"/>
              </w:rPr>
            </w:pPr>
            <w:r w:rsidRPr="00557B5C">
              <w:rPr>
                <w:sz w:val="22"/>
                <w:szCs w:val="22"/>
                <w:lang w:val="lv-LV"/>
              </w:rPr>
              <w:t xml:space="preserve">Bankas kods: </w:t>
            </w:r>
            <w:r w:rsidRPr="00E93992">
              <w:rPr>
                <w:sz w:val="22"/>
                <w:szCs w:val="22"/>
                <w:lang w:eastAsia="lv-LV"/>
              </w:rPr>
              <w:t>HABALV22</w:t>
            </w:r>
          </w:p>
          <w:p w:rsidR="00B91B45" w:rsidRPr="00557B5C" w:rsidRDefault="00B91B45" w:rsidP="00717329">
            <w:pPr>
              <w:spacing w:line="276" w:lineRule="auto"/>
              <w:jc w:val="both"/>
              <w:rPr>
                <w:sz w:val="22"/>
                <w:szCs w:val="22"/>
                <w:lang w:val="lv-LV"/>
              </w:rPr>
            </w:pPr>
            <w:r w:rsidRPr="00557B5C">
              <w:rPr>
                <w:sz w:val="22"/>
                <w:szCs w:val="22"/>
                <w:lang w:val="lv-LV"/>
              </w:rPr>
              <w:t xml:space="preserve">Norēķinu konts: </w:t>
            </w:r>
            <w:r w:rsidRPr="00E93992">
              <w:rPr>
                <w:sz w:val="22"/>
                <w:szCs w:val="22"/>
                <w:lang w:eastAsia="lv-LV"/>
              </w:rPr>
              <w:t>LV56HABA0551043428237</w:t>
            </w:r>
          </w:p>
          <w:p w:rsidR="00B91B45" w:rsidRPr="00557B5C" w:rsidRDefault="00B91B45" w:rsidP="00717329">
            <w:pPr>
              <w:spacing w:line="276" w:lineRule="auto"/>
              <w:jc w:val="both"/>
              <w:rPr>
                <w:sz w:val="22"/>
                <w:szCs w:val="22"/>
                <w:lang w:val="lv-LV"/>
              </w:rPr>
            </w:pPr>
          </w:p>
          <w:p w:rsidR="00B91B45" w:rsidRPr="00557B5C" w:rsidRDefault="00B91B45" w:rsidP="00717329">
            <w:pPr>
              <w:spacing w:line="276" w:lineRule="auto"/>
              <w:jc w:val="both"/>
              <w:rPr>
                <w:sz w:val="22"/>
                <w:szCs w:val="22"/>
                <w:lang w:val="lv-LV"/>
              </w:rPr>
            </w:pPr>
          </w:p>
          <w:p w:rsidR="00B91B45" w:rsidRPr="00557B5C" w:rsidRDefault="00B91B45" w:rsidP="00717329">
            <w:pPr>
              <w:spacing w:line="276" w:lineRule="auto"/>
              <w:jc w:val="both"/>
              <w:rPr>
                <w:i/>
                <w:sz w:val="22"/>
                <w:szCs w:val="22"/>
                <w:lang w:val="lv-LV"/>
              </w:rPr>
            </w:pPr>
            <w:r w:rsidRPr="00557B5C">
              <w:rPr>
                <w:i/>
                <w:sz w:val="22"/>
                <w:szCs w:val="22"/>
                <w:lang w:val="lv-LV"/>
              </w:rPr>
              <w:t>___________________________________</w:t>
            </w:r>
          </w:p>
          <w:p w:rsidR="00B91B45" w:rsidRPr="00557B5C" w:rsidRDefault="00B91B45" w:rsidP="00717329">
            <w:pPr>
              <w:spacing w:line="276" w:lineRule="auto"/>
              <w:jc w:val="both"/>
              <w:rPr>
                <w:sz w:val="22"/>
                <w:szCs w:val="22"/>
                <w:lang w:val="lv-LV"/>
              </w:rPr>
            </w:pPr>
            <w:r w:rsidRPr="00557B5C">
              <w:rPr>
                <w:sz w:val="22"/>
                <w:szCs w:val="22"/>
                <w:lang w:val="lv-LV"/>
              </w:rPr>
              <w:t xml:space="preserve">Valdes </w:t>
            </w:r>
            <w:r>
              <w:rPr>
                <w:sz w:val="22"/>
                <w:szCs w:val="22"/>
                <w:lang w:val="lv-LV"/>
              </w:rPr>
              <w:t>locekle</w:t>
            </w:r>
            <w:r w:rsidRPr="00557B5C">
              <w:rPr>
                <w:sz w:val="22"/>
                <w:szCs w:val="22"/>
                <w:lang w:val="lv-LV"/>
              </w:rPr>
              <w:t xml:space="preserve">  </w:t>
            </w:r>
            <w:proofErr w:type="spellStart"/>
            <w:r w:rsidRPr="00557B5C">
              <w:rPr>
                <w:sz w:val="22"/>
                <w:szCs w:val="22"/>
                <w:lang w:val="lv-LV"/>
              </w:rPr>
              <w:t>D.Gavare-Karpova</w:t>
            </w:r>
            <w:proofErr w:type="spellEnd"/>
          </w:p>
        </w:tc>
        <w:tc>
          <w:tcPr>
            <w:tcW w:w="4644" w:type="dxa"/>
          </w:tcPr>
          <w:p w:rsidR="00B91B45" w:rsidRPr="00557B5C" w:rsidRDefault="00B91B45" w:rsidP="00717329">
            <w:pPr>
              <w:spacing w:line="276" w:lineRule="auto"/>
              <w:jc w:val="both"/>
              <w:rPr>
                <w:sz w:val="22"/>
                <w:szCs w:val="22"/>
                <w:lang w:val="lv-LV"/>
              </w:rPr>
            </w:pPr>
            <w:r>
              <w:rPr>
                <w:sz w:val="22"/>
                <w:szCs w:val="22"/>
                <w:lang w:val="lv-LV"/>
              </w:rPr>
              <w:t>Z/S „Pakalni”</w:t>
            </w:r>
          </w:p>
          <w:p w:rsidR="00B91B45" w:rsidRPr="00557B5C" w:rsidRDefault="00B91B45" w:rsidP="00717329">
            <w:pPr>
              <w:spacing w:line="276" w:lineRule="auto"/>
              <w:jc w:val="both"/>
              <w:rPr>
                <w:sz w:val="22"/>
                <w:szCs w:val="22"/>
                <w:lang w:val="lv-LV"/>
              </w:rPr>
            </w:pPr>
            <w:r>
              <w:rPr>
                <w:sz w:val="22"/>
                <w:szCs w:val="22"/>
                <w:lang w:val="lv-LV"/>
              </w:rPr>
              <w:t xml:space="preserve">„Pakalni”, </w:t>
            </w:r>
            <w:proofErr w:type="spellStart"/>
            <w:r>
              <w:rPr>
                <w:sz w:val="22"/>
                <w:szCs w:val="22"/>
                <w:lang w:val="lv-LV"/>
              </w:rPr>
              <w:t>Bumbiškas</w:t>
            </w:r>
            <w:proofErr w:type="spellEnd"/>
            <w:r>
              <w:rPr>
                <w:sz w:val="22"/>
                <w:szCs w:val="22"/>
                <w:lang w:val="lv-LV"/>
              </w:rPr>
              <w:t>, Ozolmuižas pag., Rēzeknes nov., LV-4601</w:t>
            </w:r>
          </w:p>
          <w:p w:rsidR="00B91B45" w:rsidRPr="00557B5C" w:rsidRDefault="00B91B45" w:rsidP="00717329">
            <w:pPr>
              <w:spacing w:line="276" w:lineRule="auto"/>
              <w:jc w:val="both"/>
              <w:rPr>
                <w:sz w:val="22"/>
                <w:szCs w:val="22"/>
                <w:lang w:val="lv-LV"/>
              </w:rPr>
            </w:pPr>
          </w:p>
          <w:p w:rsidR="00B91B45" w:rsidRPr="00557B5C" w:rsidRDefault="00B91B45" w:rsidP="00717329">
            <w:pPr>
              <w:spacing w:line="276" w:lineRule="auto"/>
              <w:jc w:val="both"/>
              <w:rPr>
                <w:sz w:val="22"/>
                <w:szCs w:val="22"/>
                <w:lang w:val="lv-LV"/>
              </w:rPr>
            </w:pPr>
            <w:r w:rsidRPr="00557B5C">
              <w:rPr>
                <w:sz w:val="22"/>
                <w:szCs w:val="22"/>
                <w:lang w:val="lv-LV"/>
              </w:rPr>
              <w:t xml:space="preserve">Tālrunis </w:t>
            </w:r>
            <w:r>
              <w:rPr>
                <w:sz w:val="22"/>
                <w:szCs w:val="22"/>
                <w:lang w:val="lv-LV"/>
              </w:rPr>
              <w:t>29491387</w:t>
            </w:r>
            <w:r w:rsidRPr="00557B5C">
              <w:rPr>
                <w:sz w:val="22"/>
                <w:szCs w:val="22"/>
                <w:lang w:val="lv-LV"/>
              </w:rPr>
              <w:t xml:space="preserve">, </w:t>
            </w:r>
            <w:r>
              <w:rPr>
                <w:sz w:val="22"/>
                <w:szCs w:val="22"/>
                <w:lang w:val="lv-LV"/>
              </w:rPr>
              <w:t>e-pats: pakalni.andersons@gmail.com</w:t>
            </w:r>
          </w:p>
          <w:p w:rsidR="00B91B45" w:rsidRPr="00557B5C" w:rsidRDefault="00B91B45" w:rsidP="00717329">
            <w:pPr>
              <w:spacing w:line="276" w:lineRule="auto"/>
              <w:jc w:val="both"/>
              <w:rPr>
                <w:sz w:val="22"/>
                <w:szCs w:val="22"/>
                <w:lang w:val="lv-LV"/>
              </w:rPr>
            </w:pPr>
            <w:r w:rsidRPr="00557B5C">
              <w:rPr>
                <w:sz w:val="22"/>
                <w:szCs w:val="22"/>
                <w:lang w:val="lv-LV"/>
              </w:rPr>
              <w:t xml:space="preserve">Nodokļu maksātāja kods: </w:t>
            </w:r>
            <w:r>
              <w:rPr>
                <w:sz w:val="22"/>
                <w:szCs w:val="22"/>
                <w:lang w:val="lv-LV"/>
              </w:rPr>
              <w:t>LV42401015219</w:t>
            </w:r>
          </w:p>
          <w:p w:rsidR="00B91B45" w:rsidRPr="00557B5C" w:rsidRDefault="00B91B45" w:rsidP="00717329">
            <w:pPr>
              <w:spacing w:line="276" w:lineRule="auto"/>
              <w:jc w:val="both"/>
              <w:rPr>
                <w:sz w:val="22"/>
                <w:szCs w:val="22"/>
                <w:lang w:val="lv-LV"/>
              </w:rPr>
            </w:pPr>
            <w:r w:rsidRPr="00557B5C">
              <w:rPr>
                <w:sz w:val="22"/>
                <w:szCs w:val="22"/>
                <w:lang w:val="lv-LV"/>
              </w:rPr>
              <w:t>Bankas nosaukums:</w:t>
            </w:r>
            <w:r>
              <w:rPr>
                <w:sz w:val="22"/>
                <w:szCs w:val="22"/>
                <w:lang w:val="lv-LV"/>
              </w:rPr>
              <w:t xml:space="preserve"> </w:t>
            </w:r>
          </w:p>
          <w:p w:rsidR="00B91B45" w:rsidRPr="00557B5C" w:rsidRDefault="00B91B45" w:rsidP="00717329">
            <w:pPr>
              <w:spacing w:line="276" w:lineRule="auto"/>
              <w:jc w:val="both"/>
              <w:rPr>
                <w:sz w:val="22"/>
                <w:szCs w:val="22"/>
                <w:lang w:val="lv-LV"/>
              </w:rPr>
            </w:pPr>
            <w:r w:rsidRPr="00557B5C">
              <w:rPr>
                <w:sz w:val="22"/>
                <w:szCs w:val="22"/>
                <w:lang w:val="lv-LV"/>
              </w:rPr>
              <w:t>Bankas kods:</w:t>
            </w:r>
            <w:r>
              <w:rPr>
                <w:sz w:val="22"/>
                <w:szCs w:val="22"/>
                <w:lang w:val="lv-LV"/>
              </w:rPr>
              <w:t xml:space="preserve"> </w:t>
            </w:r>
          </w:p>
          <w:p w:rsidR="00B91B45" w:rsidRPr="00557B5C" w:rsidRDefault="00B91B45" w:rsidP="00717329">
            <w:pPr>
              <w:spacing w:line="276" w:lineRule="auto"/>
              <w:jc w:val="both"/>
              <w:rPr>
                <w:sz w:val="22"/>
                <w:szCs w:val="22"/>
                <w:lang w:val="lv-LV"/>
              </w:rPr>
            </w:pPr>
            <w:r w:rsidRPr="00557B5C">
              <w:rPr>
                <w:sz w:val="22"/>
                <w:szCs w:val="22"/>
                <w:lang w:val="lv-LV"/>
              </w:rPr>
              <w:t>Norēķinu konts:</w:t>
            </w:r>
          </w:p>
          <w:p w:rsidR="00B91B45" w:rsidRPr="00557B5C" w:rsidRDefault="00B91B45" w:rsidP="00717329">
            <w:pPr>
              <w:spacing w:line="276" w:lineRule="auto"/>
              <w:jc w:val="both"/>
              <w:rPr>
                <w:sz w:val="22"/>
                <w:szCs w:val="22"/>
                <w:lang w:val="lv-LV"/>
              </w:rPr>
            </w:pPr>
          </w:p>
          <w:p w:rsidR="00B91B45" w:rsidRDefault="00B91B45" w:rsidP="00717329">
            <w:pPr>
              <w:spacing w:line="276" w:lineRule="auto"/>
              <w:jc w:val="both"/>
              <w:rPr>
                <w:i/>
                <w:sz w:val="22"/>
                <w:szCs w:val="22"/>
                <w:lang w:val="lv-LV"/>
              </w:rPr>
            </w:pPr>
          </w:p>
          <w:p w:rsidR="00B91B45" w:rsidRPr="00557B5C" w:rsidRDefault="00B91B45" w:rsidP="00717329">
            <w:pPr>
              <w:spacing w:line="276" w:lineRule="auto"/>
              <w:jc w:val="both"/>
              <w:rPr>
                <w:i/>
                <w:sz w:val="22"/>
                <w:szCs w:val="22"/>
                <w:u w:val="single"/>
                <w:lang w:val="lv-LV"/>
              </w:rPr>
            </w:pPr>
            <w:r w:rsidRPr="00557B5C">
              <w:rPr>
                <w:i/>
                <w:sz w:val="22"/>
                <w:szCs w:val="22"/>
                <w:lang w:val="lv-LV"/>
              </w:rPr>
              <w:t>__________________________</w:t>
            </w:r>
            <w:r>
              <w:rPr>
                <w:i/>
                <w:sz w:val="22"/>
                <w:szCs w:val="22"/>
                <w:lang w:val="lv-LV"/>
              </w:rPr>
              <w:t>________</w:t>
            </w:r>
          </w:p>
          <w:p w:rsidR="00B91B45" w:rsidRPr="00FC72C6" w:rsidRDefault="00B91B45" w:rsidP="00717329">
            <w:pPr>
              <w:spacing w:line="276" w:lineRule="auto"/>
              <w:jc w:val="both"/>
              <w:rPr>
                <w:sz w:val="22"/>
                <w:szCs w:val="22"/>
                <w:lang w:val="lv-LV"/>
              </w:rPr>
            </w:pPr>
            <w:r>
              <w:rPr>
                <w:sz w:val="22"/>
                <w:szCs w:val="22"/>
                <w:lang w:val="lv-LV"/>
              </w:rPr>
              <w:t xml:space="preserve">     Īpašnieks Gunārs Andersons</w:t>
            </w:r>
            <w:r w:rsidRPr="00FC72C6">
              <w:rPr>
                <w:sz w:val="22"/>
                <w:szCs w:val="22"/>
                <w:lang w:val="lv-LV"/>
              </w:rPr>
              <w:t xml:space="preserve"> </w:t>
            </w:r>
          </w:p>
          <w:p w:rsidR="00B91B45" w:rsidRPr="00557B5C" w:rsidRDefault="00B91B45" w:rsidP="00717329">
            <w:pPr>
              <w:spacing w:line="276" w:lineRule="auto"/>
              <w:jc w:val="both"/>
              <w:rPr>
                <w:sz w:val="22"/>
                <w:szCs w:val="22"/>
                <w:lang w:val="lv-LV"/>
              </w:rPr>
            </w:pPr>
          </w:p>
        </w:tc>
      </w:tr>
    </w:tbl>
    <w:p w:rsidR="00B91B45" w:rsidRDefault="00B91B45" w:rsidP="00B91B45"/>
    <w:p w:rsidR="00B91B45" w:rsidRDefault="00B91B45">
      <w:pPr>
        <w:spacing w:after="200" w:line="276" w:lineRule="auto"/>
      </w:pPr>
      <w:r>
        <w:br w:type="page"/>
      </w:r>
    </w:p>
    <w:p w:rsidR="00B91B45" w:rsidRPr="00557B5C" w:rsidRDefault="00B91B45" w:rsidP="00B91B45">
      <w:pPr>
        <w:pStyle w:val="Nosaukums"/>
        <w:rPr>
          <w:sz w:val="22"/>
          <w:szCs w:val="22"/>
          <w:lang w:val="lv-LV"/>
        </w:rPr>
      </w:pPr>
      <w:r w:rsidRPr="00557B5C">
        <w:rPr>
          <w:sz w:val="22"/>
          <w:szCs w:val="22"/>
          <w:lang w:val="lv-LV"/>
        </w:rPr>
        <w:lastRenderedPageBreak/>
        <w:t>Līgums Nr.</w:t>
      </w:r>
      <w:r>
        <w:rPr>
          <w:sz w:val="22"/>
          <w:szCs w:val="22"/>
          <w:lang w:val="lv-LV"/>
        </w:rPr>
        <w:t xml:space="preserve"> RC „Rāzna” 2017/03-6</w:t>
      </w:r>
    </w:p>
    <w:p w:rsidR="00B91B45" w:rsidRPr="00557B5C" w:rsidRDefault="00B91B45" w:rsidP="00B91B45">
      <w:pPr>
        <w:pStyle w:val="Nosaukums"/>
        <w:rPr>
          <w:sz w:val="22"/>
          <w:szCs w:val="22"/>
          <w:lang w:val="lv-LV"/>
        </w:rPr>
      </w:pPr>
      <w:r w:rsidRPr="00557B5C">
        <w:rPr>
          <w:sz w:val="22"/>
          <w:szCs w:val="22"/>
          <w:lang w:val="lv-LV"/>
        </w:rPr>
        <w:t xml:space="preserve">par pārtikas produktu piegādi </w:t>
      </w:r>
    </w:p>
    <w:p w:rsidR="00B91B45" w:rsidRPr="00557B5C" w:rsidRDefault="00B91B45" w:rsidP="00B91B45">
      <w:pPr>
        <w:jc w:val="both"/>
        <w:rPr>
          <w:sz w:val="22"/>
          <w:szCs w:val="22"/>
          <w:lang w:val="lv-LV"/>
        </w:rPr>
      </w:pPr>
    </w:p>
    <w:p w:rsidR="00B91B45" w:rsidRPr="00557B5C" w:rsidRDefault="00B91B45" w:rsidP="00B91B45">
      <w:pPr>
        <w:pStyle w:val="Nosaukums"/>
        <w:jc w:val="left"/>
        <w:rPr>
          <w:b w:val="0"/>
          <w:sz w:val="22"/>
          <w:szCs w:val="22"/>
          <w:lang w:val="lv-LV"/>
        </w:rPr>
      </w:pPr>
      <w:r w:rsidRPr="00557B5C">
        <w:rPr>
          <w:b w:val="0"/>
          <w:sz w:val="22"/>
          <w:szCs w:val="22"/>
          <w:lang w:val="lv-LV"/>
        </w:rPr>
        <w:t>Rēzeknes novada Lūznavas pagastā,</w:t>
      </w:r>
      <w:r w:rsidRPr="00557B5C">
        <w:rPr>
          <w:b w:val="0"/>
          <w:sz w:val="22"/>
          <w:szCs w:val="22"/>
          <w:lang w:val="lv-LV"/>
        </w:rPr>
        <w:tab/>
      </w:r>
      <w:r w:rsidRPr="00557B5C">
        <w:rPr>
          <w:b w:val="0"/>
          <w:sz w:val="22"/>
          <w:szCs w:val="22"/>
          <w:lang w:val="lv-LV"/>
        </w:rPr>
        <w:tab/>
      </w:r>
      <w:r w:rsidRPr="00557B5C">
        <w:rPr>
          <w:b w:val="0"/>
          <w:sz w:val="22"/>
          <w:szCs w:val="22"/>
          <w:lang w:val="lv-LV"/>
        </w:rPr>
        <w:tab/>
      </w:r>
      <w:r w:rsidRPr="00557B5C">
        <w:rPr>
          <w:b w:val="0"/>
          <w:sz w:val="22"/>
          <w:szCs w:val="22"/>
          <w:lang w:val="lv-LV"/>
        </w:rPr>
        <w:tab/>
      </w:r>
      <w:r w:rsidRPr="00557B5C">
        <w:rPr>
          <w:b w:val="0"/>
          <w:sz w:val="22"/>
          <w:szCs w:val="22"/>
          <w:lang w:val="lv-LV"/>
        </w:rPr>
        <w:tab/>
        <w:t xml:space="preserve">  </w:t>
      </w:r>
      <w:r>
        <w:rPr>
          <w:b w:val="0"/>
          <w:sz w:val="22"/>
          <w:szCs w:val="22"/>
          <w:lang w:val="lv-LV"/>
        </w:rPr>
        <w:t xml:space="preserve">                 </w:t>
      </w:r>
      <w:r w:rsidRPr="00557B5C">
        <w:rPr>
          <w:b w:val="0"/>
          <w:sz w:val="22"/>
          <w:szCs w:val="22"/>
          <w:lang w:val="lv-LV"/>
        </w:rPr>
        <w:t>20</w:t>
      </w:r>
      <w:r>
        <w:rPr>
          <w:b w:val="0"/>
          <w:sz w:val="22"/>
          <w:szCs w:val="22"/>
          <w:lang w:val="lv-LV"/>
        </w:rPr>
        <w:t>17</w:t>
      </w:r>
      <w:r w:rsidRPr="00557B5C">
        <w:rPr>
          <w:b w:val="0"/>
          <w:sz w:val="22"/>
          <w:szCs w:val="22"/>
          <w:lang w:val="lv-LV"/>
        </w:rPr>
        <w:t xml:space="preserve">.gada </w:t>
      </w:r>
      <w:r>
        <w:rPr>
          <w:b w:val="0"/>
          <w:sz w:val="22"/>
          <w:szCs w:val="22"/>
          <w:lang w:val="lv-LV"/>
        </w:rPr>
        <w:t>22.maijā</w:t>
      </w:r>
    </w:p>
    <w:p w:rsidR="00B91B45" w:rsidRPr="00557B5C" w:rsidRDefault="00B91B45" w:rsidP="00B91B45">
      <w:pPr>
        <w:shd w:val="clear" w:color="auto" w:fill="FFFFFF"/>
        <w:tabs>
          <w:tab w:val="left" w:pos="5940"/>
        </w:tabs>
        <w:rPr>
          <w:rFonts w:eastAsia="Calibri"/>
          <w:sz w:val="22"/>
          <w:szCs w:val="22"/>
          <w:lang w:val="lv-LV"/>
        </w:rPr>
      </w:pPr>
    </w:p>
    <w:p w:rsidR="00B91B45" w:rsidRDefault="00B91B45" w:rsidP="00B91B45">
      <w:pPr>
        <w:ind w:firstLine="720"/>
        <w:jc w:val="both"/>
        <w:rPr>
          <w:color w:val="000000"/>
          <w:sz w:val="22"/>
          <w:szCs w:val="22"/>
          <w:lang w:val="lv-LV"/>
        </w:rPr>
      </w:pPr>
      <w:r w:rsidRPr="00557B5C">
        <w:rPr>
          <w:b/>
          <w:color w:val="000000"/>
          <w:sz w:val="22"/>
          <w:szCs w:val="22"/>
          <w:lang w:val="lv-LV"/>
        </w:rPr>
        <w:t>Sabiedrība ar ierobežotu atbildību „</w:t>
      </w:r>
      <w:r w:rsidRPr="008C5317">
        <w:rPr>
          <w:b/>
          <w:caps/>
          <w:color w:val="000000"/>
          <w:sz w:val="22"/>
          <w:szCs w:val="22"/>
          <w:lang w:val="lv-LV"/>
        </w:rPr>
        <w:t>Rehabilitācijas centrs „Rāzna</w:t>
      </w:r>
      <w:r w:rsidRPr="00557B5C">
        <w:rPr>
          <w:b/>
          <w:color w:val="000000"/>
          <w:sz w:val="22"/>
          <w:szCs w:val="22"/>
          <w:lang w:val="lv-LV"/>
        </w:rPr>
        <w:t>””</w:t>
      </w:r>
      <w:r w:rsidRPr="00D9354D">
        <w:rPr>
          <w:color w:val="000000"/>
          <w:sz w:val="22"/>
          <w:szCs w:val="22"/>
          <w:lang w:val="lv-LV"/>
        </w:rPr>
        <w:t xml:space="preserve">, </w:t>
      </w:r>
      <w:r w:rsidRPr="00557B5C">
        <w:rPr>
          <w:color w:val="000000"/>
          <w:sz w:val="22"/>
          <w:szCs w:val="22"/>
          <w:lang w:val="lv-LV"/>
        </w:rPr>
        <w:t xml:space="preserve">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 </w:t>
      </w:r>
      <w:r>
        <w:rPr>
          <w:color w:val="000000"/>
          <w:sz w:val="22"/>
          <w:szCs w:val="22"/>
          <w:lang w:val="lv-LV"/>
        </w:rPr>
        <w:t xml:space="preserve">kura rīkojas uz statūtu pamata, </w:t>
      </w:r>
      <w:r w:rsidRPr="00557B5C">
        <w:rPr>
          <w:color w:val="000000"/>
          <w:sz w:val="22"/>
          <w:szCs w:val="22"/>
          <w:lang w:val="lv-LV"/>
        </w:rPr>
        <w:t xml:space="preserve">turpmāk šajā Līgumā saukts </w:t>
      </w:r>
      <w:r w:rsidRPr="00D9354D">
        <w:rPr>
          <w:b/>
          <w:color w:val="000000"/>
          <w:sz w:val="22"/>
          <w:szCs w:val="22"/>
          <w:lang w:val="lv-LV"/>
        </w:rPr>
        <w:t>„Pasūtītājs”</w:t>
      </w:r>
      <w:r w:rsidRPr="00557B5C">
        <w:rPr>
          <w:color w:val="000000"/>
          <w:sz w:val="22"/>
          <w:szCs w:val="22"/>
          <w:lang w:val="lv-LV"/>
        </w:rPr>
        <w:t xml:space="preserve">, no vienas puses, un </w:t>
      </w:r>
    </w:p>
    <w:p w:rsidR="00B91B45" w:rsidRPr="009E5F7C" w:rsidRDefault="00B91B45" w:rsidP="00B91B45">
      <w:pPr>
        <w:ind w:firstLine="720"/>
        <w:jc w:val="both"/>
        <w:rPr>
          <w:color w:val="000000"/>
          <w:sz w:val="22"/>
          <w:szCs w:val="22"/>
          <w:lang w:val="lv-LV"/>
        </w:rPr>
      </w:pPr>
      <w:r>
        <w:rPr>
          <w:b/>
          <w:color w:val="000000"/>
          <w:sz w:val="22"/>
          <w:szCs w:val="22"/>
          <w:lang w:val="lv-LV"/>
        </w:rPr>
        <w:t>Sabiedrība ar ierobežotu atbildību „</w:t>
      </w:r>
      <w:proofErr w:type="spellStart"/>
      <w:r>
        <w:rPr>
          <w:b/>
          <w:color w:val="000000"/>
          <w:sz w:val="22"/>
          <w:szCs w:val="22"/>
          <w:lang w:val="lv-LV"/>
        </w:rPr>
        <w:t>Kabuleti</w:t>
      </w:r>
      <w:proofErr w:type="spellEnd"/>
      <w:r>
        <w:rPr>
          <w:b/>
          <w:color w:val="000000"/>
          <w:sz w:val="22"/>
          <w:szCs w:val="22"/>
          <w:lang w:val="lv-LV"/>
        </w:rPr>
        <w:t xml:space="preserve"> </w:t>
      </w:r>
      <w:proofErr w:type="spellStart"/>
      <w:r>
        <w:rPr>
          <w:b/>
          <w:color w:val="000000"/>
          <w:sz w:val="22"/>
          <w:szCs w:val="22"/>
          <w:lang w:val="lv-LV"/>
        </w:rPr>
        <w:t>Fruit</w:t>
      </w:r>
      <w:proofErr w:type="spellEnd"/>
      <w:r>
        <w:rPr>
          <w:b/>
          <w:color w:val="000000"/>
          <w:sz w:val="22"/>
          <w:szCs w:val="22"/>
          <w:lang w:val="lv-LV"/>
        </w:rPr>
        <w:t>”</w:t>
      </w:r>
      <w:r w:rsidRPr="00D9354D">
        <w:rPr>
          <w:color w:val="000000"/>
          <w:sz w:val="22"/>
          <w:szCs w:val="22"/>
          <w:lang w:val="lv-LV"/>
        </w:rPr>
        <w:t>,</w:t>
      </w:r>
      <w:r>
        <w:rPr>
          <w:b/>
          <w:color w:val="000000"/>
          <w:sz w:val="22"/>
          <w:szCs w:val="22"/>
          <w:lang w:val="lv-LV"/>
        </w:rPr>
        <w:t xml:space="preserve"> </w:t>
      </w:r>
      <w:r w:rsidRPr="009E5F7C">
        <w:rPr>
          <w:color w:val="000000"/>
          <w:sz w:val="22"/>
          <w:szCs w:val="22"/>
          <w:lang w:val="lv-LV"/>
        </w:rPr>
        <w:t>tās valdes locek</w:t>
      </w:r>
      <w:r>
        <w:rPr>
          <w:color w:val="000000"/>
          <w:sz w:val="22"/>
          <w:szCs w:val="22"/>
          <w:lang w:val="lv-LV"/>
        </w:rPr>
        <w:t>ļa</w:t>
      </w:r>
      <w:r>
        <w:rPr>
          <w:b/>
          <w:color w:val="000000"/>
          <w:sz w:val="22"/>
          <w:szCs w:val="22"/>
          <w:lang w:val="lv-LV"/>
        </w:rPr>
        <w:t xml:space="preserve"> </w:t>
      </w:r>
      <w:r>
        <w:rPr>
          <w:color w:val="000000"/>
          <w:sz w:val="22"/>
          <w:szCs w:val="22"/>
          <w:lang w:val="lv-LV"/>
        </w:rPr>
        <w:t xml:space="preserve">Andra </w:t>
      </w:r>
      <w:proofErr w:type="spellStart"/>
      <w:r>
        <w:rPr>
          <w:color w:val="000000"/>
          <w:sz w:val="22"/>
          <w:szCs w:val="22"/>
          <w:lang w:val="lv-LV"/>
        </w:rPr>
        <w:t>Pluģa</w:t>
      </w:r>
      <w:proofErr w:type="spellEnd"/>
      <w:r w:rsidRPr="00557B5C">
        <w:rPr>
          <w:color w:val="000000"/>
          <w:sz w:val="22"/>
          <w:szCs w:val="22"/>
          <w:lang w:val="lv-LV"/>
        </w:rPr>
        <w:t xml:space="preserve"> personā, kura rīkojas uz </w:t>
      </w:r>
      <w:r>
        <w:rPr>
          <w:color w:val="000000"/>
          <w:sz w:val="22"/>
          <w:szCs w:val="22"/>
          <w:lang w:val="lv-LV"/>
        </w:rPr>
        <w:t xml:space="preserve">statūtu </w:t>
      </w:r>
      <w:r w:rsidRPr="00557B5C">
        <w:rPr>
          <w:color w:val="000000"/>
          <w:sz w:val="22"/>
          <w:szCs w:val="22"/>
          <w:lang w:val="lv-LV"/>
        </w:rPr>
        <w:t>pamata, turpmāk šajā Līgumā saukts „</w:t>
      </w:r>
      <w:r w:rsidRPr="00557B5C">
        <w:rPr>
          <w:b/>
          <w:color w:val="000000"/>
          <w:sz w:val="22"/>
          <w:szCs w:val="22"/>
          <w:lang w:val="lv-LV"/>
        </w:rPr>
        <w:t>Piegādātājs”</w:t>
      </w:r>
      <w:r w:rsidRPr="00557B5C">
        <w:rPr>
          <w:color w:val="000000"/>
          <w:sz w:val="22"/>
          <w:szCs w:val="22"/>
          <w:lang w:val="lv-LV"/>
        </w:rPr>
        <w:t xml:space="preserve">, no otras puses, abi turpmāk Līgumā kopā vai katrs atsevišķi saukti </w:t>
      </w:r>
      <w:r w:rsidRPr="00557B5C">
        <w:rPr>
          <w:b/>
          <w:color w:val="000000"/>
          <w:sz w:val="22"/>
          <w:szCs w:val="22"/>
          <w:lang w:val="lv-LV"/>
        </w:rPr>
        <w:t>„Puses”</w:t>
      </w:r>
      <w:r w:rsidRPr="00557B5C">
        <w:rPr>
          <w:color w:val="000000"/>
          <w:sz w:val="22"/>
          <w:szCs w:val="22"/>
          <w:lang w:val="lv-LV"/>
        </w:rPr>
        <w:t xml:space="preserve">, pamatojoties uz Pasūtītāja organizētā iepirkuma </w:t>
      </w:r>
      <w:r w:rsidRPr="00557B5C">
        <w:rPr>
          <w:b/>
          <w:i/>
          <w:color w:val="000000"/>
          <w:sz w:val="22"/>
          <w:szCs w:val="22"/>
          <w:lang w:val="lv-LV"/>
        </w:rPr>
        <w:t xml:space="preserve">„Pārtikas produktu piegāde </w:t>
      </w:r>
      <w:r>
        <w:rPr>
          <w:b/>
          <w:i/>
          <w:color w:val="000000"/>
          <w:sz w:val="22"/>
          <w:szCs w:val="22"/>
          <w:lang w:val="lv-LV"/>
        </w:rPr>
        <w:t>SIA ”</w:t>
      </w:r>
      <w:r w:rsidRPr="008C5317">
        <w:rPr>
          <w:b/>
          <w:i/>
          <w:caps/>
          <w:color w:val="000000"/>
          <w:sz w:val="22"/>
          <w:szCs w:val="22"/>
          <w:lang w:val="lv-LV"/>
        </w:rPr>
        <w:t>Rehabilitācijas centrs „Rāzna</w:t>
      </w:r>
      <w:r w:rsidRPr="00557B5C">
        <w:rPr>
          <w:b/>
          <w:i/>
          <w:color w:val="000000"/>
          <w:sz w:val="22"/>
          <w:szCs w:val="22"/>
          <w:lang w:val="lv-LV"/>
        </w:rPr>
        <w:t>”</w:t>
      </w:r>
      <w:r>
        <w:rPr>
          <w:b/>
          <w:i/>
          <w:color w:val="000000"/>
          <w:sz w:val="22"/>
          <w:szCs w:val="22"/>
          <w:lang w:val="lv-LV"/>
        </w:rPr>
        <w:t xml:space="preserve">” </w:t>
      </w:r>
      <w:r w:rsidRPr="00557B5C">
        <w:rPr>
          <w:b/>
          <w:i/>
          <w:color w:val="000000"/>
          <w:sz w:val="22"/>
          <w:szCs w:val="22"/>
          <w:lang w:val="lv-LV"/>
        </w:rPr>
        <w:t xml:space="preserve">vajadzībām”, identifikācijas Nr. </w:t>
      </w:r>
      <w:r>
        <w:rPr>
          <w:b/>
          <w:i/>
          <w:color w:val="000000"/>
          <w:sz w:val="22"/>
          <w:szCs w:val="22"/>
          <w:lang w:val="lv-LV"/>
        </w:rPr>
        <w:t>RC „Rāzna” 2017</w:t>
      </w:r>
      <w:r w:rsidRPr="00557B5C">
        <w:rPr>
          <w:b/>
          <w:i/>
          <w:color w:val="000000"/>
          <w:sz w:val="22"/>
          <w:szCs w:val="22"/>
          <w:lang w:val="lv-LV"/>
        </w:rPr>
        <w:t>/0</w:t>
      </w:r>
      <w:r>
        <w:rPr>
          <w:b/>
          <w:i/>
          <w:color w:val="000000"/>
          <w:sz w:val="22"/>
          <w:szCs w:val="22"/>
          <w:lang w:val="lv-LV"/>
        </w:rPr>
        <w:t>3</w:t>
      </w:r>
      <w:r w:rsidRPr="00557B5C">
        <w:rPr>
          <w:color w:val="000000"/>
          <w:sz w:val="22"/>
          <w:szCs w:val="22"/>
          <w:lang w:val="lv-LV"/>
        </w:rPr>
        <w:t xml:space="preserve">, rezultātiem, savstarpēji vienojoties bez maldiem, viltus un spaidiem, noslēdz šo līgumu, turpmāk tekstā saukts – </w:t>
      </w:r>
      <w:r w:rsidRPr="00557B5C">
        <w:rPr>
          <w:b/>
          <w:color w:val="000000"/>
          <w:sz w:val="22"/>
          <w:szCs w:val="22"/>
          <w:lang w:val="lv-LV"/>
        </w:rPr>
        <w:t>„Līgums”,</w:t>
      </w:r>
      <w:r w:rsidRPr="00557B5C">
        <w:rPr>
          <w:color w:val="000000"/>
          <w:sz w:val="22"/>
          <w:szCs w:val="22"/>
          <w:lang w:val="lv-LV"/>
        </w:rPr>
        <w:t xml:space="preserve"> par sekojošo:</w:t>
      </w:r>
    </w:p>
    <w:p w:rsidR="00B91B45" w:rsidRPr="00557B5C" w:rsidRDefault="00B91B45" w:rsidP="00B91B45">
      <w:pPr>
        <w:shd w:val="clear" w:color="auto" w:fill="FFFFFF"/>
        <w:spacing w:line="252" w:lineRule="exact"/>
        <w:jc w:val="both"/>
        <w:rPr>
          <w:sz w:val="22"/>
          <w:szCs w:val="22"/>
          <w:lang w:val="lv-LV"/>
        </w:rPr>
      </w:pPr>
    </w:p>
    <w:p w:rsidR="00B91B45" w:rsidRPr="00557B5C" w:rsidRDefault="00B91B45" w:rsidP="00B91B45">
      <w:pPr>
        <w:numPr>
          <w:ilvl w:val="0"/>
          <w:numId w:val="1"/>
        </w:numPr>
        <w:shd w:val="clear" w:color="auto" w:fill="FFFFFF"/>
        <w:ind w:left="0" w:firstLine="0"/>
        <w:jc w:val="center"/>
        <w:rPr>
          <w:b/>
          <w:bCs/>
          <w:sz w:val="22"/>
          <w:szCs w:val="22"/>
          <w:lang w:val="lv-LV"/>
        </w:rPr>
      </w:pPr>
      <w:r w:rsidRPr="00557B5C">
        <w:rPr>
          <w:b/>
          <w:sz w:val="22"/>
          <w:szCs w:val="22"/>
          <w:lang w:val="lv-LV"/>
        </w:rPr>
        <w:t>Līguma priekšmets</w:t>
      </w:r>
    </w:p>
    <w:p w:rsidR="00B91B45" w:rsidRPr="00557B5C" w:rsidRDefault="00B91B45" w:rsidP="00B91B45">
      <w:pPr>
        <w:jc w:val="center"/>
        <w:rPr>
          <w:b/>
          <w:sz w:val="22"/>
          <w:szCs w:val="22"/>
          <w:lang w:val="lv-LV"/>
        </w:rPr>
      </w:pPr>
    </w:p>
    <w:p w:rsidR="00B91B45" w:rsidRPr="00B91B45" w:rsidRDefault="00B91B45" w:rsidP="00B91B45">
      <w:pPr>
        <w:pStyle w:val="Sarakstarindkopa"/>
        <w:widowControl w:val="0"/>
        <w:numPr>
          <w:ilvl w:val="1"/>
          <w:numId w:val="9"/>
        </w:numPr>
        <w:autoSpaceDE w:val="0"/>
        <w:autoSpaceDN w:val="0"/>
        <w:adjustRightInd w:val="0"/>
        <w:jc w:val="both"/>
        <w:rPr>
          <w:sz w:val="22"/>
          <w:szCs w:val="22"/>
          <w:lang w:val="lv-LV"/>
        </w:rPr>
      </w:pPr>
      <w:r w:rsidRPr="00B91B45">
        <w:rPr>
          <w:sz w:val="22"/>
          <w:szCs w:val="22"/>
          <w:lang w:val="lv-LV"/>
        </w:rPr>
        <w:t xml:space="preserve">Piegādātājs apņemas piegādāt produkciju (turpmāk tekstā – Preces), atbilstoši Pārtikas un veterinārā dienesta prasībām un (turpmāk tekstā – </w:t>
      </w:r>
      <w:r w:rsidRPr="00B91B45">
        <w:rPr>
          <w:b/>
          <w:sz w:val="22"/>
          <w:szCs w:val="22"/>
          <w:lang w:val="lv-LV"/>
        </w:rPr>
        <w:t>„Piegāde”</w:t>
      </w:r>
      <w:r w:rsidRPr="00B91B45">
        <w:rPr>
          <w:sz w:val="22"/>
          <w:szCs w:val="22"/>
          <w:lang w:val="lv-LV"/>
        </w:rPr>
        <w:t xml:space="preserve">), saskaņā ar Pasūtītāja pasūtījumu. Preču sortiments, ko pārdod Piegādātājs un cenas ir noteiktas šī Līguma pielikumā Nr.1 „Tehniskais-finanšu piedāvājums”. Preču piegādi uz Pasūtītāja atrašanās vietu </w:t>
      </w:r>
      <w:proofErr w:type="spellStart"/>
      <w:r w:rsidRPr="00B91B45">
        <w:rPr>
          <w:sz w:val="22"/>
          <w:szCs w:val="22"/>
          <w:lang w:val="lv-LV"/>
        </w:rPr>
        <w:t>Sauču</w:t>
      </w:r>
      <w:proofErr w:type="spellEnd"/>
      <w:r w:rsidRPr="00B91B45">
        <w:rPr>
          <w:sz w:val="22"/>
          <w:szCs w:val="22"/>
          <w:lang w:val="lv-LV"/>
        </w:rPr>
        <w:t xml:space="preserve"> kalna ielā 3, </w:t>
      </w:r>
      <w:proofErr w:type="spellStart"/>
      <w:r w:rsidRPr="00B91B45">
        <w:rPr>
          <w:sz w:val="22"/>
          <w:szCs w:val="22"/>
          <w:lang w:val="lv-LV"/>
        </w:rPr>
        <w:t>Veczosna</w:t>
      </w:r>
      <w:proofErr w:type="spellEnd"/>
      <w:r w:rsidRPr="00B91B45">
        <w:rPr>
          <w:sz w:val="22"/>
          <w:szCs w:val="22"/>
          <w:lang w:val="lv-LV"/>
        </w:rPr>
        <w:t>, Lūznavas pag., Rēzeknes nov. nodrošina Piegādātājs.</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 xml:space="preserve">Pasūtītājs apņemas pieņemt un apmaksāt saņemto Preci saskaņā ar šī Līguma noteikumiem.  </w:t>
      </w:r>
    </w:p>
    <w:p w:rsidR="00B91B45"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Piegāžu gada apjoms</w:t>
      </w:r>
      <w:r>
        <w:rPr>
          <w:sz w:val="22"/>
          <w:szCs w:val="22"/>
          <w:lang w:val="lv-LV"/>
        </w:rPr>
        <w:t xml:space="preserve"> par iepirkuma:</w:t>
      </w:r>
    </w:p>
    <w:p w:rsidR="00B91B45" w:rsidRDefault="00B91B45" w:rsidP="00B91B45">
      <w:pPr>
        <w:pStyle w:val="Sarakstarindkopa"/>
        <w:widowControl w:val="0"/>
        <w:numPr>
          <w:ilvl w:val="0"/>
          <w:numId w:val="8"/>
        </w:numPr>
        <w:autoSpaceDE w:val="0"/>
        <w:autoSpaceDN w:val="0"/>
        <w:adjustRightInd w:val="0"/>
        <w:jc w:val="both"/>
        <w:rPr>
          <w:sz w:val="22"/>
          <w:szCs w:val="22"/>
          <w:lang w:val="lv-LV"/>
        </w:rPr>
      </w:pPr>
      <w:r>
        <w:rPr>
          <w:b/>
          <w:sz w:val="22"/>
          <w:szCs w:val="22"/>
          <w:lang w:val="lv-LV"/>
        </w:rPr>
        <w:t>6</w:t>
      </w:r>
      <w:r w:rsidRPr="00900ADD">
        <w:rPr>
          <w:b/>
          <w:sz w:val="22"/>
          <w:szCs w:val="22"/>
          <w:lang w:val="lv-LV"/>
        </w:rPr>
        <w:t>.preču grupu „</w:t>
      </w:r>
      <w:r>
        <w:rPr>
          <w:b/>
          <w:sz w:val="22"/>
          <w:szCs w:val="22"/>
          <w:lang w:val="lv-LV"/>
        </w:rPr>
        <w:t>Dārzeņi, svaigas ogas, augļi</w:t>
      </w:r>
      <w:r w:rsidRPr="00900ADD">
        <w:rPr>
          <w:b/>
          <w:sz w:val="22"/>
          <w:szCs w:val="22"/>
          <w:lang w:val="lv-LV"/>
        </w:rPr>
        <w:t>”</w:t>
      </w:r>
      <w:r>
        <w:rPr>
          <w:sz w:val="22"/>
          <w:szCs w:val="22"/>
          <w:lang w:val="lv-LV"/>
        </w:rPr>
        <w:t xml:space="preserve"> ir</w:t>
      </w:r>
      <w:r w:rsidRPr="00900ADD">
        <w:rPr>
          <w:sz w:val="22"/>
          <w:szCs w:val="22"/>
          <w:lang w:val="lv-LV"/>
        </w:rPr>
        <w:t xml:space="preserve"> </w:t>
      </w:r>
      <w:r w:rsidRPr="00900ADD">
        <w:rPr>
          <w:b/>
          <w:sz w:val="22"/>
          <w:szCs w:val="22"/>
          <w:lang w:val="lv-LV"/>
        </w:rPr>
        <w:t xml:space="preserve">EUR </w:t>
      </w:r>
      <w:r>
        <w:rPr>
          <w:b/>
          <w:sz w:val="22"/>
          <w:szCs w:val="22"/>
          <w:lang w:val="lv-LV"/>
        </w:rPr>
        <w:t>2 780.90</w:t>
      </w:r>
      <w:r w:rsidRPr="00900ADD">
        <w:rPr>
          <w:sz w:val="22"/>
          <w:szCs w:val="22"/>
          <w:lang w:val="lv-LV"/>
        </w:rPr>
        <w:t xml:space="preserve"> (</w:t>
      </w:r>
      <w:r>
        <w:rPr>
          <w:sz w:val="22"/>
          <w:szCs w:val="22"/>
          <w:lang w:val="lv-LV"/>
        </w:rPr>
        <w:t xml:space="preserve">divi tūkstoši septiņi simti astoņdesmit </w:t>
      </w:r>
      <w:proofErr w:type="spellStart"/>
      <w:r>
        <w:rPr>
          <w:sz w:val="22"/>
          <w:szCs w:val="22"/>
          <w:lang w:val="lv-LV"/>
        </w:rPr>
        <w:t>euro</w:t>
      </w:r>
      <w:proofErr w:type="spellEnd"/>
      <w:r>
        <w:rPr>
          <w:sz w:val="22"/>
          <w:szCs w:val="22"/>
          <w:lang w:val="lv-LV"/>
        </w:rPr>
        <w:t xml:space="preserve"> un 90 centi</w:t>
      </w:r>
      <w:r w:rsidRPr="00900ADD">
        <w:rPr>
          <w:sz w:val="22"/>
          <w:szCs w:val="22"/>
          <w:lang w:val="lv-LV"/>
        </w:rPr>
        <w:t xml:space="preserve">) bez PVN, PVN 21% - </w:t>
      </w:r>
      <w:r w:rsidRPr="00900ADD">
        <w:rPr>
          <w:b/>
          <w:sz w:val="22"/>
          <w:szCs w:val="22"/>
          <w:lang w:val="lv-LV"/>
        </w:rPr>
        <w:t xml:space="preserve">EUR </w:t>
      </w:r>
      <w:r>
        <w:rPr>
          <w:b/>
          <w:sz w:val="22"/>
          <w:szCs w:val="22"/>
          <w:lang w:val="lv-LV"/>
        </w:rPr>
        <w:t>583.99</w:t>
      </w:r>
      <w:r w:rsidRPr="00900ADD">
        <w:rPr>
          <w:sz w:val="22"/>
          <w:szCs w:val="22"/>
          <w:lang w:val="lv-LV"/>
        </w:rPr>
        <w:t xml:space="preserve"> (</w:t>
      </w:r>
      <w:r>
        <w:rPr>
          <w:sz w:val="22"/>
          <w:szCs w:val="22"/>
          <w:lang w:val="lv-LV"/>
        </w:rPr>
        <w:t xml:space="preserve">pieci simti astoņdesmit trīs </w:t>
      </w:r>
      <w:proofErr w:type="spellStart"/>
      <w:r>
        <w:rPr>
          <w:sz w:val="22"/>
          <w:szCs w:val="22"/>
          <w:lang w:val="lv-LV"/>
        </w:rPr>
        <w:t>euro</w:t>
      </w:r>
      <w:proofErr w:type="spellEnd"/>
      <w:r>
        <w:rPr>
          <w:sz w:val="22"/>
          <w:szCs w:val="22"/>
          <w:lang w:val="lv-LV"/>
        </w:rPr>
        <w:t xml:space="preserve"> un 99 centi</w:t>
      </w:r>
      <w:r w:rsidRPr="00900ADD">
        <w:rPr>
          <w:sz w:val="22"/>
          <w:szCs w:val="22"/>
          <w:lang w:val="lv-LV"/>
        </w:rPr>
        <w:t xml:space="preserve">), kopā ar PVN 21% - </w:t>
      </w:r>
      <w:r w:rsidRPr="00900ADD">
        <w:rPr>
          <w:b/>
          <w:sz w:val="22"/>
          <w:szCs w:val="22"/>
          <w:lang w:val="lv-LV"/>
        </w:rPr>
        <w:t xml:space="preserve">EUR </w:t>
      </w:r>
      <w:r>
        <w:rPr>
          <w:b/>
          <w:sz w:val="22"/>
          <w:szCs w:val="22"/>
          <w:lang w:val="lv-LV"/>
        </w:rPr>
        <w:t>3 364.89</w:t>
      </w:r>
      <w:r w:rsidRPr="00900ADD">
        <w:rPr>
          <w:sz w:val="22"/>
          <w:szCs w:val="22"/>
          <w:lang w:val="lv-LV"/>
        </w:rPr>
        <w:t xml:space="preserve"> (</w:t>
      </w:r>
      <w:r>
        <w:rPr>
          <w:sz w:val="22"/>
          <w:szCs w:val="22"/>
          <w:lang w:val="lv-LV"/>
        </w:rPr>
        <w:t xml:space="preserve">trīs tūkstoši trīs simti sešdesmit četri </w:t>
      </w:r>
      <w:proofErr w:type="spellStart"/>
      <w:r>
        <w:rPr>
          <w:sz w:val="22"/>
          <w:szCs w:val="22"/>
          <w:lang w:val="lv-LV"/>
        </w:rPr>
        <w:t>euro</w:t>
      </w:r>
      <w:proofErr w:type="spellEnd"/>
      <w:r>
        <w:rPr>
          <w:sz w:val="22"/>
          <w:szCs w:val="22"/>
          <w:lang w:val="lv-LV"/>
        </w:rPr>
        <w:t xml:space="preserve"> un 89 centi);</w:t>
      </w:r>
    </w:p>
    <w:p w:rsidR="00B91B45" w:rsidRDefault="00B91B45" w:rsidP="00B91B45">
      <w:pPr>
        <w:pStyle w:val="Sarakstarindkopa"/>
        <w:widowControl w:val="0"/>
        <w:numPr>
          <w:ilvl w:val="0"/>
          <w:numId w:val="8"/>
        </w:numPr>
        <w:autoSpaceDE w:val="0"/>
        <w:autoSpaceDN w:val="0"/>
        <w:adjustRightInd w:val="0"/>
        <w:jc w:val="both"/>
        <w:rPr>
          <w:sz w:val="22"/>
          <w:szCs w:val="22"/>
          <w:lang w:val="lv-LV"/>
        </w:rPr>
      </w:pPr>
      <w:r>
        <w:rPr>
          <w:b/>
          <w:sz w:val="22"/>
          <w:szCs w:val="22"/>
          <w:lang w:val="lv-LV"/>
        </w:rPr>
        <w:t>9</w:t>
      </w:r>
      <w:r w:rsidRPr="00900ADD">
        <w:rPr>
          <w:b/>
          <w:sz w:val="22"/>
          <w:szCs w:val="22"/>
          <w:lang w:val="lv-LV"/>
        </w:rPr>
        <w:t>.preču grupu „</w:t>
      </w:r>
      <w:r>
        <w:rPr>
          <w:b/>
          <w:sz w:val="22"/>
          <w:szCs w:val="22"/>
          <w:lang w:val="lv-LV"/>
        </w:rPr>
        <w:t xml:space="preserve">Cukurs, garšvielas, </w:t>
      </w:r>
      <w:proofErr w:type="spellStart"/>
      <w:r>
        <w:rPr>
          <w:b/>
          <w:sz w:val="22"/>
          <w:szCs w:val="22"/>
          <w:lang w:val="lv-LV"/>
        </w:rPr>
        <w:t>bakalejas</w:t>
      </w:r>
      <w:proofErr w:type="spellEnd"/>
      <w:r>
        <w:rPr>
          <w:b/>
          <w:sz w:val="22"/>
          <w:szCs w:val="22"/>
          <w:lang w:val="lv-LV"/>
        </w:rPr>
        <w:t xml:space="preserve"> preces</w:t>
      </w:r>
      <w:r w:rsidRPr="00900ADD">
        <w:rPr>
          <w:b/>
          <w:sz w:val="22"/>
          <w:szCs w:val="22"/>
          <w:lang w:val="lv-LV"/>
        </w:rPr>
        <w:t>”</w:t>
      </w:r>
      <w:r>
        <w:rPr>
          <w:sz w:val="22"/>
          <w:szCs w:val="22"/>
          <w:lang w:val="lv-LV"/>
        </w:rPr>
        <w:t xml:space="preserve"> ir</w:t>
      </w:r>
      <w:r w:rsidRPr="00900ADD">
        <w:rPr>
          <w:sz w:val="22"/>
          <w:szCs w:val="22"/>
          <w:lang w:val="lv-LV"/>
        </w:rPr>
        <w:t xml:space="preserve"> </w:t>
      </w:r>
      <w:r w:rsidRPr="00900ADD">
        <w:rPr>
          <w:b/>
          <w:sz w:val="22"/>
          <w:szCs w:val="22"/>
          <w:lang w:val="lv-LV"/>
        </w:rPr>
        <w:t xml:space="preserve">EUR </w:t>
      </w:r>
      <w:r>
        <w:rPr>
          <w:b/>
          <w:sz w:val="22"/>
          <w:szCs w:val="22"/>
          <w:lang w:val="lv-LV"/>
        </w:rPr>
        <w:t xml:space="preserve">2 839.96 </w:t>
      </w:r>
      <w:r w:rsidRPr="00900ADD">
        <w:rPr>
          <w:sz w:val="22"/>
          <w:szCs w:val="22"/>
          <w:lang w:val="lv-LV"/>
        </w:rPr>
        <w:t xml:space="preserve"> (</w:t>
      </w:r>
      <w:r>
        <w:rPr>
          <w:sz w:val="22"/>
          <w:szCs w:val="22"/>
          <w:lang w:val="lv-LV"/>
        </w:rPr>
        <w:t xml:space="preserve">divi tūkstoši astoņi simti trīsdesmit deviņi </w:t>
      </w:r>
      <w:proofErr w:type="spellStart"/>
      <w:r>
        <w:rPr>
          <w:sz w:val="22"/>
          <w:szCs w:val="22"/>
          <w:lang w:val="lv-LV"/>
        </w:rPr>
        <w:t>euro</w:t>
      </w:r>
      <w:proofErr w:type="spellEnd"/>
      <w:r>
        <w:rPr>
          <w:sz w:val="22"/>
          <w:szCs w:val="22"/>
          <w:lang w:val="lv-LV"/>
        </w:rPr>
        <w:t xml:space="preserve"> un 96</w:t>
      </w:r>
      <w:r w:rsidRPr="00900ADD">
        <w:rPr>
          <w:sz w:val="22"/>
          <w:szCs w:val="22"/>
          <w:lang w:val="lv-LV"/>
        </w:rPr>
        <w:t xml:space="preserve">) bez PVN, PVN 21% - </w:t>
      </w:r>
      <w:r w:rsidRPr="00900ADD">
        <w:rPr>
          <w:b/>
          <w:sz w:val="22"/>
          <w:szCs w:val="22"/>
          <w:lang w:val="lv-LV"/>
        </w:rPr>
        <w:t xml:space="preserve">EUR </w:t>
      </w:r>
      <w:r>
        <w:rPr>
          <w:b/>
          <w:sz w:val="22"/>
          <w:szCs w:val="22"/>
          <w:lang w:val="lv-LV"/>
        </w:rPr>
        <w:t>596.39</w:t>
      </w:r>
      <w:r w:rsidRPr="00900ADD">
        <w:rPr>
          <w:sz w:val="22"/>
          <w:szCs w:val="22"/>
          <w:lang w:val="lv-LV"/>
        </w:rPr>
        <w:t xml:space="preserve"> (</w:t>
      </w:r>
      <w:r>
        <w:rPr>
          <w:sz w:val="22"/>
          <w:szCs w:val="22"/>
          <w:lang w:val="lv-LV"/>
        </w:rPr>
        <w:t xml:space="preserve">pieci simti deviņdesmit seši </w:t>
      </w:r>
      <w:proofErr w:type="spellStart"/>
      <w:r>
        <w:rPr>
          <w:sz w:val="22"/>
          <w:szCs w:val="22"/>
          <w:lang w:val="lv-LV"/>
        </w:rPr>
        <w:t>euro</w:t>
      </w:r>
      <w:proofErr w:type="spellEnd"/>
      <w:r>
        <w:rPr>
          <w:sz w:val="22"/>
          <w:szCs w:val="22"/>
          <w:lang w:val="lv-LV"/>
        </w:rPr>
        <w:t xml:space="preserve"> un 39 centi</w:t>
      </w:r>
      <w:r w:rsidRPr="00900ADD">
        <w:rPr>
          <w:sz w:val="22"/>
          <w:szCs w:val="22"/>
          <w:lang w:val="lv-LV"/>
        </w:rPr>
        <w:t xml:space="preserve">), kopā ar PVN 21% - </w:t>
      </w:r>
      <w:r w:rsidRPr="00900ADD">
        <w:rPr>
          <w:b/>
          <w:sz w:val="22"/>
          <w:szCs w:val="22"/>
          <w:lang w:val="lv-LV"/>
        </w:rPr>
        <w:t xml:space="preserve">EUR </w:t>
      </w:r>
      <w:r>
        <w:rPr>
          <w:b/>
          <w:sz w:val="22"/>
          <w:szCs w:val="22"/>
          <w:lang w:val="lv-LV"/>
        </w:rPr>
        <w:t>3 436.35</w:t>
      </w:r>
      <w:r w:rsidRPr="00900ADD">
        <w:rPr>
          <w:sz w:val="22"/>
          <w:szCs w:val="22"/>
          <w:lang w:val="lv-LV"/>
        </w:rPr>
        <w:t xml:space="preserve"> (</w:t>
      </w:r>
      <w:r>
        <w:rPr>
          <w:sz w:val="22"/>
          <w:szCs w:val="22"/>
          <w:lang w:val="lv-LV"/>
        </w:rPr>
        <w:t xml:space="preserve">trīs tūkstoši četri simti trīsdesmit seši </w:t>
      </w:r>
      <w:proofErr w:type="spellStart"/>
      <w:r>
        <w:rPr>
          <w:sz w:val="22"/>
          <w:szCs w:val="22"/>
          <w:lang w:val="lv-LV"/>
        </w:rPr>
        <w:t>euro</w:t>
      </w:r>
      <w:proofErr w:type="spellEnd"/>
      <w:r>
        <w:rPr>
          <w:sz w:val="22"/>
          <w:szCs w:val="22"/>
          <w:lang w:val="lv-LV"/>
        </w:rPr>
        <w:t xml:space="preserve"> un 35 centi);</w:t>
      </w:r>
    </w:p>
    <w:p w:rsidR="00B91B45" w:rsidRDefault="00B91B45" w:rsidP="00B91B45">
      <w:pPr>
        <w:pStyle w:val="Sarakstarindkopa"/>
        <w:widowControl w:val="0"/>
        <w:numPr>
          <w:ilvl w:val="0"/>
          <w:numId w:val="8"/>
        </w:numPr>
        <w:autoSpaceDE w:val="0"/>
        <w:autoSpaceDN w:val="0"/>
        <w:adjustRightInd w:val="0"/>
        <w:jc w:val="both"/>
        <w:rPr>
          <w:sz w:val="22"/>
          <w:szCs w:val="22"/>
          <w:lang w:val="lv-LV"/>
        </w:rPr>
      </w:pPr>
      <w:r>
        <w:rPr>
          <w:b/>
          <w:sz w:val="22"/>
          <w:szCs w:val="22"/>
          <w:lang w:val="lv-LV"/>
        </w:rPr>
        <w:t>11</w:t>
      </w:r>
      <w:r w:rsidRPr="00900ADD">
        <w:rPr>
          <w:b/>
          <w:sz w:val="22"/>
          <w:szCs w:val="22"/>
          <w:lang w:val="lv-LV"/>
        </w:rPr>
        <w:t>.preču grupu „</w:t>
      </w:r>
      <w:r>
        <w:rPr>
          <w:b/>
          <w:sz w:val="22"/>
          <w:szCs w:val="22"/>
          <w:lang w:val="lv-LV"/>
        </w:rPr>
        <w:t>Olas</w:t>
      </w:r>
      <w:r w:rsidRPr="00900ADD">
        <w:rPr>
          <w:b/>
          <w:sz w:val="22"/>
          <w:szCs w:val="22"/>
          <w:lang w:val="lv-LV"/>
        </w:rPr>
        <w:t>”</w:t>
      </w:r>
      <w:r>
        <w:rPr>
          <w:sz w:val="22"/>
          <w:szCs w:val="22"/>
          <w:lang w:val="lv-LV"/>
        </w:rPr>
        <w:t xml:space="preserve"> ir</w:t>
      </w:r>
      <w:r w:rsidRPr="00900ADD">
        <w:rPr>
          <w:sz w:val="22"/>
          <w:szCs w:val="22"/>
          <w:lang w:val="lv-LV"/>
        </w:rPr>
        <w:t xml:space="preserve"> </w:t>
      </w:r>
      <w:r w:rsidRPr="00900ADD">
        <w:rPr>
          <w:b/>
          <w:sz w:val="22"/>
          <w:szCs w:val="22"/>
          <w:lang w:val="lv-LV"/>
        </w:rPr>
        <w:t xml:space="preserve">EUR </w:t>
      </w:r>
      <w:r>
        <w:rPr>
          <w:b/>
          <w:sz w:val="22"/>
          <w:szCs w:val="22"/>
          <w:lang w:val="lv-LV"/>
        </w:rPr>
        <w:t xml:space="preserve">800.00 </w:t>
      </w:r>
      <w:r w:rsidRPr="00900ADD">
        <w:rPr>
          <w:sz w:val="22"/>
          <w:szCs w:val="22"/>
          <w:lang w:val="lv-LV"/>
        </w:rPr>
        <w:t xml:space="preserve"> (</w:t>
      </w:r>
      <w:r>
        <w:rPr>
          <w:sz w:val="22"/>
          <w:szCs w:val="22"/>
          <w:lang w:val="lv-LV"/>
        </w:rPr>
        <w:t xml:space="preserve">astoņi simti </w:t>
      </w:r>
      <w:proofErr w:type="spellStart"/>
      <w:r>
        <w:rPr>
          <w:sz w:val="22"/>
          <w:szCs w:val="22"/>
          <w:lang w:val="lv-LV"/>
        </w:rPr>
        <w:t>euro</w:t>
      </w:r>
      <w:proofErr w:type="spellEnd"/>
      <w:r>
        <w:rPr>
          <w:sz w:val="22"/>
          <w:szCs w:val="22"/>
          <w:lang w:val="lv-LV"/>
        </w:rPr>
        <w:t xml:space="preserve"> un 00 centi</w:t>
      </w:r>
      <w:r w:rsidRPr="00900ADD">
        <w:rPr>
          <w:sz w:val="22"/>
          <w:szCs w:val="22"/>
          <w:lang w:val="lv-LV"/>
        </w:rPr>
        <w:t xml:space="preserve">) bez PVN, PVN 21% - </w:t>
      </w:r>
      <w:r w:rsidRPr="00900ADD">
        <w:rPr>
          <w:b/>
          <w:sz w:val="22"/>
          <w:szCs w:val="22"/>
          <w:lang w:val="lv-LV"/>
        </w:rPr>
        <w:t xml:space="preserve">EUR </w:t>
      </w:r>
      <w:r>
        <w:rPr>
          <w:b/>
          <w:sz w:val="22"/>
          <w:szCs w:val="22"/>
          <w:lang w:val="lv-LV"/>
        </w:rPr>
        <w:t>168.00</w:t>
      </w:r>
      <w:r w:rsidRPr="00900ADD">
        <w:rPr>
          <w:sz w:val="22"/>
          <w:szCs w:val="22"/>
          <w:lang w:val="lv-LV"/>
        </w:rPr>
        <w:t xml:space="preserve"> (</w:t>
      </w:r>
      <w:r>
        <w:rPr>
          <w:sz w:val="22"/>
          <w:szCs w:val="22"/>
          <w:lang w:val="lv-LV"/>
        </w:rPr>
        <w:t xml:space="preserve">viens simts sešdesmit astoņi </w:t>
      </w:r>
      <w:proofErr w:type="spellStart"/>
      <w:r>
        <w:rPr>
          <w:sz w:val="22"/>
          <w:szCs w:val="22"/>
          <w:lang w:val="lv-LV"/>
        </w:rPr>
        <w:t>euro</w:t>
      </w:r>
      <w:proofErr w:type="spellEnd"/>
      <w:r>
        <w:rPr>
          <w:sz w:val="22"/>
          <w:szCs w:val="22"/>
          <w:lang w:val="lv-LV"/>
        </w:rPr>
        <w:t xml:space="preserve"> un 00 centi</w:t>
      </w:r>
      <w:r w:rsidRPr="00900ADD">
        <w:rPr>
          <w:sz w:val="22"/>
          <w:szCs w:val="22"/>
          <w:lang w:val="lv-LV"/>
        </w:rPr>
        <w:t xml:space="preserve">), kopā ar PVN 21% - </w:t>
      </w:r>
      <w:r w:rsidRPr="00900ADD">
        <w:rPr>
          <w:b/>
          <w:sz w:val="22"/>
          <w:szCs w:val="22"/>
          <w:lang w:val="lv-LV"/>
        </w:rPr>
        <w:t xml:space="preserve">EUR </w:t>
      </w:r>
      <w:r>
        <w:rPr>
          <w:b/>
          <w:sz w:val="22"/>
          <w:szCs w:val="22"/>
          <w:lang w:val="lv-LV"/>
        </w:rPr>
        <w:t>968.00</w:t>
      </w:r>
      <w:r w:rsidRPr="00900ADD">
        <w:rPr>
          <w:sz w:val="22"/>
          <w:szCs w:val="22"/>
          <w:lang w:val="lv-LV"/>
        </w:rPr>
        <w:t xml:space="preserve"> (</w:t>
      </w:r>
      <w:r>
        <w:rPr>
          <w:sz w:val="22"/>
          <w:szCs w:val="22"/>
          <w:lang w:val="lv-LV"/>
        </w:rPr>
        <w:t xml:space="preserve">deviņi simti sešdesmit astoņi </w:t>
      </w:r>
      <w:proofErr w:type="spellStart"/>
      <w:r>
        <w:rPr>
          <w:sz w:val="22"/>
          <w:szCs w:val="22"/>
          <w:lang w:val="lv-LV"/>
        </w:rPr>
        <w:t>euro</w:t>
      </w:r>
      <w:proofErr w:type="spellEnd"/>
      <w:r>
        <w:rPr>
          <w:sz w:val="22"/>
          <w:szCs w:val="22"/>
          <w:lang w:val="lv-LV"/>
        </w:rPr>
        <w:t xml:space="preserve"> un 00 centi);</w:t>
      </w:r>
    </w:p>
    <w:p w:rsidR="00B91B45" w:rsidRDefault="00B91B45" w:rsidP="00B91B45">
      <w:pPr>
        <w:pStyle w:val="Sarakstarindkopa"/>
        <w:widowControl w:val="0"/>
        <w:numPr>
          <w:ilvl w:val="0"/>
          <w:numId w:val="8"/>
        </w:numPr>
        <w:autoSpaceDE w:val="0"/>
        <w:autoSpaceDN w:val="0"/>
        <w:adjustRightInd w:val="0"/>
        <w:jc w:val="both"/>
        <w:rPr>
          <w:sz w:val="22"/>
          <w:szCs w:val="22"/>
          <w:lang w:val="lv-LV"/>
        </w:rPr>
      </w:pPr>
      <w:r>
        <w:rPr>
          <w:b/>
          <w:sz w:val="22"/>
          <w:szCs w:val="22"/>
          <w:lang w:val="lv-LV"/>
        </w:rPr>
        <w:t>12</w:t>
      </w:r>
      <w:r w:rsidRPr="00900ADD">
        <w:rPr>
          <w:b/>
          <w:sz w:val="22"/>
          <w:szCs w:val="22"/>
          <w:lang w:val="lv-LV"/>
        </w:rPr>
        <w:t>.preču grupu „</w:t>
      </w:r>
      <w:r>
        <w:rPr>
          <w:b/>
          <w:sz w:val="22"/>
          <w:szCs w:val="22"/>
          <w:lang w:val="lv-LV"/>
        </w:rPr>
        <w:t>Zivju produkcija</w:t>
      </w:r>
      <w:r w:rsidRPr="00900ADD">
        <w:rPr>
          <w:b/>
          <w:sz w:val="22"/>
          <w:szCs w:val="22"/>
          <w:lang w:val="lv-LV"/>
        </w:rPr>
        <w:t>”</w:t>
      </w:r>
      <w:r>
        <w:rPr>
          <w:sz w:val="22"/>
          <w:szCs w:val="22"/>
          <w:lang w:val="lv-LV"/>
        </w:rPr>
        <w:t xml:space="preserve"> ir</w:t>
      </w:r>
      <w:r w:rsidRPr="00900ADD">
        <w:rPr>
          <w:sz w:val="22"/>
          <w:szCs w:val="22"/>
          <w:lang w:val="lv-LV"/>
        </w:rPr>
        <w:t xml:space="preserve"> </w:t>
      </w:r>
      <w:r w:rsidRPr="00900ADD">
        <w:rPr>
          <w:b/>
          <w:sz w:val="22"/>
          <w:szCs w:val="22"/>
          <w:lang w:val="lv-LV"/>
        </w:rPr>
        <w:t xml:space="preserve">EUR </w:t>
      </w:r>
      <w:r>
        <w:rPr>
          <w:b/>
          <w:sz w:val="22"/>
          <w:szCs w:val="22"/>
          <w:lang w:val="lv-LV"/>
        </w:rPr>
        <w:t xml:space="preserve">1 214.40 </w:t>
      </w:r>
      <w:r w:rsidRPr="00900ADD">
        <w:rPr>
          <w:sz w:val="22"/>
          <w:szCs w:val="22"/>
          <w:lang w:val="lv-LV"/>
        </w:rPr>
        <w:t xml:space="preserve"> (</w:t>
      </w:r>
      <w:r>
        <w:rPr>
          <w:sz w:val="22"/>
          <w:szCs w:val="22"/>
          <w:lang w:val="lv-LV"/>
        </w:rPr>
        <w:t xml:space="preserve">viens tūkstotis divi simti četrpadsmit </w:t>
      </w:r>
      <w:proofErr w:type="spellStart"/>
      <w:r>
        <w:rPr>
          <w:sz w:val="22"/>
          <w:szCs w:val="22"/>
          <w:lang w:val="lv-LV"/>
        </w:rPr>
        <w:t>euro</w:t>
      </w:r>
      <w:proofErr w:type="spellEnd"/>
      <w:r>
        <w:rPr>
          <w:sz w:val="22"/>
          <w:szCs w:val="22"/>
          <w:lang w:val="lv-LV"/>
        </w:rPr>
        <w:t xml:space="preserve"> un 40 centi</w:t>
      </w:r>
      <w:r w:rsidRPr="00900ADD">
        <w:rPr>
          <w:sz w:val="22"/>
          <w:szCs w:val="22"/>
          <w:lang w:val="lv-LV"/>
        </w:rPr>
        <w:t xml:space="preserve">) bez PVN, PVN 21% - </w:t>
      </w:r>
      <w:r w:rsidRPr="00900ADD">
        <w:rPr>
          <w:b/>
          <w:sz w:val="22"/>
          <w:szCs w:val="22"/>
          <w:lang w:val="lv-LV"/>
        </w:rPr>
        <w:t xml:space="preserve">EUR </w:t>
      </w:r>
      <w:r>
        <w:rPr>
          <w:b/>
          <w:sz w:val="22"/>
          <w:szCs w:val="22"/>
          <w:lang w:val="lv-LV"/>
        </w:rPr>
        <w:t>255.02</w:t>
      </w:r>
      <w:r w:rsidRPr="00900ADD">
        <w:rPr>
          <w:sz w:val="22"/>
          <w:szCs w:val="22"/>
          <w:lang w:val="lv-LV"/>
        </w:rPr>
        <w:t xml:space="preserve"> (</w:t>
      </w:r>
      <w:r>
        <w:rPr>
          <w:sz w:val="22"/>
          <w:szCs w:val="22"/>
          <w:lang w:val="lv-LV"/>
        </w:rPr>
        <w:t xml:space="preserve">divi simti piecdesmit pieci </w:t>
      </w:r>
      <w:proofErr w:type="spellStart"/>
      <w:r>
        <w:rPr>
          <w:sz w:val="22"/>
          <w:szCs w:val="22"/>
          <w:lang w:val="lv-LV"/>
        </w:rPr>
        <w:t>euro</w:t>
      </w:r>
      <w:proofErr w:type="spellEnd"/>
      <w:r>
        <w:rPr>
          <w:sz w:val="22"/>
          <w:szCs w:val="22"/>
          <w:lang w:val="lv-LV"/>
        </w:rPr>
        <w:t xml:space="preserve"> un 02 centi</w:t>
      </w:r>
      <w:r w:rsidRPr="00900ADD">
        <w:rPr>
          <w:sz w:val="22"/>
          <w:szCs w:val="22"/>
          <w:lang w:val="lv-LV"/>
        </w:rPr>
        <w:t xml:space="preserve">), kopā ar PVN 21% - </w:t>
      </w:r>
      <w:r w:rsidRPr="00900ADD">
        <w:rPr>
          <w:b/>
          <w:sz w:val="22"/>
          <w:szCs w:val="22"/>
          <w:lang w:val="lv-LV"/>
        </w:rPr>
        <w:t xml:space="preserve">EUR </w:t>
      </w:r>
      <w:r>
        <w:rPr>
          <w:b/>
          <w:sz w:val="22"/>
          <w:szCs w:val="22"/>
          <w:lang w:val="lv-LV"/>
        </w:rPr>
        <w:t>1 469.42</w:t>
      </w:r>
      <w:r w:rsidRPr="00900ADD">
        <w:rPr>
          <w:sz w:val="22"/>
          <w:szCs w:val="22"/>
          <w:lang w:val="lv-LV"/>
        </w:rPr>
        <w:t xml:space="preserve"> (</w:t>
      </w:r>
      <w:r>
        <w:rPr>
          <w:sz w:val="22"/>
          <w:szCs w:val="22"/>
          <w:lang w:val="lv-LV"/>
        </w:rPr>
        <w:t xml:space="preserve">viens tūkstotis četri simti sešdesmit deviņi </w:t>
      </w:r>
      <w:proofErr w:type="spellStart"/>
      <w:r>
        <w:rPr>
          <w:sz w:val="22"/>
          <w:szCs w:val="22"/>
          <w:lang w:val="lv-LV"/>
        </w:rPr>
        <w:t>euro</w:t>
      </w:r>
      <w:proofErr w:type="spellEnd"/>
      <w:r>
        <w:rPr>
          <w:sz w:val="22"/>
          <w:szCs w:val="22"/>
          <w:lang w:val="lv-LV"/>
        </w:rPr>
        <w:t xml:space="preserve"> un 42 centi).</w:t>
      </w:r>
    </w:p>
    <w:p w:rsidR="00B91B45" w:rsidRDefault="00B91B45" w:rsidP="00B91B45">
      <w:pPr>
        <w:pStyle w:val="Sarakstarindkopa"/>
        <w:widowControl w:val="0"/>
        <w:autoSpaceDE w:val="0"/>
        <w:autoSpaceDN w:val="0"/>
        <w:adjustRightInd w:val="0"/>
        <w:jc w:val="both"/>
        <w:rPr>
          <w:sz w:val="22"/>
          <w:szCs w:val="22"/>
          <w:lang w:val="lv-LV"/>
        </w:rPr>
      </w:pP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 xml:space="preserve">Konkrētos daudzumus Pasūtītājs </w:t>
      </w:r>
      <w:r w:rsidRPr="00D9354D">
        <w:rPr>
          <w:sz w:val="22"/>
          <w:szCs w:val="22"/>
          <w:lang w:val="lv-LV"/>
        </w:rPr>
        <w:t xml:space="preserve">paziņo pasūtījuma nodošanā </w:t>
      </w:r>
      <w:r>
        <w:rPr>
          <w:sz w:val="22"/>
          <w:szCs w:val="22"/>
          <w:lang w:val="lv-LV"/>
        </w:rPr>
        <w:t>1</w:t>
      </w:r>
      <w:r w:rsidRPr="00D9354D">
        <w:rPr>
          <w:sz w:val="22"/>
          <w:szCs w:val="22"/>
          <w:lang w:val="lv-LV"/>
        </w:rPr>
        <w:t xml:space="preserve"> dien</w:t>
      </w:r>
      <w:r>
        <w:rPr>
          <w:sz w:val="22"/>
          <w:szCs w:val="22"/>
          <w:lang w:val="lv-LV"/>
        </w:rPr>
        <w:t>u</w:t>
      </w:r>
      <w:r w:rsidRPr="00D9354D">
        <w:rPr>
          <w:sz w:val="22"/>
          <w:szCs w:val="22"/>
          <w:lang w:val="lv-LV"/>
        </w:rPr>
        <w:t xml:space="preserve"> pirms produkcijas</w:t>
      </w:r>
      <w:r w:rsidRPr="00557B5C">
        <w:rPr>
          <w:sz w:val="22"/>
          <w:szCs w:val="22"/>
          <w:lang w:val="lv-LV"/>
        </w:rPr>
        <w:t xml:space="preserve"> piegādes. Kārtējais pasūtījums tiek nodots telefoniski vai rakstiski. Pasūtītājs tiesīgs vienpusēji samazināt vai palielināt Līgumā paredzēto gada piegādājamās produkcijas apjomu </w:t>
      </w:r>
      <w:r>
        <w:rPr>
          <w:sz w:val="22"/>
          <w:szCs w:val="22"/>
          <w:lang w:val="lv-LV"/>
        </w:rPr>
        <w:t>0%</w:t>
      </w:r>
      <w:r w:rsidRPr="00557B5C">
        <w:rPr>
          <w:sz w:val="22"/>
          <w:szCs w:val="22"/>
          <w:lang w:val="lv-LV"/>
        </w:rPr>
        <w:t xml:space="preserve"> procentu apjoma.</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„Rehabilitācijas centrs</w:t>
      </w:r>
      <w:r w:rsidRPr="00557B5C">
        <w:rPr>
          <w:sz w:val="22"/>
          <w:szCs w:val="22"/>
          <w:lang w:val="lv-LV"/>
        </w:rPr>
        <w:t xml:space="preserve"> „Rāzna”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B91B45" w:rsidRPr="00557B5C" w:rsidRDefault="00B91B45" w:rsidP="00B91B45">
      <w:pPr>
        <w:widowControl w:val="0"/>
        <w:numPr>
          <w:ilvl w:val="1"/>
          <w:numId w:val="9"/>
        </w:numPr>
        <w:autoSpaceDE w:val="0"/>
        <w:autoSpaceDN w:val="0"/>
        <w:adjustRightInd w:val="0"/>
        <w:jc w:val="both"/>
        <w:rPr>
          <w:sz w:val="22"/>
          <w:szCs w:val="22"/>
          <w:lang w:val="lv-LV"/>
        </w:rPr>
      </w:pPr>
      <w:r>
        <w:rPr>
          <w:sz w:val="22"/>
          <w:szCs w:val="22"/>
          <w:lang w:val="lv-LV"/>
        </w:rPr>
        <w:t>6., 9. preču grupas piegāde tiek veikta 1 reizi nedēļā, 11. preču grupu p</w:t>
      </w:r>
      <w:r w:rsidRPr="00557B5C">
        <w:rPr>
          <w:sz w:val="22"/>
          <w:szCs w:val="22"/>
          <w:lang w:val="lv-LV"/>
        </w:rPr>
        <w:t xml:space="preserve">iegāde tiek veikta </w:t>
      </w:r>
      <w:r>
        <w:rPr>
          <w:sz w:val="22"/>
          <w:szCs w:val="22"/>
          <w:lang w:val="lv-LV"/>
        </w:rPr>
        <w:t>2-3 reizes mēnesī, 12. preču grupu p</w:t>
      </w:r>
      <w:r w:rsidRPr="00557B5C">
        <w:rPr>
          <w:sz w:val="22"/>
          <w:szCs w:val="22"/>
          <w:lang w:val="lv-LV"/>
        </w:rPr>
        <w:t xml:space="preserve">iegāde tiek veikta </w:t>
      </w:r>
      <w:r>
        <w:rPr>
          <w:sz w:val="22"/>
          <w:szCs w:val="22"/>
          <w:lang w:val="lv-LV"/>
        </w:rPr>
        <w:t xml:space="preserve">1-2 reizes mēnesī </w:t>
      </w:r>
      <w:r w:rsidRPr="00557B5C">
        <w:rPr>
          <w:sz w:val="22"/>
          <w:szCs w:val="22"/>
          <w:lang w:val="lv-LV"/>
        </w:rPr>
        <w:t>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B91B45" w:rsidRDefault="00B91B45" w:rsidP="00B91B45">
      <w:pPr>
        <w:widowControl w:val="0"/>
        <w:autoSpaceDE w:val="0"/>
        <w:autoSpaceDN w:val="0"/>
        <w:adjustRightInd w:val="0"/>
        <w:ind w:left="420"/>
        <w:jc w:val="both"/>
        <w:rPr>
          <w:sz w:val="22"/>
          <w:szCs w:val="22"/>
          <w:lang w:val="lv-LV"/>
        </w:rPr>
      </w:pPr>
    </w:p>
    <w:p w:rsidR="00B91B45" w:rsidRPr="00557B5C" w:rsidRDefault="00B91B45" w:rsidP="00B91B45">
      <w:pPr>
        <w:widowControl w:val="0"/>
        <w:autoSpaceDE w:val="0"/>
        <w:autoSpaceDN w:val="0"/>
        <w:adjustRightInd w:val="0"/>
        <w:ind w:left="420"/>
        <w:jc w:val="both"/>
        <w:rPr>
          <w:sz w:val="22"/>
          <w:szCs w:val="22"/>
          <w:lang w:val="lv-LV"/>
        </w:rPr>
      </w:pPr>
    </w:p>
    <w:p w:rsidR="00B91B45" w:rsidRPr="00557B5C" w:rsidRDefault="00B91B45" w:rsidP="00B91B45">
      <w:pPr>
        <w:widowControl w:val="0"/>
        <w:numPr>
          <w:ilvl w:val="0"/>
          <w:numId w:val="9"/>
        </w:numPr>
        <w:autoSpaceDE w:val="0"/>
        <w:autoSpaceDN w:val="0"/>
        <w:adjustRightInd w:val="0"/>
        <w:jc w:val="center"/>
        <w:rPr>
          <w:b/>
          <w:sz w:val="22"/>
          <w:szCs w:val="22"/>
          <w:lang w:val="lv-LV"/>
        </w:rPr>
      </w:pPr>
      <w:r w:rsidRPr="00557B5C">
        <w:rPr>
          <w:b/>
          <w:sz w:val="22"/>
          <w:szCs w:val="22"/>
          <w:lang w:val="lv-LV"/>
        </w:rPr>
        <w:t>Sortiments un cenas</w:t>
      </w:r>
    </w:p>
    <w:p w:rsidR="00B91B45" w:rsidRPr="00557B5C" w:rsidRDefault="00B91B45" w:rsidP="00B91B45">
      <w:pPr>
        <w:widowControl w:val="0"/>
        <w:autoSpaceDE w:val="0"/>
        <w:autoSpaceDN w:val="0"/>
        <w:adjustRightInd w:val="0"/>
        <w:jc w:val="both"/>
        <w:rPr>
          <w:b/>
          <w:sz w:val="22"/>
          <w:szCs w:val="22"/>
          <w:lang w:val="lv-LV"/>
        </w:rPr>
      </w:pP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 xml:space="preserve">Pārtikas produktu sortiments, cenas un atlaides tiek norādītas tehniskajā – finanšu piedāvājumā </w:t>
      </w:r>
      <w:r w:rsidRPr="00557B5C">
        <w:rPr>
          <w:sz w:val="22"/>
          <w:szCs w:val="22"/>
          <w:lang w:val="lv-LV"/>
        </w:rPr>
        <w:lastRenderedPageBreak/>
        <w:t>(iepirkuma nolikuma pielikums Nr.2). Piegādātājs nav tiesīgs izdarīt izmaiņas specifikācijā.</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B91B45" w:rsidRDefault="00B91B45" w:rsidP="00B91B45">
      <w:pPr>
        <w:widowControl w:val="0"/>
        <w:autoSpaceDE w:val="0"/>
        <w:autoSpaceDN w:val="0"/>
        <w:adjustRightInd w:val="0"/>
        <w:rPr>
          <w:sz w:val="22"/>
          <w:szCs w:val="22"/>
          <w:lang w:val="lv-LV"/>
        </w:rPr>
      </w:pPr>
    </w:p>
    <w:p w:rsidR="00B91B45" w:rsidRPr="00557B5C" w:rsidRDefault="00B91B45" w:rsidP="00B91B45">
      <w:pPr>
        <w:widowControl w:val="0"/>
        <w:autoSpaceDE w:val="0"/>
        <w:autoSpaceDN w:val="0"/>
        <w:adjustRightInd w:val="0"/>
        <w:rPr>
          <w:sz w:val="22"/>
          <w:szCs w:val="22"/>
          <w:lang w:val="lv-LV"/>
        </w:rPr>
      </w:pPr>
    </w:p>
    <w:p w:rsidR="00B91B45" w:rsidRPr="00557B5C" w:rsidRDefault="00B91B45" w:rsidP="00B91B45">
      <w:pPr>
        <w:widowControl w:val="0"/>
        <w:numPr>
          <w:ilvl w:val="0"/>
          <w:numId w:val="9"/>
        </w:numPr>
        <w:autoSpaceDE w:val="0"/>
        <w:autoSpaceDN w:val="0"/>
        <w:adjustRightInd w:val="0"/>
        <w:jc w:val="center"/>
        <w:rPr>
          <w:b/>
          <w:sz w:val="22"/>
          <w:szCs w:val="22"/>
          <w:lang w:val="lv-LV"/>
        </w:rPr>
      </w:pPr>
      <w:r w:rsidRPr="00557B5C">
        <w:rPr>
          <w:b/>
          <w:sz w:val="22"/>
          <w:szCs w:val="22"/>
          <w:lang w:val="lv-LV"/>
        </w:rPr>
        <w:t>Norēķinu kārtība</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Par Līguma 1.punktā minēto produkciju Pasūtītājs maksā Piegādātājam atbilstoši piegādātajam daudzumam un cenām, kas ir noteiktas iepirkumam iesniegtā tehniskajā – finanšu piedāvājumā.</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Apmaksu par piegādāto produkciju Pasūtītājs veic 30 (trīsdesmit) dienu laikā par iepriekšējā mēnesī piegādāto produkciju.</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Par apmaksas dienu tiek uzskatīta diena, kad Pasūtītāja banka pieņēmusi maksājuma uzdevumu.</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Katra no Pusēm sedz savus izdevumus par komisijas un banku pakalpojumiem, kas saistīti ar naudas pārskaitījumu.</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Ja piegādāta nekvalitatīva vai Līguma noteikumiem neatbilstoša Piegāde, par ko Līgumā noteiktā kārtībā sastādīts akts, norēķināšanās par Piegādi notiek pēc tās apmaiņas pret kvalitatīvu un atbilstošu Līguma noteikumiem.</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9"/>
        </w:numPr>
        <w:autoSpaceDE w:val="0"/>
        <w:autoSpaceDN w:val="0"/>
        <w:adjustRightInd w:val="0"/>
        <w:jc w:val="center"/>
        <w:rPr>
          <w:b/>
          <w:sz w:val="22"/>
          <w:szCs w:val="22"/>
          <w:lang w:val="lv-LV"/>
        </w:rPr>
      </w:pPr>
      <w:r w:rsidRPr="00557B5C">
        <w:rPr>
          <w:b/>
          <w:sz w:val="22"/>
          <w:szCs w:val="22"/>
          <w:lang w:val="lv-LV"/>
        </w:rPr>
        <w:t>Pušu pienākumi</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Piegādātājs:</w:t>
      </w:r>
    </w:p>
    <w:p w:rsidR="00B91B45" w:rsidRDefault="00B91B45" w:rsidP="00B91B45">
      <w:pPr>
        <w:widowControl w:val="0"/>
        <w:numPr>
          <w:ilvl w:val="2"/>
          <w:numId w:val="9"/>
        </w:numPr>
        <w:autoSpaceDE w:val="0"/>
        <w:autoSpaceDN w:val="0"/>
        <w:adjustRightInd w:val="0"/>
        <w:jc w:val="both"/>
        <w:rPr>
          <w:sz w:val="22"/>
          <w:szCs w:val="22"/>
          <w:lang w:val="lv-LV"/>
        </w:rPr>
      </w:pPr>
      <w:r w:rsidRPr="00557B5C">
        <w:rPr>
          <w:sz w:val="22"/>
          <w:szCs w:val="22"/>
          <w:lang w:val="lv-LV"/>
        </w:rPr>
        <w:t>Piegādā un nodrošina produkcijas atbilstību tehniskajai specifikācijai un Līguma noteikumiem, kā arī ar likumiem un citiem tiesību aktiem noteiktiem un vispāratzītiem kvalitātes standartiem;</w:t>
      </w:r>
    </w:p>
    <w:p w:rsidR="00B91B45" w:rsidRPr="00E74716" w:rsidRDefault="00B91B45" w:rsidP="00B91B45">
      <w:pPr>
        <w:widowControl w:val="0"/>
        <w:numPr>
          <w:ilvl w:val="2"/>
          <w:numId w:val="9"/>
        </w:numPr>
        <w:autoSpaceDE w:val="0"/>
        <w:autoSpaceDN w:val="0"/>
        <w:adjustRightInd w:val="0"/>
        <w:jc w:val="both"/>
        <w:rPr>
          <w:sz w:val="22"/>
          <w:szCs w:val="22"/>
          <w:lang w:val="lv-LV"/>
        </w:rPr>
      </w:pPr>
      <w:r w:rsidRPr="00E74716">
        <w:rPr>
          <w:sz w:val="22"/>
          <w:szCs w:val="22"/>
          <w:lang w:val="lv-LV"/>
        </w:rPr>
        <w:t>Piegādā un nodrošina produkciju atbilstoši produkcijas paraugiem, kas tika sūtīti iepirkuma norises laikā (ja iepirkuma nolikumā bija prasība iesniegt produkcijas paraugus);</w:t>
      </w:r>
    </w:p>
    <w:p w:rsidR="00B91B45" w:rsidRPr="00E74716" w:rsidRDefault="00B91B45" w:rsidP="00B91B45">
      <w:pPr>
        <w:widowControl w:val="0"/>
        <w:numPr>
          <w:ilvl w:val="2"/>
          <w:numId w:val="9"/>
        </w:numPr>
        <w:autoSpaceDE w:val="0"/>
        <w:autoSpaceDN w:val="0"/>
        <w:adjustRightInd w:val="0"/>
        <w:jc w:val="both"/>
        <w:rPr>
          <w:sz w:val="22"/>
          <w:szCs w:val="22"/>
          <w:lang w:val="lv-LV"/>
        </w:rPr>
      </w:pPr>
      <w:r w:rsidRPr="00E74716">
        <w:rPr>
          <w:sz w:val="22"/>
          <w:szCs w:val="22"/>
          <w:lang w:val="lv-LV"/>
        </w:rPr>
        <w:t>Piegādātājs nodrošina produkcijas piegādi tās ražotāja standarta iepakojumā, kas nodrošina pilnīgu produkcijas drošību pret bojājumiem to transportējot;</w:t>
      </w:r>
    </w:p>
    <w:p w:rsidR="00B91B45" w:rsidRPr="00E74716" w:rsidRDefault="00B91B45" w:rsidP="00B91B45">
      <w:pPr>
        <w:widowControl w:val="0"/>
        <w:numPr>
          <w:ilvl w:val="2"/>
          <w:numId w:val="9"/>
        </w:numPr>
        <w:autoSpaceDE w:val="0"/>
        <w:autoSpaceDN w:val="0"/>
        <w:adjustRightInd w:val="0"/>
        <w:jc w:val="both"/>
        <w:rPr>
          <w:sz w:val="22"/>
          <w:szCs w:val="22"/>
          <w:lang w:val="lv-LV"/>
        </w:rPr>
      </w:pPr>
      <w:r w:rsidRPr="00E74716">
        <w:rPr>
          <w:sz w:val="22"/>
          <w:szCs w:val="22"/>
          <w:lang w:val="lv-LV"/>
        </w:rPr>
        <w:t>Piegādātājs nodrošina olu piegādi oriģinālā ražotāja iepakojumā (ja iepirkuma līgums ir noslēgts par šo iepirkuma daļu);</w:t>
      </w:r>
    </w:p>
    <w:p w:rsidR="00B91B45" w:rsidRPr="00557B5C" w:rsidRDefault="00B91B45" w:rsidP="00B91B45">
      <w:pPr>
        <w:widowControl w:val="0"/>
        <w:numPr>
          <w:ilvl w:val="2"/>
          <w:numId w:val="9"/>
        </w:numPr>
        <w:autoSpaceDE w:val="0"/>
        <w:autoSpaceDN w:val="0"/>
        <w:adjustRightInd w:val="0"/>
        <w:jc w:val="both"/>
        <w:rPr>
          <w:sz w:val="22"/>
          <w:szCs w:val="22"/>
          <w:lang w:val="lv-LV"/>
        </w:rPr>
      </w:pPr>
      <w:r w:rsidRPr="00557B5C">
        <w:rPr>
          <w:sz w:val="22"/>
          <w:szCs w:val="22"/>
          <w:lang w:val="lv-LV"/>
        </w:rPr>
        <w:t>transportlīdzekļiem, ar kuriem tiks nodrošināta produkcijas piegāde, jāatbilst valstī noteikto normatīvo aktu prasībām, un ir jābūt Pārtikas un veterinārā dienesta izsniegtai atļaujai pārtikas pārvadāšanai ar tiem;</w:t>
      </w:r>
    </w:p>
    <w:p w:rsidR="00B91B45" w:rsidRPr="00557B5C" w:rsidRDefault="00B91B45" w:rsidP="00B91B45">
      <w:pPr>
        <w:widowControl w:val="0"/>
        <w:numPr>
          <w:ilvl w:val="2"/>
          <w:numId w:val="9"/>
        </w:numPr>
        <w:autoSpaceDE w:val="0"/>
        <w:autoSpaceDN w:val="0"/>
        <w:adjustRightInd w:val="0"/>
        <w:jc w:val="both"/>
        <w:rPr>
          <w:sz w:val="22"/>
          <w:szCs w:val="22"/>
          <w:lang w:val="lv-LV"/>
        </w:rPr>
      </w:pPr>
      <w:r w:rsidRPr="00557B5C">
        <w:rPr>
          <w:sz w:val="22"/>
          <w:szCs w:val="22"/>
          <w:lang w:val="lv-LV"/>
        </w:rPr>
        <w:t>produkcijas marķējumā sniegtajai informācijai jābūt labi redzamai un saprotamai, tai objektīvi jāatspoguļo produkcijas drošums vai nekaitīgums un kvalitāte. Marķējumā sniegtā informācija nedrīkst piedēvēt produkcijai īpašības, kādas tai nepiemīt, kā arī maldināt pasūtītāju, ka produkcijai piemīt kādas specifiskas īpašības, ja tādas īpašības piemīt visai attiecīgā veida produkcijai;</w:t>
      </w:r>
    </w:p>
    <w:p w:rsidR="00B91B45" w:rsidRPr="00557B5C" w:rsidRDefault="00B91B45" w:rsidP="00B91B45">
      <w:pPr>
        <w:widowControl w:val="0"/>
        <w:numPr>
          <w:ilvl w:val="2"/>
          <w:numId w:val="9"/>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B91B45" w:rsidRPr="00557B5C" w:rsidRDefault="00B91B45" w:rsidP="00B91B45">
      <w:pPr>
        <w:widowControl w:val="0"/>
        <w:numPr>
          <w:ilvl w:val="2"/>
          <w:numId w:val="9"/>
        </w:numPr>
        <w:autoSpaceDE w:val="0"/>
        <w:autoSpaceDN w:val="0"/>
        <w:adjustRightInd w:val="0"/>
        <w:jc w:val="both"/>
        <w:rPr>
          <w:sz w:val="22"/>
          <w:szCs w:val="22"/>
          <w:lang w:val="lv-LV"/>
        </w:rPr>
      </w:pPr>
      <w:r w:rsidRPr="00557B5C">
        <w:rPr>
          <w:sz w:val="22"/>
          <w:szCs w:val="22"/>
          <w:lang w:val="lv-LV"/>
        </w:rPr>
        <w:t xml:space="preserve"> uz produkcijas iepakojuma marķējumā norāda šādu informāciju:</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.1. produkcijas nosaukumu un tās sastāvdaļas;</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.2. neto masu;</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.3. produkcijas realizācijas termiņu, kā arī, īpašus produkcijas uzglabāšanas vai lietošanas noteikumus, ja nepieciešams ievērot šādus noteikumus, lai nodrošinātu produkcijas pareizu lietošanu;</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.4. Eiropas Savienībā reģistrēta ražotāja, iepakotāja, vai importētāja nosaukumu un adresi;</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.5. ziņas par produkcijas izcelsmes vietu, ja šādas informācijas trūkuma dēļ Pasūtītājam var rasties maldinošs priekšstats par produkcijas izcelsmes vietu; informācijai jābūt valsts valodā.</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4.1.9</w:t>
      </w:r>
      <w:r w:rsidRPr="00557B5C">
        <w:rPr>
          <w:sz w:val="22"/>
          <w:szCs w:val="22"/>
          <w:lang w:val="lv-LV"/>
        </w:rPr>
        <w:t>. ja Piegādātājs piegādājis nekvalitatīvu produkciju, tad tas uz sava rēķina apmaina produkciju pret jaunu, kvalitatīvu Līgumā noteiktajā termiņā;</w:t>
      </w:r>
    </w:p>
    <w:p w:rsidR="00B91B45" w:rsidRPr="00557B5C" w:rsidRDefault="00B91B45" w:rsidP="00B91B45">
      <w:pPr>
        <w:widowControl w:val="0"/>
        <w:autoSpaceDE w:val="0"/>
        <w:autoSpaceDN w:val="0"/>
        <w:adjustRightInd w:val="0"/>
        <w:jc w:val="both"/>
        <w:rPr>
          <w:sz w:val="22"/>
          <w:szCs w:val="22"/>
          <w:lang w:val="lv-LV"/>
        </w:rPr>
      </w:pPr>
      <w:r>
        <w:rPr>
          <w:sz w:val="22"/>
          <w:szCs w:val="22"/>
          <w:lang w:val="lv-LV"/>
        </w:rPr>
        <w:t>4.1.10</w:t>
      </w:r>
      <w:r w:rsidRPr="00557B5C">
        <w:rPr>
          <w:sz w:val="22"/>
          <w:szCs w:val="22"/>
          <w:lang w:val="lv-LV"/>
        </w:rPr>
        <w:t>. no Piegādātāja puses atbildīgā persona par Līguma izpildi: _____________________________.</w:t>
      </w:r>
    </w:p>
    <w:p w:rsidR="00B91B45" w:rsidRPr="00557B5C" w:rsidRDefault="00B91B45" w:rsidP="00B91B45">
      <w:pPr>
        <w:widowControl w:val="0"/>
        <w:autoSpaceDE w:val="0"/>
        <w:autoSpaceDN w:val="0"/>
        <w:adjustRightInd w:val="0"/>
        <w:jc w:val="both"/>
        <w:rPr>
          <w:sz w:val="22"/>
          <w:szCs w:val="22"/>
          <w:lang w:val="lv-LV"/>
        </w:rPr>
      </w:pPr>
      <w:r w:rsidRPr="00557B5C">
        <w:rPr>
          <w:sz w:val="22"/>
          <w:szCs w:val="22"/>
          <w:lang w:val="lv-LV"/>
        </w:rPr>
        <w:t>4.2. Pasūtītājs:</w:t>
      </w:r>
    </w:p>
    <w:p w:rsidR="00B91B45" w:rsidRPr="00557B5C" w:rsidRDefault="00B91B45" w:rsidP="00B91B45">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B91B45" w:rsidRPr="00D273DF" w:rsidRDefault="00B91B45" w:rsidP="00B91B45">
      <w:pPr>
        <w:widowControl w:val="0"/>
        <w:autoSpaceDE w:val="0"/>
        <w:autoSpaceDN w:val="0"/>
        <w:adjustRightInd w:val="0"/>
        <w:jc w:val="both"/>
        <w:rPr>
          <w:b/>
          <w:sz w:val="22"/>
          <w:szCs w:val="22"/>
          <w:u w:val="single"/>
          <w:lang w:val="lv-LV"/>
        </w:rPr>
      </w:pPr>
      <w:r w:rsidRPr="00557B5C">
        <w:rPr>
          <w:sz w:val="22"/>
          <w:szCs w:val="22"/>
          <w:lang w:val="lv-LV"/>
        </w:rPr>
        <w:t xml:space="preserve">4.2.2. no Pasūtītāja puses iepirkuma atbildīgā amatpersona </w:t>
      </w:r>
      <w:r>
        <w:rPr>
          <w:b/>
          <w:sz w:val="22"/>
          <w:szCs w:val="22"/>
          <w:u w:val="single"/>
          <w:lang w:val="lv-LV"/>
        </w:rPr>
        <w:t xml:space="preserve">Aina </w:t>
      </w:r>
      <w:proofErr w:type="spellStart"/>
      <w:r>
        <w:rPr>
          <w:b/>
          <w:sz w:val="22"/>
          <w:szCs w:val="22"/>
          <w:u w:val="single"/>
          <w:lang w:val="lv-LV"/>
        </w:rPr>
        <w:t>Kosakovska</w:t>
      </w:r>
      <w:proofErr w:type="spellEnd"/>
      <w:r>
        <w:rPr>
          <w:b/>
          <w:sz w:val="22"/>
          <w:szCs w:val="22"/>
          <w:u w:val="single"/>
          <w:lang w:val="lv-LV"/>
        </w:rPr>
        <w:t xml:space="preserve">, </w:t>
      </w:r>
      <w:r w:rsidRPr="006C1FA5">
        <w:rPr>
          <w:b/>
          <w:sz w:val="22"/>
          <w:szCs w:val="22"/>
          <w:u w:val="single"/>
          <w:lang w:val="lv-LV"/>
        </w:rPr>
        <w:t>tālrunis 64646915.</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9"/>
        </w:numPr>
        <w:autoSpaceDE w:val="0"/>
        <w:autoSpaceDN w:val="0"/>
        <w:adjustRightInd w:val="0"/>
        <w:jc w:val="center"/>
        <w:rPr>
          <w:b/>
          <w:sz w:val="22"/>
          <w:szCs w:val="22"/>
          <w:lang w:val="lv-LV"/>
        </w:rPr>
      </w:pPr>
      <w:r w:rsidRPr="00557B5C">
        <w:rPr>
          <w:b/>
          <w:sz w:val="22"/>
          <w:szCs w:val="22"/>
          <w:lang w:val="lv-LV"/>
        </w:rPr>
        <w:lastRenderedPageBreak/>
        <w:t>Piegādātās produkcijas pieņemšana-nodošana</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9"/>
        </w:numPr>
        <w:autoSpaceDE w:val="0"/>
        <w:autoSpaceDN w:val="0"/>
        <w:adjustRightInd w:val="0"/>
        <w:jc w:val="both"/>
        <w:rPr>
          <w:b/>
          <w:sz w:val="22"/>
          <w:szCs w:val="22"/>
          <w:lang w:val="lv-LV"/>
        </w:rPr>
      </w:pPr>
      <w:r w:rsidRPr="00557B5C">
        <w:rPr>
          <w:sz w:val="22"/>
          <w:szCs w:val="22"/>
          <w:lang w:val="lv-LV"/>
        </w:rPr>
        <w:t>Piegādātājs piegādā Pasūtītājam produkciju atsevišķās partijās ar savu transportu uz Piegādātāja rēķina – un veic produkcijas izkraušanu.</w:t>
      </w:r>
    </w:p>
    <w:p w:rsidR="00B91B45" w:rsidRPr="00557B5C" w:rsidRDefault="00B91B45" w:rsidP="00B91B45">
      <w:pPr>
        <w:widowControl w:val="0"/>
        <w:numPr>
          <w:ilvl w:val="1"/>
          <w:numId w:val="9"/>
        </w:numPr>
        <w:autoSpaceDE w:val="0"/>
        <w:autoSpaceDN w:val="0"/>
        <w:adjustRightInd w:val="0"/>
        <w:jc w:val="both"/>
        <w:rPr>
          <w:b/>
          <w:sz w:val="22"/>
          <w:szCs w:val="22"/>
          <w:lang w:val="lv-LV"/>
        </w:rPr>
      </w:pPr>
      <w:r w:rsidRPr="00557B5C">
        <w:rPr>
          <w:sz w:val="22"/>
          <w:szCs w:val="22"/>
          <w:lang w:val="lv-LV"/>
        </w:rPr>
        <w:t>Piegādātājs piegādā Pasūtītājam produkciju pa partijām Pasūtītāja piedāvājumā norādīto dienu laikā no pasūtījuma veikšanas dienas.</w:t>
      </w:r>
    </w:p>
    <w:p w:rsidR="00B91B45" w:rsidRPr="00557B5C" w:rsidRDefault="00B91B45" w:rsidP="00B91B45">
      <w:pPr>
        <w:widowControl w:val="0"/>
        <w:numPr>
          <w:ilvl w:val="1"/>
          <w:numId w:val="9"/>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B91B45" w:rsidRPr="00557B5C" w:rsidRDefault="00B91B45" w:rsidP="00B91B45">
      <w:pPr>
        <w:widowControl w:val="0"/>
        <w:numPr>
          <w:ilvl w:val="1"/>
          <w:numId w:val="9"/>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B91B45" w:rsidRPr="00557B5C" w:rsidRDefault="00B91B45" w:rsidP="00B91B45">
      <w:pPr>
        <w:widowControl w:val="0"/>
        <w:numPr>
          <w:ilvl w:val="1"/>
          <w:numId w:val="9"/>
        </w:numPr>
        <w:autoSpaceDE w:val="0"/>
        <w:autoSpaceDN w:val="0"/>
        <w:adjustRightInd w:val="0"/>
        <w:jc w:val="both"/>
        <w:rPr>
          <w:b/>
          <w:sz w:val="22"/>
          <w:szCs w:val="22"/>
          <w:lang w:val="lv-LV"/>
        </w:rPr>
      </w:pPr>
      <w:r w:rsidRPr="00557B5C">
        <w:rPr>
          <w:sz w:val="22"/>
          <w:szCs w:val="22"/>
          <w:lang w:val="lv-LV"/>
        </w:rPr>
        <w:t>Pasūtītājam ir tiesības pirms pieņemšanas pārbaudīt produkciju, nepieņemt to un neparakstīt preču pavadzīmi – rēķinu, ja produkcija nav kvalitatīva vai neatbilst produkcijas tehniskajai specifikācijai, iesniedzot Piegādātājam rakstveida pretenziju. Šajā gadījumā Piegādātājam ir pienākums piegādāt produkciju atbilstoši Līguma noteikumiem un pildīt uzliktās piegādes termiņa nokavējuma sankcijas, ja termiņš ir nokavēts.</w:t>
      </w:r>
    </w:p>
    <w:p w:rsidR="00B91B45" w:rsidRPr="00557B5C" w:rsidRDefault="00B91B45" w:rsidP="00B91B45">
      <w:pPr>
        <w:widowControl w:val="0"/>
        <w:numPr>
          <w:ilvl w:val="1"/>
          <w:numId w:val="9"/>
        </w:numPr>
        <w:autoSpaceDE w:val="0"/>
        <w:autoSpaceDN w:val="0"/>
        <w:adjustRightInd w:val="0"/>
        <w:jc w:val="both"/>
        <w:rPr>
          <w:b/>
          <w:sz w:val="22"/>
          <w:szCs w:val="22"/>
          <w:lang w:val="lv-LV"/>
        </w:rPr>
      </w:pPr>
      <w:r w:rsidRPr="00557B5C">
        <w:rPr>
          <w:sz w:val="22"/>
          <w:szCs w:val="22"/>
          <w:lang w:val="lv-LV"/>
        </w:rPr>
        <w:t>Piegādātājs nes pilnu materiālo atbildību par produkcijas nejaušu bojāeju vai bojājumiem līdz preču pavadzīmes – rēķina abpusējam parakstīšanas brīdim.</w:t>
      </w:r>
    </w:p>
    <w:p w:rsidR="00B91B45" w:rsidRPr="00557B5C" w:rsidRDefault="00B91B45" w:rsidP="00B91B45">
      <w:pPr>
        <w:widowControl w:val="0"/>
        <w:numPr>
          <w:ilvl w:val="1"/>
          <w:numId w:val="9"/>
        </w:numPr>
        <w:autoSpaceDE w:val="0"/>
        <w:autoSpaceDN w:val="0"/>
        <w:adjustRightInd w:val="0"/>
        <w:jc w:val="both"/>
        <w:rPr>
          <w:b/>
          <w:sz w:val="22"/>
          <w:szCs w:val="22"/>
          <w:lang w:val="lv-LV"/>
        </w:rPr>
      </w:pPr>
      <w:r w:rsidRPr="00557B5C">
        <w:rPr>
          <w:sz w:val="22"/>
          <w:szCs w:val="22"/>
          <w:lang w:val="lv-LV"/>
        </w:rPr>
        <w:t>Par Līguma prasībām neatbilstošo produkciju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Produkcijas kvalitātei jāatbilst Latvijas Republikas un Eiropas Savienības spēkā esošajos normatīvajos aktos noteiktajām kvalitātes un obligātā nekaitīguma prasībām.</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Produkcijas pieņemšana atbilstoši tās daudzumam un kvalitātei saskaņā ar preču pavadzīmi – rēķinu tiek veikta Pasūtītāja noliktavā pilnvarotu Pasūtītāja un Piegādātāja pārstāvju klātbūtnē.</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Pieņemšanas laikā konstatēto nekvalitatīvo vai bojāto produkciju Piegādātājs apmaina 24 (divdesmit četru) stundu laikā. Par nekvalitatīvas vai bojātas produkcijas Piegādi tiek sagatavots akts, ko paraksta Pasūtītāja un Piegādātāja pārstāvji.</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Piegādātājs norāda produkcijai atbilstošu realizācijas termiņu, kas ir ne mazāks, kā norādīts tehniskajā – finanšu piedāvājumā (Līguma pielikums Nr.1) no produkcijas piegādes brīža – preču pavadzīmes – rēķina abpusējas parakstīšanas dienas. Šajā termiņā Piegādātājs nodrošina, ka produkcija saglabā pienācīgu kvalitāti, drošumu  un pilnīgas lietošanas īpašības.</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Piegādātājam nav pienākums apmainīt nekvalitatīvo produkciju, ja tā zaudējusi kvalitāti, jo Pasūtītājs nav ievērojis produkcijas uzglabāšanas un lietošanas noteikumus.</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Piegādātājs piegādā produkciju savā tarā, kura atbilst spēkā esošajām prasībām, un saņem atpakaļ iepriekšējās piegādes taru.</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Taras izmantošanas un apmaiņa izmaksas ir iekļautas produkcijas cenā.</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Taras, ko Piegādātājs nesaņem atpakaļ, izmaksas ir iekļautas specifikācijā norādītajā produkcijas cenā, un Pasūtītājs to izlieto pēc saviem ieskatiem.</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9"/>
        </w:numPr>
        <w:autoSpaceDE w:val="0"/>
        <w:autoSpaceDN w:val="0"/>
        <w:adjustRightInd w:val="0"/>
        <w:jc w:val="center"/>
        <w:rPr>
          <w:b/>
          <w:sz w:val="22"/>
          <w:szCs w:val="22"/>
          <w:lang w:val="lv-LV"/>
        </w:rPr>
      </w:pPr>
      <w:r w:rsidRPr="00557B5C">
        <w:rPr>
          <w:b/>
          <w:sz w:val="22"/>
          <w:szCs w:val="22"/>
          <w:lang w:val="lv-LV"/>
        </w:rPr>
        <w:t>Līguma grozīšana un laušana</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lastRenderedPageBreak/>
        <w:t>Puses var lauzt Līgumu, savstarpēji rakstveidā vienojoties, pirms Līguma darbības termiņa beigām.</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Pasūtītājs var vienpusēji lauzt šo Līgumu gadījumā, ja:</w:t>
      </w:r>
    </w:p>
    <w:p w:rsidR="00B91B45" w:rsidRPr="00557B5C" w:rsidRDefault="00B91B45" w:rsidP="00B91B45">
      <w:pPr>
        <w:widowControl w:val="0"/>
        <w:numPr>
          <w:ilvl w:val="2"/>
          <w:numId w:val="9"/>
        </w:numPr>
        <w:autoSpaceDE w:val="0"/>
        <w:autoSpaceDN w:val="0"/>
        <w:adjustRightInd w:val="0"/>
        <w:jc w:val="both"/>
        <w:rPr>
          <w:sz w:val="22"/>
          <w:szCs w:val="22"/>
          <w:lang w:val="lv-LV"/>
        </w:rPr>
      </w:pPr>
      <w:r w:rsidRPr="00557B5C">
        <w:rPr>
          <w:sz w:val="22"/>
          <w:szCs w:val="22"/>
          <w:lang w:val="lv-LV"/>
        </w:rPr>
        <w:t>Piegādātājs nav piegādājis produkciju Līgumā paredzētajā laikā divas vai vairākas reizes;</w:t>
      </w:r>
    </w:p>
    <w:p w:rsidR="00B91B45" w:rsidRPr="00557B5C" w:rsidRDefault="00B91B45" w:rsidP="00B91B45">
      <w:pPr>
        <w:widowControl w:val="0"/>
        <w:numPr>
          <w:ilvl w:val="2"/>
          <w:numId w:val="9"/>
        </w:numPr>
        <w:autoSpaceDE w:val="0"/>
        <w:autoSpaceDN w:val="0"/>
        <w:adjustRightInd w:val="0"/>
        <w:jc w:val="both"/>
        <w:rPr>
          <w:sz w:val="22"/>
          <w:szCs w:val="22"/>
          <w:lang w:val="lv-LV"/>
        </w:rPr>
      </w:pPr>
      <w:r w:rsidRPr="00557B5C">
        <w:rPr>
          <w:sz w:val="22"/>
          <w:szCs w:val="22"/>
          <w:lang w:val="lv-LV"/>
        </w:rPr>
        <w:t>Piegādātājs divas vai vairākas reizes piegādā neatbilstošu produkciju. Par neatbilstošu produkciju šai Līgumā tiek uzskatīta tehniskajam – finanšu piedāvājumam (Līguma pielikums Nr.1) neatbilstoša produkcija vai produkcijas cena, vai produkta derīguma termiņš ir mazāks par nākošās plānotās piegādes termiņu;</w:t>
      </w:r>
    </w:p>
    <w:p w:rsidR="00B91B45" w:rsidRPr="00557B5C" w:rsidRDefault="00B91B45" w:rsidP="00B91B45">
      <w:pPr>
        <w:widowControl w:val="0"/>
        <w:numPr>
          <w:ilvl w:val="2"/>
          <w:numId w:val="9"/>
        </w:numPr>
        <w:autoSpaceDE w:val="0"/>
        <w:autoSpaceDN w:val="0"/>
        <w:adjustRightInd w:val="0"/>
        <w:jc w:val="both"/>
        <w:rPr>
          <w:sz w:val="22"/>
          <w:szCs w:val="22"/>
          <w:lang w:val="lv-LV"/>
        </w:rPr>
      </w:pPr>
      <w:r w:rsidRPr="00557B5C">
        <w:rPr>
          <w:sz w:val="22"/>
          <w:szCs w:val="22"/>
          <w:lang w:val="lv-LV"/>
        </w:rPr>
        <w:t>Piegādātājs divas vai vairākas reizes nav ievērojis produkcijas glabāšanas, iesaiņojuma, transportēšanas vai produkcijas nodošanas – pieņemšanas prasības;</w:t>
      </w:r>
    </w:p>
    <w:p w:rsidR="00B91B45" w:rsidRPr="00557B5C" w:rsidRDefault="00B91B45" w:rsidP="00B91B45">
      <w:pPr>
        <w:widowControl w:val="0"/>
        <w:numPr>
          <w:ilvl w:val="2"/>
          <w:numId w:val="9"/>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nav to apmainījis Līguma 5.12.punktā noteiktajā kārtībā;</w:t>
      </w:r>
    </w:p>
    <w:p w:rsidR="00B91B45" w:rsidRPr="00557B5C" w:rsidRDefault="00B91B45" w:rsidP="00B91B45">
      <w:pPr>
        <w:widowControl w:val="0"/>
        <w:numPr>
          <w:ilvl w:val="2"/>
          <w:numId w:val="9"/>
        </w:numPr>
        <w:autoSpaceDE w:val="0"/>
        <w:autoSpaceDN w:val="0"/>
        <w:adjustRightInd w:val="0"/>
        <w:jc w:val="both"/>
        <w:rPr>
          <w:sz w:val="22"/>
          <w:szCs w:val="22"/>
          <w:lang w:val="lv-LV"/>
        </w:rPr>
      </w:pPr>
      <w:r w:rsidRPr="00557B5C">
        <w:rPr>
          <w:sz w:val="22"/>
          <w:szCs w:val="22"/>
          <w:lang w:val="lv-LV"/>
        </w:rPr>
        <w:t>pamatojoties uz finanšu līdzekļu nepiešķiršanu, sakarā ar ekonomisko situāciju valstī;</w:t>
      </w:r>
    </w:p>
    <w:p w:rsidR="00B91B45" w:rsidRPr="00557B5C" w:rsidRDefault="00B91B45" w:rsidP="00B91B45">
      <w:pPr>
        <w:widowControl w:val="0"/>
        <w:numPr>
          <w:ilvl w:val="2"/>
          <w:numId w:val="9"/>
        </w:numPr>
        <w:autoSpaceDE w:val="0"/>
        <w:autoSpaceDN w:val="0"/>
        <w:adjustRightInd w:val="0"/>
        <w:jc w:val="both"/>
        <w:rPr>
          <w:sz w:val="22"/>
          <w:szCs w:val="22"/>
          <w:lang w:val="lv-LV"/>
        </w:rPr>
      </w:pPr>
      <w:r w:rsidRPr="00557B5C">
        <w:rPr>
          <w:sz w:val="22"/>
          <w:szCs w:val="22"/>
          <w:lang w:val="lv-LV"/>
        </w:rPr>
        <w:t>ja Līgums tiek lauzts 6.4.1. un 6.4.2.punktā noteiktajos gadījumos, tad Piegādātājs samaksā Pasūtītājam līgumsodu 15% apmērā no atlikušās Līguma summas, to pārskaitot pasūtītāja kontā 10 (desmit) dienu laikā no Līguma laušanas brīža.</w:t>
      </w:r>
    </w:p>
    <w:p w:rsidR="00B91B45" w:rsidRPr="00557B5C" w:rsidRDefault="00B91B45" w:rsidP="00B91B45">
      <w:pPr>
        <w:widowControl w:val="0"/>
        <w:numPr>
          <w:ilvl w:val="1"/>
          <w:numId w:val="9"/>
        </w:numPr>
        <w:autoSpaceDE w:val="0"/>
        <w:autoSpaceDN w:val="0"/>
        <w:adjustRightInd w:val="0"/>
        <w:ind w:left="0" w:firstLine="0"/>
        <w:jc w:val="both"/>
        <w:rPr>
          <w:sz w:val="22"/>
          <w:szCs w:val="22"/>
          <w:lang w:val="lv-LV"/>
        </w:rPr>
      </w:pPr>
      <w:r w:rsidRPr="00557B5C">
        <w:rPr>
          <w:sz w:val="22"/>
          <w:szCs w:val="22"/>
          <w:lang w:val="lv-LV"/>
        </w:rPr>
        <w:t>Piegādātājs var vienpusēji lauzt šo Līgumu, ja Pasūtītājs kavē piegādātās produkcijas apmaksas termiņu vairāk par 10 (desmit) dienām.</w:t>
      </w:r>
    </w:p>
    <w:p w:rsidR="00B91B45" w:rsidRPr="00557B5C" w:rsidRDefault="00B91B45" w:rsidP="00B91B45">
      <w:pPr>
        <w:widowControl w:val="0"/>
        <w:numPr>
          <w:ilvl w:val="1"/>
          <w:numId w:val="9"/>
        </w:numPr>
        <w:autoSpaceDE w:val="0"/>
        <w:autoSpaceDN w:val="0"/>
        <w:adjustRightInd w:val="0"/>
        <w:ind w:left="0" w:firstLine="0"/>
        <w:jc w:val="both"/>
        <w:rPr>
          <w:sz w:val="22"/>
          <w:szCs w:val="22"/>
          <w:lang w:val="lv-LV"/>
        </w:rPr>
      </w:pPr>
      <w:r w:rsidRPr="00557B5C">
        <w:rPr>
          <w:sz w:val="22"/>
          <w:szCs w:val="22"/>
          <w:lang w:val="lv-LV"/>
        </w:rPr>
        <w:t>Izbeidzot Līgumu saskaņā ar Līguma 6.4.1.-6.4.5.punktu Līgums uzskatāms par izbeigtu 7. (septītajā) dienā pēc Pasūtītāja vai Piegādātāja paziņojuma par atkāpšanos (ierakstītā vēstulē) izsūtīšanas dienas.</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9"/>
        </w:numPr>
        <w:autoSpaceDE w:val="0"/>
        <w:autoSpaceDN w:val="0"/>
        <w:adjustRightInd w:val="0"/>
        <w:jc w:val="center"/>
        <w:rPr>
          <w:b/>
          <w:sz w:val="22"/>
          <w:szCs w:val="22"/>
          <w:lang w:val="lv-LV"/>
        </w:rPr>
      </w:pPr>
      <w:r w:rsidRPr="00557B5C">
        <w:rPr>
          <w:b/>
          <w:sz w:val="22"/>
          <w:szCs w:val="22"/>
          <w:lang w:val="lv-LV"/>
        </w:rPr>
        <w:t>Pušu mantiskā atbildība</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neapmaina to Līguma 5.12.punkta noteiktajā kārtībā, tas maksā Pasūtītājam līgumsodu 1% (viena procenta) apmērā no Līguma prasībām neatbilstošās produkcijas summas un atlīdzina visus radušos zaudējumus. Līgumsoda samaksa neatbrīvo no saistību izpildes.</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9"/>
        </w:numPr>
        <w:autoSpaceDE w:val="0"/>
        <w:autoSpaceDN w:val="0"/>
        <w:adjustRightInd w:val="0"/>
        <w:jc w:val="center"/>
        <w:rPr>
          <w:b/>
          <w:sz w:val="22"/>
          <w:szCs w:val="22"/>
          <w:lang w:val="lv-LV"/>
        </w:rPr>
      </w:pPr>
      <w:r w:rsidRPr="00557B5C">
        <w:rPr>
          <w:b/>
          <w:sz w:val="22"/>
          <w:szCs w:val="22"/>
          <w:lang w:val="lv-LV"/>
        </w:rPr>
        <w:t>Nepārvarama vara</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 xml:space="preserve">Ar nepārvaramas varas apstākļiem jāsaprot dabas stihijas (plūdi, vētras postījumi), valdības izraisītās akcijas, politiskās un ekonomiskās blokādes un citi no Pusēm pilnīgi neatkarīgi radušies ārkārtēja </w:t>
      </w:r>
      <w:r w:rsidRPr="00557B5C">
        <w:rPr>
          <w:sz w:val="22"/>
          <w:szCs w:val="22"/>
          <w:lang w:val="lv-LV"/>
        </w:rPr>
        <w:lastRenderedPageBreak/>
        <w:t>rakstura negadījumi, ko Pusēm nebija iespējas ne paredzēt, ne novērst.</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Gadījumā, ja nepārvaramas varas apstākļi turpinās, ilgāk kā 30 (trīsdesmit) kalendārās dienas, katra no Pusēm ir tiesīga vienpusēji atkāpties no līguma, par to rakstveidā brīdinot otru pusi 5 (piecas) darba dienas iepriekš.</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9"/>
        </w:numPr>
        <w:autoSpaceDE w:val="0"/>
        <w:autoSpaceDN w:val="0"/>
        <w:adjustRightInd w:val="0"/>
        <w:jc w:val="center"/>
        <w:rPr>
          <w:b/>
          <w:sz w:val="22"/>
          <w:szCs w:val="22"/>
          <w:lang w:val="lv-LV"/>
        </w:rPr>
      </w:pPr>
      <w:r w:rsidRPr="00557B5C">
        <w:rPr>
          <w:b/>
          <w:sz w:val="22"/>
          <w:szCs w:val="22"/>
          <w:lang w:val="lv-LV"/>
        </w:rPr>
        <w:t>Līguma termiņš</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 xml:space="preserve">Līgums stājas spēkā ar </w:t>
      </w:r>
      <w:r>
        <w:rPr>
          <w:b/>
          <w:sz w:val="22"/>
          <w:szCs w:val="22"/>
          <w:lang w:val="lv-LV"/>
        </w:rPr>
        <w:t>2017</w:t>
      </w:r>
      <w:r w:rsidRPr="00BF3A11">
        <w:rPr>
          <w:b/>
          <w:sz w:val="22"/>
          <w:szCs w:val="22"/>
          <w:lang w:val="lv-LV"/>
        </w:rPr>
        <w:t xml:space="preserve">.gada </w:t>
      </w:r>
      <w:r>
        <w:rPr>
          <w:b/>
          <w:sz w:val="22"/>
          <w:szCs w:val="22"/>
          <w:lang w:val="lv-LV"/>
        </w:rPr>
        <w:t>30</w:t>
      </w:r>
      <w:r w:rsidRPr="00BF3A11">
        <w:rPr>
          <w:b/>
          <w:sz w:val="22"/>
          <w:szCs w:val="22"/>
          <w:lang w:val="lv-LV"/>
        </w:rPr>
        <w:t>.maiju</w:t>
      </w:r>
      <w:r w:rsidRPr="00557B5C">
        <w:rPr>
          <w:sz w:val="22"/>
          <w:szCs w:val="22"/>
          <w:lang w:val="lv-LV"/>
        </w:rPr>
        <w:t xml:space="preserve"> un ir spēkā līdz Pušu saistību pilnīgai izpildei līgumsummas iet</w:t>
      </w:r>
      <w:r>
        <w:rPr>
          <w:sz w:val="22"/>
          <w:szCs w:val="22"/>
          <w:lang w:val="lv-LV"/>
        </w:rPr>
        <w:t xml:space="preserve">varos, </w:t>
      </w:r>
      <w:r>
        <w:rPr>
          <w:b/>
          <w:sz w:val="22"/>
          <w:szCs w:val="22"/>
          <w:lang w:val="lv-LV"/>
        </w:rPr>
        <w:t>bet ne ilgāk kā līdz 2018</w:t>
      </w:r>
      <w:r w:rsidRPr="00744A01">
        <w:rPr>
          <w:b/>
          <w:sz w:val="22"/>
          <w:szCs w:val="22"/>
          <w:lang w:val="lv-LV"/>
        </w:rPr>
        <w:t xml:space="preserve">.gada </w:t>
      </w:r>
      <w:r>
        <w:rPr>
          <w:b/>
          <w:sz w:val="22"/>
          <w:szCs w:val="22"/>
          <w:lang w:val="lv-LV"/>
        </w:rPr>
        <w:t>29.maijam</w:t>
      </w:r>
      <w:r w:rsidRPr="00557B5C">
        <w:rPr>
          <w:sz w:val="22"/>
          <w:szCs w:val="22"/>
          <w:lang w:val="lv-LV"/>
        </w:rPr>
        <w:t>.</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Piegādes termiņš šī Līguma izpratnē ir termiņš no Līguma spēkā stāšanās brīža līdz brīdim, kad Līguma 5.punktā paredzētajā kārtībā saskaņota un akceptēta preču pavadzīme – rēķins tiek iesniegta Pasūtītājam.</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9"/>
        </w:numPr>
        <w:autoSpaceDE w:val="0"/>
        <w:autoSpaceDN w:val="0"/>
        <w:adjustRightInd w:val="0"/>
        <w:jc w:val="center"/>
        <w:rPr>
          <w:b/>
          <w:sz w:val="22"/>
          <w:szCs w:val="22"/>
          <w:lang w:val="lv-LV"/>
        </w:rPr>
      </w:pPr>
      <w:r w:rsidRPr="00557B5C">
        <w:rPr>
          <w:b/>
          <w:sz w:val="22"/>
          <w:szCs w:val="22"/>
          <w:lang w:val="lv-LV"/>
        </w:rPr>
        <w:t>Citi noteikumi</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B91B45" w:rsidRPr="00557B5C" w:rsidRDefault="00B91B45" w:rsidP="00B91B45">
      <w:pPr>
        <w:widowControl w:val="0"/>
        <w:numPr>
          <w:ilvl w:val="1"/>
          <w:numId w:val="9"/>
        </w:numPr>
        <w:autoSpaceDE w:val="0"/>
        <w:autoSpaceDN w:val="0"/>
        <w:adjustRightInd w:val="0"/>
        <w:jc w:val="both"/>
        <w:rPr>
          <w:sz w:val="22"/>
          <w:szCs w:val="22"/>
          <w:lang w:val="lv-LV"/>
        </w:rPr>
      </w:pPr>
      <w:r w:rsidRPr="00557B5C">
        <w:rPr>
          <w:sz w:val="22"/>
          <w:szCs w:val="22"/>
          <w:lang w:val="lv-LV"/>
        </w:rPr>
        <w:t xml:space="preserve">Līgums sagatavots latviešu valodā uz </w:t>
      </w:r>
      <w:r>
        <w:rPr>
          <w:sz w:val="22"/>
          <w:szCs w:val="22"/>
          <w:lang w:val="lv-LV"/>
        </w:rPr>
        <w:t>13</w:t>
      </w:r>
      <w:r w:rsidRPr="00557B5C">
        <w:rPr>
          <w:sz w:val="22"/>
          <w:szCs w:val="22"/>
          <w:lang w:val="lv-LV"/>
        </w:rPr>
        <w:t xml:space="preserve"> (</w:t>
      </w:r>
      <w:r>
        <w:rPr>
          <w:sz w:val="22"/>
          <w:szCs w:val="22"/>
          <w:lang w:val="lv-LV"/>
        </w:rPr>
        <w:t>trīspadsmit</w:t>
      </w:r>
      <w:r w:rsidRPr="00557B5C">
        <w:rPr>
          <w:sz w:val="22"/>
          <w:szCs w:val="22"/>
          <w:lang w:val="lv-LV"/>
        </w:rPr>
        <w:t xml:space="preserve">) lapām, tajā skaitā Līguma pamata teksts uz  </w:t>
      </w:r>
      <w:r>
        <w:rPr>
          <w:sz w:val="22"/>
          <w:szCs w:val="22"/>
          <w:lang w:val="lv-LV"/>
        </w:rPr>
        <w:t>5</w:t>
      </w:r>
      <w:r w:rsidRPr="00557B5C">
        <w:rPr>
          <w:sz w:val="22"/>
          <w:szCs w:val="22"/>
          <w:lang w:val="lv-LV"/>
        </w:rPr>
        <w:t xml:space="preserve"> (</w:t>
      </w:r>
      <w:r>
        <w:rPr>
          <w:sz w:val="22"/>
          <w:szCs w:val="22"/>
          <w:lang w:val="lv-LV"/>
        </w:rPr>
        <w:t>piecām</w:t>
      </w:r>
      <w:r w:rsidRPr="00557B5C">
        <w:rPr>
          <w:sz w:val="22"/>
          <w:szCs w:val="22"/>
          <w:lang w:val="lv-LV"/>
        </w:rPr>
        <w:t xml:space="preserve">) lapām, Līguma pielikums Nr.1 </w:t>
      </w:r>
      <w:r>
        <w:rPr>
          <w:sz w:val="22"/>
          <w:szCs w:val="22"/>
          <w:lang w:val="lv-LV"/>
        </w:rPr>
        <w:t xml:space="preserve">(Tehniskais-finanšu piedāvājums) </w:t>
      </w:r>
      <w:r w:rsidRPr="00557B5C">
        <w:rPr>
          <w:sz w:val="22"/>
          <w:szCs w:val="22"/>
          <w:lang w:val="lv-LV"/>
        </w:rPr>
        <w:t xml:space="preserve">uz </w:t>
      </w:r>
      <w:r>
        <w:rPr>
          <w:sz w:val="22"/>
          <w:szCs w:val="22"/>
          <w:lang w:val="lv-LV"/>
        </w:rPr>
        <w:t>8</w:t>
      </w:r>
      <w:r w:rsidRPr="00557B5C">
        <w:rPr>
          <w:sz w:val="22"/>
          <w:szCs w:val="22"/>
          <w:lang w:val="lv-LV"/>
        </w:rPr>
        <w:t xml:space="preserve"> (</w:t>
      </w:r>
      <w:r>
        <w:rPr>
          <w:sz w:val="22"/>
          <w:szCs w:val="22"/>
          <w:lang w:val="lv-LV"/>
        </w:rPr>
        <w:t>astoņām</w:t>
      </w:r>
      <w:r w:rsidRPr="00557B5C">
        <w:rPr>
          <w:sz w:val="22"/>
          <w:szCs w:val="22"/>
          <w:lang w:val="lv-LV"/>
        </w:rPr>
        <w:t>) lapām, 2 (divos) eksemplāros, viens eksemplārs Piegādātājam un viens eksemplārs Pasūtītājam.</w:t>
      </w:r>
    </w:p>
    <w:p w:rsidR="00B91B45" w:rsidRPr="00557B5C" w:rsidRDefault="00B91B45" w:rsidP="00B91B45">
      <w:pPr>
        <w:widowControl w:val="0"/>
        <w:autoSpaceDE w:val="0"/>
        <w:autoSpaceDN w:val="0"/>
        <w:adjustRightInd w:val="0"/>
        <w:jc w:val="both"/>
        <w:rPr>
          <w:sz w:val="22"/>
          <w:szCs w:val="22"/>
          <w:lang w:val="lv-LV"/>
        </w:rPr>
      </w:pPr>
    </w:p>
    <w:p w:rsidR="00B91B45" w:rsidRPr="00557B5C" w:rsidRDefault="00B91B45" w:rsidP="00B91B45">
      <w:pPr>
        <w:widowControl w:val="0"/>
        <w:numPr>
          <w:ilvl w:val="0"/>
          <w:numId w:val="9"/>
        </w:numPr>
        <w:autoSpaceDE w:val="0"/>
        <w:autoSpaceDN w:val="0"/>
        <w:adjustRightInd w:val="0"/>
        <w:jc w:val="center"/>
        <w:rPr>
          <w:b/>
          <w:sz w:val="22"/>
          <w:szCs w:val="22"/>
          <w:lang w:val="lv-LV"/>
        </w:rPr>
      </w:pPr>
      <w:r w:rsidRPr="00557B5C">
        <w:rPr>
          <w:b/>
          <w:sz w:val="22"/>
          <w:szCs w:val="22"/>
          <w:lang w:val="lv-LV"/>
        </w:rPr>
        <w:t>Pušu rekvizīti</w:t>
      </w:r>
    </w:p>
    <w:p w:rsidR="00B91B45" w:rsidRPr="00557B5C" w:rsidRDefault="00B91B45" w:rsidP="00B91B45">
      <w:pPr>
        <w:widowControl w:val="0"/>
        <w:autoSpaceDE w:val="0"/>
        <w:autoSpaceDN w:val="0"/>
        <w:adjustRightInd w:val="0"/>
        <w:rPr>
          <w:b/>
          <w:sz w:val="22"/>
          <w:szCs w:val="22"/>
          <w:lang w:val="lv-LV"/>
        </w:rPr>
      </w:pPr>
    </w:p>
    <w:p w:rsidR="00B91B45" w:rsidRPr="00557B5C" w:rsidRDefault="00B91B45" w:rsidP="00B91B45">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B91B45" w:rsidRPr="00557B5C" w:rsidTr="00717329">
        <w:tc>
          <w:tcPr>
            <w:tcW w:w="4643" w:type="dxa"/>
          </w:tcPr>
          <w:p w:rsidR="00B91B45" w:rsidRPr="00557B5C" w:rsidRDefault="00B91B45" w:rsidP="00717329">
            <w:pPr>
              <w:spacing w:line="276" w:lineRule="auto"/>
              <w:jc w:val="both"/>
              <w:rPr>
                <w:sz w:val="22"/>
                <w:szCs w:val="22"/>
                <w:lang w:val="lv-LV"/>
              </w:rPr>
            </w:pPr>
            <w:r w:rsidRPr="00557B5C">
              <w:rPr>
                <w:sz w:val="22"/>
                <w:szCs w:val="22"/>
                <w:lang w:val="lv-LV"/>
              </w:rPr>
              <w:t>SIA “</w:t>
            </w:r>
            <w:r w:rsidRPr="00BF3A11">
              <w:rPr>
                <w:caps/>
                <w:sz w:val="22"/>
                <w:szCs w:val="22"/>
                <w:lang w:val="lv-LV"/>
              </w:rPr>
              <w:t>Rehabilitācijas centrs „Rāzna</w:t>
            </w:r>
            <w:r w:rsidRPr="00557B5C">
              <w:rPr>
                <w:sz w:val="22"/>
                <w:szCs w:val="22"/>
                <w:lang w:val="lv-LV"/>
              </w:rPr>
              <w:t>””</w:t>
            </w:r>
          </w:p>
          <w:p w:rsidR="00B91B45" w:rsidRPr="00557B5C" w:rsidRDefault="00B91B45" w:rsidP="00717329">
            <w:pPr>
              <w:spacing w:line="276" w:lineRule="auto"/>
              <w:jc w:val="both"/>
              <w:rPr>
                <w:sz w:val="22"/>
                <w:szCs w:val="22"/>
                <w:lang w:val="lv-LV"/>
              </w:rPr>
            </w:pP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B91B45" w:rsidRPr="00557B5C" w:rsidRDefault="00B91B45" w:rsidP="00717329">
            <w:pPr>
              <w:spacing w:line="276" w:lineRule="auto"/>
              <w:jc w:val="both"/>
              <w:rPr>
                <w:sz w:val="22"/>
                <w:szCs w:val="22"/>
                <w:lang w:val="lv-LV"/>
              </w:rPr>
            </w:pPr>
            <w:r w:rsidRPr="00557B5C">
              <w:rPr>
                <w:sz w:val="22"/>
                <w:szCs w:val="22"/>
                <w:lang w:val="lv-LV"/>
              </w:rPr>
              <w:t>Tālrunis/fakss 64646910</w:t>
            </w:r>
            <w:r>
              <w:rPr>
                <w:sz w:val="22"/>
                <w:szCs w:val="22"/>
                <w:lang w:val="lv-LV"/>
              </w:rPr>
              <w:t>, e-pasts: info.rcrazna@gmail.com</w:t>
            </w:r>
          </w:p>
          <w:p w:rsidR="00B91B45" w:rsidRDefault="00B91B45" w:rsidP="00717329">
            <w:pPr>
              <w:spacing w:line="276" w:lineRule="auto"/>
              <w:jc w:val="both"/>
              <w:rPr>
                <w:sz w:val="22"/>
                <w:szCs w:val="22"/>
                <w:lang w:val="lv-LV"/>
              </w:rPr>
            </w:pPr>
          </w:p>
          <w:p w:rsidR="00B91B45" w:rsidRPr="00557B5C" w:rsidRDefault="00B91B45" w:rsidP="00717329">
            <w:pPr>
              <w:spacing w:line="276" w:lineRule="auto"/>
              <w:jc w:val="both"/>
              <w:rPr>
                <w:sz w:val="22"/>
                <w:szCs w:val="22"/>
                <w:lang w:val="lv-LV"/>
              </w:rPr>
            </w:pPr>
            <w:r w:rsidRPr="00557B5C">
              <w:rPr>
                <w:sz w:val="22"/>
                <w:szCs w:val="22"/>
                <w:lang w:val="lv-LV"/>
              </w:rPr>
              <w:t>Nodokļu maksātāja kods: 40003275348</w:t>
            </w:r>
          </w:p>
          <w:p w:rsidR="00B91B45" w:rsidRPr="00557B5C" w:rsidRDefault="00B91B45" w:rsidP="00717329">
            <w:pPr>
              <w:spacing w:line="276" w:lineRule="auto"/>
              <w:jc w:val="both"/>
              <w:rPr>
                <w:sz w:val="22"/>
                <w:szCs w:val="22"/>
                <w:lang w:val="lv-LV"/>
              </w:rPr>
            </w:pPr>
            <w:r w:rsidRPr="00557B5C">
              <w:rPr>
                <w:sz w:val="22"/>
                <w:szCs w:val="22"/>
                <w:lang w:val="lv-LV"/>
              </w:rPr>
              <w:t xml:space="preserve">Bankas nosaukums: </w:t>
            </w:r>
            <w:proofErr w:type="spellStart"/>
            <w:r>
              <w:rPr>
                <w:sz w:val="22"/>
                <w:szCs w:val="22"/>
                <w:lang w:val="lv-LV"/>
              </w:rPr>
              <w:t>Swedbank</w:t>
            </w:r>
            <w:proofErr w:type="spellEnd"/>
          </w:p>
          <w:p w:rsidR="00B91B45" w:rsidRPr="00557B5C" w:rsidRDefault="00B91B45" w:rsidP="00717329">
            <w:pPr>
              <w:spacing w:line="276" w:lineRule="auto"/>
              <w:jc w:val="both"/>
              <w:rPr>
                <w:sz w:val="22"/>
                <w:szCs w:val="22"/>
                <w:lang w:val="lv-LV"/>
              </w:rPr>
            </w:pPr>
            <w:r w:rsidRPr="00557B5C">
              <w:rPr>
                <w:sz w:val="22"/>
                <w:szCs w:val="22"/>
                <w:lang w:val="lv-LV"/>
              </w:rPr>
              <w:t xml:space="preserve">Bankas kods: </w:t>
            </w:r>
            <w:r w:rsidRPr="00E93992">
              <w:rPr>
                <w:sz w:val="22"/>
                <w:szCs w:val="22"/>
                <w:lang w:eastAsia="lv-LV"/>
              </w:rPr>
              <w:t>HABALV22</w:t>
            </w:r>
          </w:p>
          <w:p w:rsidR="00B91B45" w:rsidRPr="00557B5C" w:rsidRDefault="00B91B45" w:rsidP="00717329">
            <w:pPr>
              <w:spacing w:line="276" w:lineRule="auto"/>
              <w:jc w:val="both"/>
              <w:rPr>
                <w:sz w:val="22"/>
                <w:szCs w:val="22"/>
                <w:lang w:val="lv-LV"/>
              </w:rPr>
            </w:pPr>
            <w:r w:rsidRPr="00557B5C">
              <w:rPr>
                <w:sz w:val="22"/>
                <w:szCs w:val="22"/>
                <w:lang w:val="lv-LV"/>
              </w:rPr>
              <w:t xml:space="preserve">Norēķinu konts: </w:t>
            </w:r>
            <w:r w:rsidRPr="00E93992">
              <w:rPr>
                <w:sz w:val="22"/>
                <w:szCs w:val="22"/>
                <w:lang w:eastAsia="lv-LV"/>
              </w:rPr>
              <w:t>LV56HABA0551043428237</w:t>
            </w:r>
          </w:p>
          <w:p w:rsidR="00B91B45" w:rsidRPr="00557B5C" w:rsidRDefault="00B91B45" w:rsidP="00717329">
            <w:pPr>
              <w:spacing w:line="276" w:lineRule="auto"/>
              <w:jc w:val="both"/>
              <w:rPr>
                <w:sz w:val="22"/>
                <w:szCs w:val="22"/>
                <w:lang w:val="lv-LV"/>
              </w:rPr>
            </w:pPr>
          </w:p>
          <w:p w:rsidR="00B91B45" w:rsidRPr="00557B5C" w:rsidRDefault="00B91B45" w:rsidP="00717329">
            <w:pPr>
              <w:spacing w:line="276" w:lineRule="auto"/>
              <w:jc w:val="both"/>
              <w:rPr>
                <w:sz w:val="22"/>
                <w:szCs w:val="22"/>
                <w:lang w:val="lv-LV"/>
              </w:rPr>
            </w:pPr>
          </w:p>
          <w:p w:rsidR="00B91B45" w:rsidRPr="00557B5C" w:rsidRDefault="00B91B45" w:rsidP="00717329">
            <w:pPr>
              <w:spacing w:line="276" w:lineRule="auto"/>
              <w:jc w:val="both"/>
              <w:rPr>
                <w:i/>
                <w:sz w:val="22"/>
                <w:szCs w:val="22"/>
                <w:lang w:val="lv-LV"/>
              </w:rPr>
            </w:pPr>
            <w:r w:rsidRPr="00557B5C">
              <w:rPr>
                <w:i/>
                <w:sz w:val="22"/>
                <w:szCs w:val="22"/>
                <w:lang w:val="lv-LV"/>
              </w:rPr>
              <w:t>___________________________________</w:t>
            </w:r>
          </w:p>
          <w:p w:rsidR="00B91B45" w:rsidRPr="00557B5C" w:rsidRDefault="00B91B45" w:rsidP="00717329">
            <w:pPr>
              <w:spacing w:line="276" w:lineRule="auto"/>
              <w:jc w:val="both"/>
              <w:rPr>
                <w:sz w:val="22"/>
                <w:szCs w:val="22"/>
                <w:lang w:val="lv-LV"/>
              </w:rPr>
            </w:pPr>
            <w:r w:rsidRPr="00557B5C">
              <w:rPr>
                <w:sz w:val="22"/>
                <w:szCs w:val="22"/>
                <w:lang w:val="lv-LV"/>
              </w:rPr>
              <w:t xml:space="preserve">Valdes </w:t>
            </w:r>
            <w:r>
              <w:rPr>
                <w:sz w:val="22"/>
                <w:szCs w:val="22"/>
                <w:lang w:val="lv-LV"/>
              </w:rPr>
              <w:t>locekle</w:t>
            </w:r>
            <w:r w:rsidRPr="00557B5C">
              <w:rPr>
                <w:sz w:val="22"/>
                <w:szCs w:val="22"/>
                <w:lang w:val="lv-LV"/>
              </w:rPr>
              <w:t xml:space="preserve">  </w:t>
            </w:r>
            <w:proofErr w:type="spellStart"/>
            <w:r w:rsidRPr="00557B5C">
              <w:rPr>
                <w:sz w:val="22"/>
                <w:szCs w:val="22"/>
                <w:lang w:val="lv-LV"/>
              </w:rPr>
              <w:t>D.Gavare-Karpova</w:t>
            </w:r>
            <w:proofErr w:type="spellEnd"/>
          </w:p>
        </w:tc>
        <w:tc>
          <w:tcPr>
            <w:tcW w:w="4644" w:type="dxa"/>
          </w:tcPr>
          <w:p w:rsidR="00B91B45" w:rsidRDefault="00B91B45" w:rsidP="00717329">
            <w:pPr>
              <w:spacing w:line="276" w:lineRule="auto"/>
              <w:jc w:val="both"/>
              <w:rPr>
                <w:sz w:val="22"/>
                <w:szCs w:val="22"/>
                <w:lang w:val="lv-LV"/>
              </w:rPr>
            </w:pPr>
            <w:r>
              <w:rPr>
                <w:sz w:val="22"/>
                <w:szCs w:val="22"/>
                <w:lang w:val="lv-LV"/>
              </w:rPr>
              <w:t>SIA „</w:t>
            </w:r>
            <w:proofErr w:type="spellStart"/>
            <w:r>
              <w:rPr>
                <w:sz w:val="22"/>
                <w:szCs w:val="22"/>
                <w:lang w:val="lv-LV"/>
              </w:rPr>
              <w:t>Kabuleti</w:t>
            </w:r>
            <w:proofErr w:type="spellEnd"/>
            <w:r>
              <w:rPr>
                <w:sz w:val="22"/>
                <w:szCs w:val="22"/>
                <w:lang w:val="lv-LV"/>
              </w:rPr>
              <w:t xml:space="preserve"> </w:t>
            </w:r>
            <w:proofErr w:type="spellStart"/>
            <w:r>
              <w:rPr>
                <w:sz w:val="22"/>
                <w:szCs w:val="22"/>
                <w:lang w:val="lv-LV"/>
              </w:rPr>
              <w:t>Fruit</w:t>
            </w:r>
            <w:proofErr w:type="spellEnd"/>
            <w:r>
              <w:rPr>
                <w:sz w:val="22"/>
                <w:szCs w:val="22"/>
                <w:lang w:val="lv-LV"/>
              </w:rPr>
              <w:t>”</w:t>
            </w:r>
          </w:p>
          <w:p w:rsidR="00B91B45" w:rsidRDefault="00B91B45" w:rsidP="00717329">
            <w:pPr>
              <w:spacing w:line="276" w:lineRule="auto"/>
              <w:jc w:val="both"/>
              <w:rPr>
                <w:sz w:val="22"/>
                <w:szCs w:val="22"/>
                <w:lang w:val="lv-LV"/>
              </w:rPr>
            </w:pPr>
            <w:r>
              <w:rPr>
                <w:sz w:val="22"/>
                <w:szCs w:val="22"/>
                <w:lang w:val="lv-LV"/>
              </w:rPr>
              <w:t>Lubānas iela 82, Rīga, LV-1073</w:t>
            </w:r>
          </w:p>
          <w:p w:rsidR="00B91B45" w:rsidRDefault="00B91B45" w:rsidP="00717329">
            <w:pPr>
              <w:spacing w:line="276" w:lineRule="auto"/>
              <w:jc w:val="both"/>
              <w:rPr>
                <w:sz w:val="22"/>
                <w:szCs w:val="22"/>
                <w:lang w:val="lv-LV"/>
              </w:rPr>
            </w:pPr>
          </w:p>
          <w:p w:rsidR="00B91B45" w:rsidRDefault="00B91B45" w:rsidP="00717329">
            <w:pPr>
              <w:spacing w:line="276" w:lineRule="auto"/>
              <w:jc w:val="both"/>
              <w:rPr>
                <w:sz w:val="22"/>
                <w:szCs w:val="22"/>
                <w:lang w:val="lv-LV"/>
              </w:rPr>
            </w:pPr>
            <w:r>
              <w:rPr>
                <w:sz w:val="22"/>
                <w:szCs w:val="22"/>
                <w:lang w:val="lv-LV"/>
              </w:rPr>
              <w:t>Tālrunis 672476856, fakss 67247285, e-pasts: info@kabuleti.lv</w:t>
            </w:r>
          </w:p>
          <w:p w:rsidR="00B91B45" w:rsidRDefault="00B91B45" w:rsidP="00717329">
            <w:pPr>
              <w:spacing w:line="276" w:lineRule="auto"/>
              <w:jc w:val="both"/>
              <w:rPr>
                <w:sz w:val="22"/>
                <w:szCs w:val="22"/>
                <w:lang w:val="lv-LV"/>
              </w:rPr>
            </w:pPr>
            <w:r>
              <w:rPr>
                <w:sz w:val="22"/>
                <w:szCs w:val="22"/>
                <w:lang w:val="lv-LV"/>
              </w:rPr>
              <w:t>Nodokļu maksātāja kods: LV40003959814</w:t>
            </w:r>
          </w:p>
          <w:p w:rsidR="00B91B45" w:rsidRDefault="00B91B45" w:rsidP="00717329">
            <w:pPr>
              <w:spacing w:line="276" w:lineRule="auto"/>
              <w:jc w:val="both"/>
              <w:rPr>
                <w:sz w:val="22"/>
                <w:szCs w:val="22"/>
                <w:lang w:val="lv-LV"/>
              </w:rPr>
            </w:pPr>
            <w:r>
              <w:rPr>
                <w:sz w:val="22"/>
                <w:szCs w:val="22"/>
                <w:lang w:val="lv-LV"/>
              </w:rPr>
              <w:t xml:space="preserve">Bankas nosaukums: </w:t>
            </w:r>
          </w:p>
          <w:p w:rsidR="00B91B45" w:rsidRDefault="00B91B45" w:rsidP="00717329">
            <w:pPr>
              <w:spacing w:line="276" w:lineRule="auto"/>
              <w:jc w:val="both"/>
              <w:rPr>
                <w:sz w:val="22"/>
                <w:szCs w:val="22"/>
                <w:lang w:val="lv-LV"/>
              </w:rPr>
            </w:pPr>
            <w:r>
              <w:rPr>
                <w:sz w:val="22"/>
                <w:szCs w:val="22"/>
                <w:lang w:val="lv-LV"/>
              </w:rPr>
              <w:t xml:space="preserve">Bankas kods: </w:t>
            </w:r>
          </w:p>
          <w:p w:rsidR="00B91B45" w:rsidRDefault="00B91B45" w:rsidP="00717329">
            <w:pPr>
              <w:spacing w:line="276" w:lineRule="auto"/>
              <w:jc w:val="both"/>
              <w:rPr>
                <w:sz w:val="22"/>
                <w:szCs w:val="22"/>
                <w:lang w:val="lv-LV"/>
              </w:rPr>
            </w:pPr>
            <w:r>
              <w:rPr>
                <w:sz w:val="22"/>
                <w:szCs w:val="22"/>
                <w:lang w:val="lv-LV"/>
              </w:rPr>
              <w:t xml:space="preserve">Norēķinu konts: </w:t>
            </w:r>
          </w:p>
          <w:p w:rsidR="00B91B45" w:rsidRDefault="00B91B45" w:rsidP="00717329">
            <w:pPr>
              <w:spacing w:line="276" w:lineRule="auto"/>
              <w:jc w:val="both"/>
              <w:rPr>
                <w:sz w:val="22"/>
                <w:szCs w:val="22"/>
                <w:lang w:val="lv-LV"/>
              </w:rPr>
            </w:pPr>
          </w:p>
          <w:p w:rsidR="00B91B45" w:rsidRDefault="00B91B45" w:rsidP="00717329">
            <w:pPr>
              <w:spacing w:line="276" w:lineRule="auto"/>
              <w:jc w:val="both"/>
              <w:rPr>
                <w:sz w:val="22"/>
                <w:szCs w:val="22"/>
                <w:lang w:val="lv-LV"/>
              </w:rPr>
            </w:pPr>
          </w:p>
          <w:p w:rsidR="00B91B45" w:rsidRPr="00557B5C" w:rsidRDefault="00B91B45" w:rsidP="00717329">
            <w:pPr>
              <w:spacing w:line="276" w:lineRule="auto"/>
              <w:jc w:val="both"/>
              <w:rPr>
                <w:sz w:val="22"/>
                <w:szCs w:val="22"/>
                <w:lang w:val="lv-LV"/>
              </w:rPr>
            </w:pPr>
          </w:p>
          <w:p w:rsidR="00B91B45" w:rsidRPr="00557B5C" w:rsidRDefault="00B91B45" w:rsidP="00717329">
            <w:pPr>
              <w:spacing w:line="276" w:lineRule="auto"/>
              <w:jc w:val="both"/>
              <w:rPr>
                <w:i/>
                <w:sz w:val="22"/>
                <w:szCs w:val="22"/>
                <w:u w:val="single"/>
                <w:lang w:val="lv-LV"/>
              </w:rPr>
            </w:pPr>
            <w:r w:rsidRPr="00557B5C">
              <w:rPr>
                <w:i/>
                <w:sz w:val="22"/>
                <w:szCs w:val="22"/>
                <w:lang w:val="lv-LV"/>
              </w:rPr>
              <w:t>________________________________</w:t>
            </w:r>
          </w:p>
          <w:p w:rsidR="00B91B45" w:rsidRPr="007A7F6A" w:rsidRDefault="00B91B45" w:rsidP="00717329">
            <w:pPr>
              <w:spacing w:line="276" w:lineRule="auto"/>
              <w:jc w:val="both"/>
              <w:rPr>
                <w:sz w:val="22"/>
                <w:szCs w:val="22"/>
                <w:lang w:val="lv-LV"/>
              </w:rPr>
            </w:pPr>
            <w:r>
              <w:rPr>
                <w:sz w:val="22"/>
                <w:szCs w:val="22"/>
                <w:lang w:val="lv-LV"/>
              </w:rPr>
              <w:t xml:space="preserve">        </w:t>
            </w:r>
            <w:r w:rsidRPr="007A7F6A">
              <w:rPr>
                <w:sz w:val="22"/>
                <w:szCs w:val="22"/>
                <w:lang w:val="lv-LV"/>
              </w:rPr>
              <w:t xml:space="preserve">Valdes </w:t>
            </w:r>
            <w:r>
              <w:rPr>
                <w:sz w:val="22"/>
                <w:szCs w:val="22"/>
                <w:lang w:val="lv-LV"/>
              </w:rPr>
              <w:t xml:space="preserve">loceklis Andris </w:t>
            </w:r>
            <w:proofErr w:type="spellStart"/>
            <w:r>
              <w:rPr>
                <w:sz w:val="22"/>
                <w:szCs w:val="22"/>
                <w:lang w:val="lv-LV"/>
              </w:rPr>
              <w:t>Pluģis</w:t>
            </w:r>
            <w:proofErr w:type="spellEnd"/>
          </w:p>
          <w:p w:rsidR="00B91B45" w:rsidRPr="00557B5C" w:rsidRDefault="00B91B45" w:rsidP="00717329">
            <w:pPr>
              <w:spacing w:line="276" w:lineRule="auto"/>
              <w:jc w:val="both"/>
              <w:rPr>
                <w:sz w:val="22"/>
                <w:szCs w:val="22"/>
                <w:lang w:val="lv-LV"/>
              </w:rPr>
            </w:pPr>
          </w:p>
        </w:tc>
      </w:tr>
    </w:tbl>
    <w:p w:rsidR="00B91B45" w:rsidRDefault="00B91B45" w:rsidP="00B91B45"/>
    <w:p w:rsidR="00382BC4" w:rsidRDefault="00382BC4">
      <w:pPr>
        <w:spacing w:after="200" w:line="276" w:lineRule="auto"/>
      </w:pPr>
      <w:r>
        <w:br w:type="page"/>
      </w:r>
    </w:p>
    <w:p w:rsidR="00382BC4" w:rsidRPr="00557B5C" w:rsidRDefault="00382BC4" w:rsidP="00382BC4">
      <w:pPr>
        <w:pStyle w:val="Nosaukums"/>
        <w:rPr>
          <w:sz w:val="22"/>
          <w:szCs w:val="22"/>
          <w:lang w:val="lv-LV"/>
        </w:rPr>
      </w:pPr>
      <w:r w:rsidRPr="00557B5C">
        <w:rPr>
          <w:sz w:val="22"/>
          <w:szCs w:val="22"/>
          <w:lang w:val="lv-LV"/>
        </w:rPr>
        <w:lastRenderedPageBreak/>
        <w:t>Līgums Nr.</w:t>
      </w:r>
      <w:r>
        <w:rPr>
          <w:sz w:val="22"/>
          <w:szCs w:val="22"/>
          <w:lang w:val="lv-LV"/>
        </w:rPr>
        <w:t xml:space="preserve"> RC „Rāzna” 2017/03-7</w:t>
      </w:r>
    </w:p>
    <w:p w:rsidR="00382BC4" w:rsidRPr="00557B5C" w:rsidRDefault="00382BC4" w:rsidP="00382BC4">
      <w:pPr>
        <w:pStyle w:val="Nosaukums"/>
        <w:rPr>
          <w:sz w:val="22"/>
          <w:szCs w:val="22"/>
          <w:lang w:val="lv-LV"/>
        </w:rPr>
      </w:pPr>
      <w:r w:rsidRPr="00557B5C">
        <w:rPr>
          <w:sz w:val="22"/>
          <w:szCs w:val="22"/>
          <w:lang w:val="lv-LV"/>
        </w:rPr>
        <w:t xml:space="preserve">par pārtikas produktu piegādi </w:t>
      </w:r>
    </w:p>
    <w:p w:rsidR="00382BC4" w:rsidRPr="00557B5C" w:rsidRDefault="00382BC4" w:rsidP="00382BC4">
      <w:pPr>
        <w:jc w:val="both"/>
        <w:rPr>
          <w:sz w:val="22"/>
          <w:szCs w:val="22"/>
          <w:lang w:val="lv-LV"/>
        </w:rPr>
      </w:pPr>
    </w:p>
    <w:p w:rsidR="00382BC4" w:rsidRPr="00557B5C" w:rsidRDefault="00382BC4" w:rsidP="00382BC4">
      <w:pPr>
        <w:pStyle w:val="Nosaukums"/>
        <w:jc w:val="left"/>
        <w:rPr>
          <w:b w:val="0"/>
          <w:sz w:val="22"/>
          <w:szCs w:val="22"/>
          <w:lang w:val="lv-LV"/>
        </w:rPr>
      </w:pPr>
      <w:r w:rsidRPr="00557B5C">
        <w:rPr>
          <w:b w:val="0"/>
          <w:sz w:val="22"/>
          <w:szCs w:val="22"/>
          <w:lang w:val="lv-LV"/>
        </w:rPr>
        <w:t>Rēzeknes</w:t>
      </w:r>
      <w:r>
        <w:rPr>
          <w:b w:val="0"/>
          <w:sz w:val="22"/>
          <w:szCs w:val="22"/>
          <w:lang w:val="lv-LV"/>
        </w:rPr>
        <w:t xml:space="preserve"> novada Lūznavas pagastā,</w:t>
      </w:r>
      <w:r>
        <w:rPr>
          <w:b w:val="0"/>
          <w:sz w:val="22"/>
          <w:szCs w:val="22"/>
          <w:lang w:val="lv-LV"/>
        </w:rPr>
        <w:tab/>
      </w:r>
      <w:r>
        <w:rPr>
          <w:b w:val="0"/>
          <w:sz w:val="22"/>
          <w:szCs w:val="22"/>
          <w:lang w:val="lv-LV"/>
        </w:rPr>
        <w:tab/>
        <w:t xml:space="preserve">                                                          </w:t>
      </w:r>
      <w:r w:rsidRPr="00557B5C">
        <w:rPr>
          <w:b w:val="0"/>
          <w:sz w:val="22"/>
          <w:szCs w:val="22"/>
          <w:lang w:val="lv-LV"/>
        </w:rPr>
        <w:t>20</w:t>
      </w:r>
      <w:r>
        <w:rPr>
          <w:b w:val="0"/>
          <w:sz w:val="22"/>
          <w:szCs w:val="22"/>
          <w:lang w:val="lv-LV"/>
        </w:rPr>
        <w:t>17</w:t>
      </w:r>
      <w:r w:rsidRPr="00557B5C">
        <w:rPr>
          <w:b w:val="0"/>
          <w:sz w:val="22"/>
          <w:szCs w:val="22"/>
          <w:lang w:val="lv-LV"/>
        </w:rPr>
        <w:t xml:space="preserve">.gada </w:t>
      </w:r>
      <w:r>
        <w:rPr>
          <w:b w:val="0"/>
          <w:sz w:val="22"/>
          <w:szCs w:val="22"/>
          <w:lang w:val="lv-LV"/>
        </w:rPr>
        <w:t>22.maijā</w:t>
      </w:r>
    </w:p>
    <w:p w:rsidR="00382BC4" w:rsidRPr="00557B5C" w:rsidRDefault="00382BC4" w:rsidP="00382BC4">
      <w:pPr>
        <w:shd w:val="clear" w:color="auto" w:fill="FFFFFF"/>
        <w:tabs>
          <w:tab w:val="left" w:pos="5940"/>
        </w:tabs>
        <w:rPr>
          <w:rFonts w:eastAsia="Calibri"/>
          <w:sz w:val="22"/>
          <w:szCs w:val="22"/>
          <w:lang w:val="lv-LV"/>
        </w:rPr>
      </w:pPr>
    </w:p>
    <w:p w:rsidR="00382BC4" w:rsidRDefault="00382BC4" w:rsidP="00382BC4">
      <w:pPr>
        <w:ind w:firstLine="720"/>
        <w:jc w:val="both"/>
        <w:rPr>
          <w:color w:val="000000"/>
          <w:sz w:val="22"/>
          <w:szCs w:val="22"/>
          <w:lang w:val="lv-LV"/>
        </w:rPr>
      </w:pPr>
      <w:r w:rsidRPr="00557B5C">
        <w:rPr>
          <w:b/>
          <w:color w:val="000000"/>
          <w:sz w:val="22"/>
          <w:szCs w:val="22"/>
          <w:lang w:val="lv-LV"/>
        </w:rPr>
        <w:t>Sabiedrība ar ierobežotu atbildību „</w:t>
      </w:r>
      <w:r w:rsidRPr="00CE2085">
        <w:rPr>
          <w:b/>
          <w:caps/>
          <w:color w:val="000000"/>
          <w:sz w:val="22"/>
          <w:szCs w:val="22"/>
          <w:lang w:val="lv-LV"/>
        </w:rPr>
        <w:t>Rehabilitācijas centrs „Rāzna</w:t>
      </w:r>
      <w:r w:rsidRPr="00557B5C">
        <w:rPr>
          <w:b/>
          <w:color w:val="000000"/>
          <w:sz w:val="22"/>
          <w:szCs w:val="22"/>
          <w:lang w:val="lv-LV"/>
        </w:rPr>
        <w:t>””</w:t>
      </w:r>
      <w:r w:rsidRPr="00F367A8">
        <w:rPr>
          <w:color w:val="000000"/>
          <w:sz w:val="22"/>
          <w:szCs w:val="22"/>
          <w:lang w:val="lv-LV"/>
        </w:rPr>
        <w:t>,</w:t>
      </w:r>
      <w:r w:rsidRPr="00557B5C">
        <w:rPr>
          <w:color w:val="000000"/>
          <w:sz w:val="22"/>
          <w:szCs w:val="22"/>
          <w:lang w:val="lv-LV"/>
        </w:rPr>
        <w:t xml:space="preserve"> 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 </w:t>
      </w:r>
      <w:r>
        <w:rPr>
          <w:color w:val="000000"/>
          <w:sz w:val="22"/>
          <w:szCs w:val="22"/>
          <w:lang w:val="lv-LV"/>
        </w:rPr>
        <w:t xml:space="preserve">kas darbojas uz statūtu pamata, </w:t>
      </w:r>
      <w:r w:rsidRPr="00557B5C">
        <w:rPr>
          <w:color w:val="000000"/>
          <w:sz w:val="22"/>
          <w:szCs w:val="22"/>
          <w:lang w:val="lv-LV"/>
        </w:rPr>
        <w:t xml:space="preserve">turpmāk šajā Līgumā saukts </w:t>
      </w:r>
      <w:r w:rsidRPr="00F367A8">
        <w:rPr>
          <w:b/>
          <w:color w:val="000000"/>
          <w:sz w:val="22"/>
          <w:szCs w:val="22"/>
          <w:lang w:val="lv-LV"/>
        </w:rPr>
        <w:t>„Pasūtītājs”</w:t>
      </w:r>
      <w:r w:rsidRPr="00557B5C">
        <w:rPr>
          <w:color w:val="000000"/>
          <w:sz w:val="22"/>
          <w:szCs w:val="22"/>
          <w:lang w:val="lv-LV"/>
        </w:rPr>
        <w:t>, no vienas puses, un</w:t>
      </w:r>
    </w:p>
    <w:p w:rsidR="00382BC4" w:rsidRPr="00FD71EC" w:rsidRDefault="00382BC4" w:rsidP="00382BC4">
      <w:pPr>
        <w:ind w:firstLine="720"/>
        <w:jc w:val="both"/>
        <w:rPr>
          <w:color w:val="000000"/>
          <w:sz w:val="22"/>
          <w:szCs w:val="22"/>
          <w:lang w:val="lv-LV"/>
        </w:rPr>
      </w:pPr>
      <w:r w:rsidRPr="00557B5C">
        <w:rPr>
          <w:color w:val="000000"/>
          <w:sz w:val="22"/>
          <w:szCs w:val="22"/>
          <w:lang w:val="lv-LV"/>
        </w:rPr>
        <w:t xml:space="preserve"> </w:t>
      </w:r>
      <w:r>
        <w:rPr>
          <w:b/>
          <w:color w:val="000000"/>
          <w:sz w:val="22"/>
          <w:szCs w:val="22"/>
          <w:lang w:val="lv-LV"/>
        </w:rPr>
        <w:t>Sabiedrība ar ierobežotu atbildību „</w:t>
      </w:r>
      <w:proofErr w:type="spellStart"/>
      <w:r>
        <w:rPr>
          <w:b/>
          <w:color w:val="000000"/>
          <w:sz w:val="22"/>
          <w:szCs w:val="22"/>
          <w:lang w:val="lv-LV"/>
        </w:rPr>
        <w:t>Futurus</w:t>
      </w:r>
      <w:proofErr w:type="spellEnd"/>
      <w:r>
        <w:rPr>
          <w:b/>
          <w:color w:val="000000"/>
          <w:sz w:val="22"/>
          <w:szCs w:val="22"/>
          <w:lang w:val="lv-LV"/>
        </w:rPr>
        <w:t xml:space="preserve"> </w:t>
      </w:r>
      <w:proofErr w:type="spellStart"/>
      <w:r>
        <w:rPr>
          <w:b/>
          <w:color w:val="000000"/>
          <w:sz w:val="22"/>
          <w:szCs w:val="22"/>
          <w:lang w:val="lv-LV"/>
        </w:rPr>
        <w:t>Food</w:t>
      </w:r>
      <w:proofErr w:type="spellEnd"/>
      <w:r>
        <w:rPr>
          <w:b/>
          <w:color w:val="000000"/>
          <w:sz w:val="22"/>
          <w:szCs w:val="22"/>
          <w:lang w:val="lv-LV"/>
        </w:rPr>
        <w:t>”</w:t>
      </w:r>
      <w:r w:rsidRPr="00F367A8">
        <w:rPr>
          <w:color w:val="000000"/>
          <w:sz w:val="22"/>
          <w:szCs w:val="22"/>
          <w:lang w:val="lv-LV"/>
        </w:rPr>
        <w:t>,</w:t>
      </w:r>
      <w:r w:rsidRPr="00557B5C">
        <w:rPr>
          <w:b/>
          <w:color w:val="000000"/>
          <w:sz w:val="22"/>
          <w:szCs w:val="22"/>
          <w:lang w:val="lv-LV"/>
        </w:rPr>
        <w:t xml:space="preserve"> </w:t>
      </w:r>
      <w:r w:rsidRPr="00557B5C">
        <w:rPr>
          <w:color w:val="000000"/>
          <w:sz w:val="22"/>
          <w:szCs w:val="22"/>
          <w:lang w:val="lv-LV"/>
        </w:rPr>
        <w:t>turpmāk šajā Līgumā saukts „</w:t>
      </w:r>
      <w:r w:rsidRPr="00557B5C">
        <w:rPr>
          <w:b/>
          <w:color w:val="000000"/>
          <w:sz w:val="22"/>
          <w:szCs w:val="22"/>
          <w:lang w:val="lv-LV"/>
        </w:rPr>
        <w:t>Piegādātājs”</w:t>
      </w:r>
      <w:r w:rsidRPr="00557B5C">
        <w:rPr>
          <w:color w:val="000000"/>
          <w:sz w:val="22"/>
          <w:szCs w:val="22"/>
          <w:lang w:val="lv-LV"/>
        </w:rPr>
        <w:t>,</w:t>
      </w:r>
      <w:r>
        <w:rPr>
          <w:color w:val="000000"/>
          <w:sz w:val="22"/>
          <w:szCs w:val="22"/>
          <w:lang w:val="lv-LV"/>
        </w:rPr>
        <w:t xml:space="preserve"> kuru saskaņā ar </w:t>
      </w:r>
      <w:r w:rsidRPr="00557B5C">
        <w:rPr>
          <w:color w:val="000000"/>
          <w:sz w:val="22"/>
          <w:szCs w:val="22"/>
          <w:lang w:val="lv-LV"/>
        </w:rPr>
        <w:t xml:space="preserve"> </w:t>
      </w:r>
      <w:r>
        <w:rPr>
          <w:color w:val="000000"/>
          <w:sz w:val="22"/>
          <w:szCs w:val="22"/>
          <w:lang w:val="lv-LV"/>
        </w:rPr>
        <w:t xml:space="preserve">2017.gada 05.maija pilnvaru Nr. 047/2017 pārstāv komercdirektors Ēriks Jansons, </w:t>
      </w:r>
      <w:r w:rsidRPr="00557B5C">
        <w:rPr>
          <w:color w:val="000000"/>
          <w:sz w:val="22"/>
          <w:szCs w:val="22"/>
          <w:lang w:val="lv-LV"/>
        </w:rPr>
        <w:t xml:space="preserve">no otras puses, abi turpmāk Līgumā kopā vai katrs atsevišķi saukti </w:t>
      </w:r>
      <w:r w:rsidRPr="00557B5C">
        <w:rPr>
          <w:b/>
          <w:color w:val="000000"/>
          <w:sz w:val="22"/>
          <w:szCs w:val="22"/>
          <w:lang w:val="lv-LV"/>
        </w:rPr>
        <w:t>„Puses”</w:t>
      </w:r>
      <w:r w:rsidRPr="00557B5C">
        <w:rPr>
          <w:color w:val="000000"/>
          <w:sz w:val="22"/>
          <w:szCs w:val="22"/>
          <w:lang w:val="lv-LV"/>
        </w:rPr>
        <w:t xml:space="preserve">, pamatojoties uz Pasūtītāja organizētā iepirkuma </w:t>
      </w:r>
      <w:r w:rsidRPr="00557B5C">
        <w:rPr>
          <w:b/>
          <w:i/>
          <w:color w:val="000000"/>
          <w:sz w:val="22"/>
          <w:szCs w:val="22"/>
          <w:lang w:val="lv-LV"/>
        </w:rPr>
        <w:t xml:space="preserve">„Pārtikas produktu piegāde </w:t>
      </w:r>
      <w:r>
        <w:rPr>
          <w:b/>
          <w:i/>
          <w:color w:val="000000"/>
          <w:sz w:val="22"/>
          <w:szCs w:val="22"/>
          <w:lang w:val="lv-LV"/>
        </w:rPr>
        <w:t>SIA ”</w:t>
      </w:r>
      <w:r w:rsidRPr="00CE2085">
        <w:rPr>
          <w:b/>
          <w:i/>
          <w:caps/>
          <w:color w:val="000000"/>
          <w:sz w:val="22"/>
          <w:szCs w:val="22"/>
          <w:lang w:val="lv-LV"/>
        </w:rPr>
        <w:t>Rehabilitācijas centrs „Rāzna</w:t>
      </w:r>
      <w:r w:rsidRPr="00557B5C">
        <w:rPr>
          <w:b/>
          <w:i/>
          <w:color w:val="000000"/>
          <w:sz w:val="22"/>
          <w:szCs w:val="22"/>
          <w:lang w:val="lv-LV"/>
        </w:rPr>
        <w:t>”</w:t>
      </w:r>
      <w:r>
        <w:rPr>
          <w:b/>
          <w:i/>
          <w:color w:val="000000"/>
          <w:sz w:val="22"/>
          <w:szCs w:val="22"/>
          <w:lang w:val="lv-LV"/>
        </w:rPr>
        <w:t xml:space="preserve">” </w:t>
      </w:r>
      <w:r w:rsidRPr="00557B5C">
        <w:rPr>
          <w:b/>
          <w:i/>
          <w:color w:val="000000"/>
          <w:sz w:val="22"/>
          <w:szCs w:val="22"/>
          <w:lang w:val="lv-LV"/>
        </w:rPr>
        <w:t xml:space="preserve">vajadzībām”, identifikācijas Nr. </w:t>
      </w:r>
      <w:r>
        <w:rPr>
          <w:b/>
          <w:i/>
          <w:color w:val="000000"/>
          <w:sz w:val="22"/>
          <w:szCs w:val="22"/>
          <w:lang w:val="lv-LV"/>
        </w:rPr>
        <w:t>RC „Rāzna” 2017</w:t>
      </w:r>
      <w:r w:rsidRPr="00557B5C">
        <w:rPr>
          <w:b/>
          <w:i/>
          <w:color w:val="000000"/>
          <w:sz w:val="22"/>
          <w:szCs w:val="22"/>
          <w:lang w:val="lv-LV"/>
        </w:rPr>
        <w:t>/0</w:t>
      </w:r>
      <w:r>
        <w:rPr>
          <w:b/>
          <w:i/>
          <w:color w:val="000000"/>
          <w:sz w:val="22"/>
          <w:szCs w:val="22"/>
          <w:lang w:val="lv-LV"/>
        </w:rPr>
        <w:t>3</w:t>
      </w:r>
      <w:r w:rsidRPr="00557B5C">
        <w:rPr>
          <w:color w:val="000000"/>
          <w:sz w:val="22"/>
          <w:szCs w:val="22"/>
          <w:lang w:val="lv-LV"/>
        </w:rPr>
        <w:t xml:space="preserve">, rezultātiem, savstarpēji vienojoties bez maldiem, viltus un spaidiem, noslēdz šo līgumu, turpmāk tekstā saukts – </w:t>
      </w:r>
      <w:r w:rsidRPr="00557B5C">
        <w:rPr>
          <w:b/>
          <w:color w:val="000000"/>
          <w:sz w:val="22"/>
          <w:szCs w:val="22"/>
          <w:lang w:val="lv-LV"/>
        </w:rPr>
        <w:t>„Līgums”</w:t>
      </w:r>
      <w:r w:rsidRPr="00F367A8">
        <w:rPr>
          <w:color w:val="000000"/>
          <w:sz w:val="22"/>
          <w:szCs w:val="22"/>
          <w:lang w:val="lv-LV"/>
        </w:rPr>
        <w:t>,</w:t>
      </w:r>
      <w:r w:rsidRPr="00557B5C">
        <w:rPr>
          <w:color w:val="000000"/>
          <w:sz w:val="22"/>
          <w:szCs w:val="22"/>
          <w:lang w:val="lv-LV"/>
        </w:rPr>
        <w:t xml:space="preserve"> par sekojošo:</w:t>
      </w:r>
    </w:p>
    <w:p w:rsidR="00382BC4" w:rsidRPr="00557B5C" w:rsidRDefault="00382BC4" w:rsidP="00382BC4">
      <w:pPr>
        <w:shd w:val="clear" w:color="auto" w:fill="FFFFFF"/>
        <w:spacing w:line="252" w:lineRule="exact"/>
        <w:jc w:val="both"/>
        <w:rPr>
          <w:sz w:val="22"/>
          <w:szCs w:val="22"/>
          <w:lang w:val="lv-LV"/>
        </w:rPr>
      </w:pPr>
    </w:p>
    <w:p w:rsidR="00382BC4" w:rsidRPr="00557B5C" w:rsidRDefault="00382BC4" w:rsidP="00382BC4">
      <w:pPr>
        <w:numPr>
          <w:ilvl w:val="0"/>
          <w:numId w:val="1"/>
        </w:numPr>
        <w:shd w:val="clear" w:color="auto" w:fill="FFFFFF"/>
        <w:ind w:left="0" w:firstLine="0"/>
        <w:jc w:val="center"/>
        <w:rPr>
          <w:b/>
          <w:bCs/>
          <w:sz w:val="22"/>
          <w:szCs w:val="22"/>
          <w:lang w:val="lv-LV"/>
        </w:rPr>
      </w:pPr>
      <w:r w:rsidRPr="00557B5C">
        <w:rPr>
          <w:b/>
          <w:sz w:val="22"/>
          <w:szCs w:val="22"/>
          <w:lang w:val="lv-LV"/>
        </w:rPr>
        <w:t>Līguma priekšmets</w:t>
      </w:r>
    </w:p>
    <w:p w:rsidR="00382BC4" w:rsidRPr="00557B5C" w:rsidRDefault="00382BC4" w:rsidP="00382BC4">
      <w:pPr>
        <w:jc w:val="center"/>
        <w:rPr>
          <w:b/>
          <w:sz w:val="22"/>
          <w:szCs w:val="22"/>
          <w:lang w:val="lv-LV"/>
        </w:rPr>
      </w:pPr>
    </w:p>
    <w:p w:rsidR="00382BC4" w:rsidRPr="00382BC4" w:rsidRDefault="00382BC4" w:rsidP="00382BC4">
      <w:pPr>
        <w:pStyle w:val="Sarakstarindkopa"/>
        <w:widowControl w:val="0"/>
        <w:numPr>
          <w:ilvl w:val="1"/>
          <w:numId w:val="10"/>
        </w:numPr>
        <w:autoSpaceDE w:val="0"/>
        <w:autoSpaceDN w:val="0"/>
        <w:adjustRightInd w:val="0"/>
        <w:jc w:val="both"/>
        <w:rPr>
          <w:sz w:val="22"/>
          <w:szCs w:val="22"/>
          <w:lang w:val="lv-LV"/>
        </w:rPr>
      </w:pPr>
      <w:r w:rsidRPr="00382BC4">
        <w:rPr>
          <w:sz w:val="22"/>
          <w:szCs w:val="22"/>
          <w:lang w:val="lv-LV"/>
        </w:rPr>
        <w:t xml:space="preserve">Piegādātājs apņemas piegādāt produkciju (turpmāk tekstā – Preces), atbilstoši Pārtikas un veterinārā dienesta prasībām un (turpmāk tekstā – </w:t>
      </w:r>
      <w:r w:rsidRPr="00382BC4">
        <w:rPr>
          <w:b/>
          <w:sz w:val="22"/>
          <w:szCs w:val="22"/>
          <w:lang w:val="lv-LV"/>
        </w:rPr>
        <w:t>„Piegāde”</w:t>
      </w:r>
      <w:r w:rsidRPr="00382BC4">
        <w:rPr>
          <w:sz w:val="22"/>
          <w:szCs w:val="22"/>
          <w:lang w:val="lv-LV"/>
        </w:rPr>
        <w:t xml:space="preserve">), saskaņā ar Pasūtītāja pasūtījumu. Preču sortiments, ko pārdod Piegādātājs un cenas ir noteiktas šī Līguma pielikumā Nr.1 „Tehniskais-finanšu piedāvājums”. Preču piegādi uz Pasūtītāja atrašanās vietu </w:t>
      </w:r>
      <w:proofErr w:type="spellStart"/>
      <w:r w:rsidRPr="00382BC4">
        <w:rPr>
          <w:sz w:val="22"/>
          <w:szCs w:val="22"/>
          <w:lang w:val="lv-LV"/>
        </w:rPr>
        <w:t>Sauču</w:t>
      </w:r>
      <w:proofErr w:type="spellEnd"/>
      <w:r w:rsidRPr="00382BC4">
        <w:rPr>
          <w:sz w:val="22"/>
          <w:szCs w:val="22"/>
          <w:lang w:val="lv-LV"/>
        </w:rPr>
        <w:t xml:space="preserve"> kalna ielā 3, </w:t>
      </w:r>
      <w:proofErr w:type="spellStart"/>
      <w:r w:rsidRPr="00382BC4">
        <w:rPr>
          <w:sz w:val="22"/>
          <w:szCs w:val="22"/>
          <w:lang w:val="lv-LV"/>
        </w:rPr>
        <w:t>Veczosna</w:t>
      </w:r>
      <w:proofErr w:type="spellEnd"/>
      <w:r w:rsidRPr="00382BC4">
        <w:rPr>
          <w:sz w:val="22"/>
          <w:szCs w:val="22"/>
          <w:lang w:val="lv-LV"/>
        </w:rPr>
        <w:t>, Lūznavas pag., Rēzeknes nov. nodrošina Piegādātājs.</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 xml:space="preserve">Pasūtītājs apņemas pieņemt un apmaksāt saņemto Preci saskaņā ar šī Līguma noteikumiem.  </w:t>
      </w:r>
    </w:p>
    <w:p w:rsidR="00382BC4"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 xml:space="preserve">Piegāžu gada apjoms </w:t>
      </w:r>
      <w:r>
        <w:rPr>
          <w:sz w:val="22"/>
          <w:szCs w:val="22"/>
          <w:lang w:val="lv-LV"/>
        </w:rPr>
        <w:t>par iepirkuma:</w:t>
      </w:r>
    </w:p>
    <w:p w:rsidR="00382BC4" w:rsidRPr="00C64E04" w:rsidRDefault="00382BC4" w:rsidP="00382BC4">
      <w:pPr>
        <w:pStyle w:val="Sarakstarindkopa"/>
        <w:widowControl w:val="0"/>
        <w:numPr>
          <w:ilvl w:val="0"/>
          <w:numId w:val="3"/>
        </w:numPr>
        <w:autoSpaceDE w:val="0"/>
        <w:autoSpaceDN w:val="0"/>
        <w:adjustRightInd w:val="0"/>
        <w:jc w:val="both"/>
        <w:rPr>
          <w:sz w:val="22"/>
          <w:szCs w:val="22"/>
          <w:lang w:val="lv-LV"/>
        </w:rPr>
      </w:pPr>
      <w:r>
        <w:rPr>
          <w:b/>
          <w:sz w:val="22"/>
          <w:szCs w:val="22"/>
          <w:lang w:val="lv-LV"/>
        </w:rPr>
        <w:t>7</w:t>
      </w:r>
      <w:r w:rsidRPr="00FD2330">
        <w:rPr>
          <w:b/>
          <w:sz w:val="22"/>
          <w:szCs w:val="22"/>
          <w:lang w:val="lv-LV"/>
        </w:rPr>
        <w:t>.preču grupu „</w:t>
      </w:r>
      <w:r>
        <w:rPr>
          <w:b/>
          <w:sz w:val="22"/>
          <w:szCs w:val="22"/>
          <w:lang w:val="lv-LV"/>
        </w:rPr>
        <w:t>Konservētā produkcija, sulas</w:t>
      </w:r>
      <w:r w:rsidRPr="00FD2330">
        <w:rPr>
          <w:b/>
          <w:sz w:val="22"/>
          <w:szCs w:val="22"/>
          <w:lang w:val="lv-LV"/>
        </w:rPr>
        <w:t>”</w:t>
      </w:r>
      <w:r w:rsidRPr="00FD2330">
        <w:rPr>
          <w:sz w:val="22"/>
          <w:szCs w:val="22"/>
          <w:lang w:val="lv-LV"/>
        </w:rPr>
        <w:t xml:space="preserve"> ir </w:t>
      </w:r>
      <w:r w:rsidRPr="00FD2330">
        <w:rPr>
          <w:b/>
          <w:sz w:val="22"/>
          <w:szCs w:val="22"/>
          <w:lang w:val="lv-LV"/>
        </w:rPr>
        <w:t xml:space="preserve">EUR </w:t>
      </w:r>
      <w:r>
        <w:rPr>
          <w:b/>
          <w:sz w:val="22"/>
          <w:szCs w:val="22"/>
          <w:lang w:val="lv-LV"/>
        </w:rPr>
        <w:t>1 618.45</w:t>
      </w:r>
      <w:r w:rsidRPr="00FD2330">
        <w:rPr>
          <w:sz w:val="22"/>
          <w:szCs w:val="22"/>
          <w:lang w:val="lv-LV"/>
        </w:rPr>
        <w:t xml:space="preserve"> (</w:t>
      </w:r>
      <w:r>
        <w:rPr>
          <w:sz w:val="22"/>
          <w:szCs w:val="22"/>
          <w:lang w:val="lv-LV"/>
        </w:rPr>
        <w:t xml:space="preserve">viens tūkstotis seši simti astoņpadsmit </w:t>
      </w:r>
      <w:proofErr w:type="spellStart"/>
      <w:r>
        <w:rPr>
          <w:sz w:val="22"/>
          <w:szCs w:val="22"/>
          <w:lang w:val="lv-LV"/>
        </w:rPr>
        <w:t>euro</w:t>
      </w:r>
      <w:proofErr w:type="spellEnd"/>
      <w:r>
        <w:rPr>
          <w:sz w:val="22"/>
          <w:szCs w:val="22"/>
          <w:lang w:val="lv-LV"/>
        </w:rPr>
        <w:t xml:space="preserve"> un 45 centi</w:t>
      </w:r>
      <w:r w:rsidRPr="00FD2330">
        <w:rPr>
          <w:sz w:val="22"/>
          <w:szCs w:val="22"/>
          <w:lang w:val="lv-LV"/>
        </w:rPr>
        <w:t xml:space="preserve">) bez PVN, PVN 21% - </w:t>
      </w:r>
      <w:r w:rsidRPr="00FD2330">
        <w:rPr>
          <w:b/>
          <w:sz w:val="22"/>
          <w:szCs w:val="22"/>
          <w:lang w:val="lv-LV"/>
        </w:rPr>
        <w:t xml:space="preserve">EUR </w:t>
      </w:r>
      <w:r>
        <w:rPr>
          <w:b/>
          <w:sz w:val="22"/>
          <w:szCs w:val="22"/>
          <w:lang w:val="lv-LV"/>
        </w:rPr>
        <w:t>339.87</w:t>
      </w:r>
      <w:r w:rsidRPr="00FD2330">
        <w:rPr>
          <w:b/>
          <w:sz w:val="22"/>
          <w:szCs w:val="22"/>
          <w:lang w:val="lv-LV"/>
        </w:rPr>
        <w:t xml:space="preserve"> </w:t>
      </w:r>
      <w:r w:rsidRPr="00FD2330">
        <w:rPr>
          <w:sz w:val="22"/>
          <w:szCs w:val="22"/>
          <w:lang w:val="lv-LV"/>
        </w:rPr>
        <w:t>(</w:t>
      </w:r>
      <w:r>
        <w:rPr>
          <w:sz w:val="22"/>
          <w:szCs w:val="22"/>
          <w:lang w:val="lv-LV"/>
        </w:rPr>
        <w:t xml:space="preserve">trīs simti trīsdesmit deviņi </w:t>
      </w:r>
      <w:proofErr w:type="spellStart"/>
      <w:r>
        <w:rPr>
          <w:sz w:val="22"/>
          <w:szCs w:val="22"/>
          <w:lang w:val="lv-LV"/>
        </w:rPr>
        <w:t>euro</w:t>
      </w:r>
      <w:proofErr w:type="spellEnd"/>
      <w:r>
        <w:rPr>
          <w:sz w:val="22"/>
          <w:szCs w:val="22"/>
          <w:lang w:val="lv-LV"/>
        </w:rPr>
        <w:t xml:space="preserve"> un 87 centi</w:t>
      </w:r>
      <w:r w:rsidRPr="00FD2330">
        <w:rPr>
          <w:sz w:val="22"/>
          <w:szCs w:val="22"/>
          <w:lang w:val="lv-LV"/>
        </w:rPr>
        <w:t xml:space="preserve">), kopā ar PVN 21% - </w:t>
      </w:r>
      <w:r w:rsidRPr="00FD2330">
        <w:rPr>
          <w:b/>
          <w:sz w:val="22"/>
          <w:szCs w:val="22"/>
          <w:lang w:val="lv-LV"/>
        </w:rPr>
        <w:t xml:space="preserve">EUR </w:t>
      </w:r>
      <w:r>
        <w:rPr>
          <w:b/>
          <w:sz w:val="22"/>
          <w:szCs w:val="22"/>
          <w:lang w:val="lv-LV"/>
        </w:rPr>
        <w:t>1 958.32</w:t>
      </w:r>
      <w:r w:rsidRPr="00FD2330">
        <w:rPr>
          <w:sz w:val="22"/>
          <w:szCs w:val="22"/>
          <w:lang w:val="lv-LV"/>
        </w:rPr>
        <w:t xml:space="preserve"> (</w:t>
      </w:r>
      <w:r>
        <w:rPr>
          <w:sz w:val="22"/>
          <w:szCs w:val="22"/>
          <w:lang w:val="lv-LV"/>
        </w:rPr>
        <w:t xml:space="preserve">viens tūkstotis deviņi simti piecdesmit astoņi </w:t>
      </w:r>
      <w:proofErr w:type="spellStart"/>
      <w:r>
        <w:rPr>
          <w:sz w:val="22"/>
          <w:szCs w:val="22"/>
          <w:lang w:val="lv-LV"/>
        </w:rPr>
        <w:t>euro</w:t>
      </w:r>
      <w:proofErr w:type="spellEnd"/>
      <w:r>
        <w:rPr>
          <w:sz w:val="22"/>
          <w:szCs w:val="22"/>
          <w:lang w:val="lv-LV"/>
        </w:rPr>
        <w:t xml:space="preserve"> un 32 centi).</w:t>
      </w:r>
    </w:p>
    <w:p w:rsidR="00382BC4" w:rsidRPr="004560E4" w:rsidRDefault="00382BC4" w:rsidP="00382BC4">
      <w:pPr>
        <w:pStyle w:val="Sarakstarindkopa"/>
        <w:widowControl w:val="0"/>
        <w:numPr>
          <w:ilvl w:val="0"/>
          <w:numId w:val="3"/>
        </w:numPr>
        <w:autoSpaceDE w:val="0"/>
        <w:autoSpaceDN w:val="0"/>
        <w:adjustRightInd w:val="0"/>
        <w:jc w:val="both"/>
        <w:rPr>
          <w:sz w:val="22"/>
          <w:szCs w:val="22"/>
          <w:lang w:val="lv-LV"/>
        </w:rPr>
      </w:pPr>
      <w:r>
        <w:rPr>
          <w:b/>
          <w:sz w:val="22"/>
          <w:szCs w:val="22"/>
          <w:lang w:val="lv-LV"/>
        </w:rPr>
        <w:t>8</w:t>
      </w:r>
      <w:r w:rsidRPr="00FD2330">
        <w:rPr>
          <w:b/>
          <w:sz w:val="22"/>
          <w:szCs w:val="22"/>
          <w:lang w:val="lv-LV"/>
        </w:rPr>
        <w:t>.preču grupu „</w:t>
      </w:r>
      <w:r>
        <w:rPr>
          <w:b/>
          <w:sz w:val="22"/>
          <w:szCs w:val="22"/>
          <w:lang w:val="lv-LV"/>
        </w:rPr>
        <w:t>Milti, putraimi un saistītie produkti</w:t>
      </w:r>
      <w:r w:rsidRPr="00FD2330">
        <w:rPr>
          <w:b/>
          <w:sz w:val="22"/>
          <w:szCs w:val="22"/>
          <w:lang w:val="lv-LV"/>
        </w:rPr>
        <w:t>”</w:t>
      </w:r>
      <w:r w:rsidRPr="00FD2330">
        <w:rPr>
          <w:sz w:val="22"/>
          <w:szCs w:val="22"/>
          <w:lang w:val="lv-LV"/>
        </w:rPr>
        <w:t xml:space="preserve"> ir </w:t>
      </w:r>
      <w:r w:rsidRPr="00FD2330">
        <w:rPr>
          <w:b/>
          <w:sz w:val="22"/>
          <w:szCs w:val="22"/>
          <w:lang w:val="lv-LV"/>
        </w:rPr>
        <w:t xml:space="preserve">EUR </w:t>
      </w:r>
      <w:r>
        <w:rPr>
          <w:b/>
          <w:sz w:val="22"/>
          <w:szCs w:val="22"/>
          <w:lang w:val="lv-LV"/>
        </w:rPr>
        <w:t>1 064.70</w:t>
      </w:r>
      <w:r w:rsidRPr="00FD2330">
        <w:rPr>
          <w:sz w:val="22"/>
          <w:szCs w:val="22"/>
          <w:lang w:val="lv-LV"/>
        </w:rPr>
        <w:t xml:space="preserve"> (</w:t>
      </w:r>
      <w:r>
        <w:rPr>
          <w:sz w:val="22"/>
          <w:szCs w:val="22"/>
          <w:lang w:val="lv-LV"/>
        </w:rPr>
        <w:t xml:space="preserve">viens tūkstotis sešdesmit četri </w:t>
      </w:r>
      <w:proofErr w:type="spellStart"/>
      <w:r>
        <w:rPr>
          <w:sz w:val="22"/>
          <w:szCs w:val="22"/>
          <w:lang w:val="lv-LV"/>
        </w:rPr>
        <w:t>euro</w:t>
      </w:r>
      <w:proofErr w:type="spellEnd"/>
      <w:r>
        <w:rPr>
          <w:sz w:val="22"/>
          <w:szCs w:val="22"/>
          <w:lang w:val="lv-LV"/>
        </w:rPr>
        <w:t xml:space="preserve"> un 70 centi</w:t>
      </w:r>
      <w:r w:rsidRPr="00FD2330">
        <w:rPr>
          <w:sz w:val="22"/>
          <w:szCs w:val="22"/>
          <w:lang w:val="lv-LV"/>
        </w:rPr>
        <w:t xml:space="preserve">) bez PVN, PVN 21% - </w:t>
      </w:r>
      <w:r w:rsidRPr="00FD2330">
        <w:rPr>
          <w:b/>
          <w:sz w:val="22"/>
          <w:szCs w:val="22"/>
          <w:lang w:val="lv-LV"/>
        </w:rPr>
        <w:t xml:space="preserve">EUR </w:t>
      </w:r>
      <w:r>
        <w:rPr>
          <w:b/>
          <w:sz w:val="22"/>
          <w:szCs w:val="22"/>
          <w:lang w:val="lv-LV"/>
        </w:rPr>
        <w:t>223.59</w:t>
      </w:r>
      <w:r w:rsidRPr="00FD2330">
        <w:rPr>
          <w:b/>
          <w:sz w:val="22"/>
          <w:szCs w:val="22"/>
          <w:lang w:val="lv-LV"/>
        </w:rPr>
        <w:t xml:space="preserve"> </w:t>
      </w:r>
      <w:r w:rsidRPr="00FD2330">
        <w:rPr>
          <w:sz w:val="22"/>
          <w:szCs w:val="22"/>
          <w:lang w:val="lv-LV"/>
        </w:rPr>
        <w:t>(</w:t>
      </w:r>
      <w:r>
        <w:rPr>
          <w:sz w:val="22"/>
          <w:szCs w:val="22"/>
          <w:lang w:val="lv-LV"/>
        </w:rPr>
        <w:t xml:space="preserve">divi simti divdesmit trīs </w:t>
      </w:r>
      <w:proofErr w:type="spellStart"/>
      <w:r>
        <w:rPr>
          <w:sz w:val="22"/>
          <w:szCs w:val="22"/>
          <w:lang w:val="lv-LV"/>
        </w:rPr>
        <w:t>euro</w:t>
      </w:r>
      <w:proofErr w:type="spellEnd"/>
      <w:r>
        <w:rPr>
          <w:sz w:val="22"/>
          <w:szCs w:val="22"/>
          <w:lang w:val="lv-LV"/>
        </w:rPr>
        <w:t xml:space="preserve"> un 59 centi</w:t>
      </w:r>
      <w:r w:rsidRPr="00FD2330">
        <w:rPr>
          <w:sz w:val="22"/>
          <w:szCs w:val="22"/>
          <w:lang w:val="lv-LV"/>
        </w:rPr>
        <w:t xml:space="preserve">), kopā ar PVN 21% - </w:t>
      </w:r>
      <w:r w:rsidRPr="00FD2330">
        <w:rPr>
          <w:b/>
          <w:sz w:val="22"/>
          <w:szCs w:val="22"/>
          <w:lang w:val="lv-LV"/>
        </w:rPr>
        <w:t xml:space="preserve">EUR </w:t>
      </w:r>
      <w:r>
        <w:rPr>
          <w:b/>
          <w:sz w:val="22"/>
          <w:szCs w:val="22"/>
          <w:lang w:val="lv-LV"/>
        </w:rPr>
        <w:t>1 288.29</w:t>
      </w:r>
      <w:r w:rsidRPr="00FD2330">
        <w:rPr>
          <w:sz w:val="22"/>
          <w:szCs w:val="22"/>
          <w:lang w:val="lv-LV"/>
        </w:rPr>
        <w:t xml:space="preserve"> (</w:t>
      </w:r>
      <w:r>
        <w:rPr>
          <w:sz w:val="22"/>
          <w:szCs w:val="22"/>
          <w:lang w:val="lv-LV"/>
        </w:rPr>
        <w:t xml:space="preserve">viens tūkstotis divi simti astoņdesmit astoņi </w:t>
      </w:r>
      <w:proofErr w:type="spellStart"/>
      <w:r>
        <w:rPr>
          <w:sz w:val="22"/>
          <w:szCs w:val="22"/>
          <w:lang w:val="lv-LV"/>
        </w:rPr>
        <w:t>euro</w:t>
      </w:r>
      <w:proofErr w:type="spellEnd"/>
      <w:r>
        <w:rPr>
          <w:sz w:val="22"/>
          <w:szCs w:val="22"/>
          <w:lang w:val="lv-LV"/>
        </w:rPr>
        <w:t xml:space="preserve"> un 29 centi).</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 xml:space="preserve">Konkrētos daudzumus Pasūtītājs paziņo pasūtījuma </w:t>
      </w:r>
      <w:r w:rsidRPr="00F367A8">
        <w:rPr>
          <w:sz w:val="22"/>
          <w:szCs w:val="22"/>
          <w:lang w:val="lv-LV"/>
        </w:rPr>
        <w:t xml:space="preserve">nodošanā </w:t>
      </w:r>
      <w:r>
        <w:rPr>
          <w:sz w:val="22"/>
          <w:szCs w:val="22"/>
          <w:lang w:val="lv-LV"/>
        </w:rPr>
        <w:t>1</w:t>
      </w:r>
      <w:r w:rsidRPr="00F367A8">
        <w:rPr>
          <w:sz w:val="22"/>
          <w:szCs w:val="22"/>
          <w:lang w:val="lv-LV"/>
        </w:rPr>
        <w:t xml:space="preserve"> dien</w:t>
      </w:r>
      <w:r>
        <w:rPr>
          <w:sz w:val="22"/>
          <w:szCs w:val="22"/>
          <w:lang w:val="lv-LV"/>
        </w:rPr>
        <w:t>u</w:t>
      </w:r>
      <w:r w:rsidRPr="00F367A8">
        <w:rPr>
          <w:sz w:val="22"/>
          <w:szCs w:val="22"/>
          <w:lang w:val="lv-LV"/>
        </w:rPr>
        <w:t xml:space="preserve"> pirms produkcijas</w:t>
      </w:r>
      <w:r w:rsidRPr="00557B5C">
        <w:rPr>
          <w:sz w:val="22"/>
          <w:szCs w:val="22"/>
          <w:lang w:val="lv-LV"/>
        </w:rPr>
        <w:t xml:space="preserve"> piegādes. Kārtējais pasūtījums tiek nodots telefoniski vai rakstiski. Pasūtītājs tiesīgs vienpusēji samazināt vai palielināt Līgumā paredzēto gada piegādājamās produkcijas apjomu </w:t>
      </w:r>
      <w:r>
        <w:rPr>
          <w:sz w:val="22"/>
          <w:szCs w:val="22"/>
          <w:lang w:val="lv-LV"/>
        </w:rPr>
        <w:t>0%</w:t>
      </w:r>
      <w:r w:rsidRPr="00557B5C">
        <w:rPr>
          <w:sz w:val="22"/>
          <w:szCs w:val="22"/>
          <w:lang w:val="lv-LV"/>
        </w:rPr>
        <w:t xml:space="preserve"> procentu apjoma.</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w:t>
      </w:r>
      <w:r w:rsidRPr="00CE2085">
        <w:rPr>
          <w:caps/>
          <w:sz w:val="22"/>
          <w:szCs w:val="22"/>
          <w:lang w:val="lv-LV"/>
        </w:rPr>
        <w:t>Rehabilitācijas centrs „Rāzna</w:t>
      </w:r>
      <w:r w:rsidRPr="00557B5C">
        <w:rPr>
          <w:sz w:val="22"/>
          <w:szCs w:val="22"/>
          <w:lang w:val="lv-LV"/>
        </w:rPr>
        <w:t xml:space="preserve">”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382BC4" w:rsidRPr="00557B5C" w:rsidRDefault="00382BC4" w:rsidP="00382BC4">
      <w:pPr>
        <w:widowControl w:val="0"/>
        <w:numPr>
          <w:ilvl w:val="1"/>
          <w:numId w:val="10"/>
        </w:numPr>
        <w:autoSpaceDE w:val="0"/>
        <w:autoSpaceDN w:val="0"/>
        <w:adjustRightInd w:val="0"/>
        <w:jc w:val="both"/>
        <w:rPr>
          <w:sz w:val="22"/>
          <w:szCs w:val="22"/>
          <w:lang w:val="lv-LV"/>
        </w:rPr>
      </w:pPr>
      <w:r>
        <w:rPr>
          <w:sz w:val="22"/>
          <w:szCs w:val="22"/>
          <w:lang w:val="lv-LV"/>
        </w:rPr>
        <w:t>7., 8. preču grupas p</w:t>
      </w:r>
      <w:r w:rsidRPr="00557B5C">
        <w:rPr>
          <w:sz w:val="22"/>
          <w:szCs w:val="22"/>
          <w:lang w:val="lv-LV"/>
        </w:rPr>
        <w:t xml:space="preserve">iegāde tiek veikta </w:t>
      </w:r>
      <w:r>
        <w:rPr>
          <w:sz w:val="22"/>
          <w:szCs w:val="22"/>
          <w:lang w:val="lv-LV"/>
        </w:rPr>
        <w:t xml:space="preserve">pēc pasūtījuma, 1 reizi nedēļā, no plkst. 8:00 līdz 15:00,  </w:t>
      </w:r>
      <w:r w:rsidRPr="00557B5C">
        <w:rPr>
          <w:sz w:val="22"/>
          <w:szCs w:val="22"/>
          <w:lang w:val="lv-LV"/>
        </w:rPr>
        <w:t>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382BC4" w:rsidRPr="00557B5C" w:rsidRDefault="00382BC4" w:rsidP="00382BC4">
      <w:pPr>
        <w:widowControl w:val="0"/>
        <w:autoSpaceDE w:val="0"/>
        <w:autoSpaceDN w:val="0"/>
        <w:adjustRightInd w:val="0"/>
        <w:ind w:left="420"/>
        <w:jc w:val="both"/>
        <w:rPr>
          <w:sz w:val="22"/>
          <w:szCs w:val="22"/>
          <w:lang w:val="lv-LV"/>
        </w:rPr>
      </w:pPr>
    </w:p>
    <w:p w:rsidR="00382BC4" w:rsidRPr="00557B5C" w:rsidRDefault="00382BC4" w:rsidP="00382BC4">
      <w:pPr>
        <w:widowControl w:val="0"/>
        <w:numPr>
          <w:ilvl w:val="0"/>
          <w:numId w:val="10"/>
        </w:numPr>
        <w:autoSpaceDE w:val="0"/>
        <w:autoSpaceDN w:val="0"/>
        <w:adjustRightInd w:val="0"/>
        <w:jc w:val="center"/>
        <w:rPr>
          <w:b/>
          <w:sz w:val="22"/>
          <w:szCs w:val="22"/>
          <w:lang w:val="lv-LV"/>
        </w:rPr>
      </w:pPr>
      <w:r w:rsidRPr="00557B5C">
        <w:rPr>
          <w:b/>
          <w:sz w:val="22"/>
          <w:szCs w:val="22"/>
          <w:lang w:val="lv-LV"/>
        </w:rPr>
        <w:t>Sortiments un cenas</w:t>
      </w:r>
    </w:p>
    <w:p w:rsidR="00382BC4" w:rsidRPr="00557B5C" w:rsidRDefault="00382BC4" w:rsidP="00382BC4">
      <w:pPr>
        <w:widowControl w:val="0"/>
        <w:autoSpaceDE w:val="0"/>
        <w:autoSpaceDN w:val="0"/>
        <w:adjustRightInd w:val="0"/>
        <w:jc w:val="both"/>
        <w:rPr>
          <w:b/>
          <w:sz w:val="22"/>
          <w:szCs w:val="22"/>
          <w:lang w:val="lv-LV"/>
        </w:rPr>
      </w:pP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Pārtikas produktu sortiments, cenas un atlaides tiek norādītas tehniskajā – finanšu piedāvājumā (iepirkuma nolikuma pielikums Nr.2). Piegādātājs nav tiesīgs izdarīt izmaiņas specifikācijā.</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382BC4" w:rsidRPr="00557B5C" w:rsidRDefault="00382BC4" w:rsidP="00382BC4">
      <w:pPr>
        <w:widowControl w:val="0"/>
        <w:autoSpaceDE w:val="0"/>
        <w:autoSpaceDN w:val="0"/>
        <w:adjustRightInd w:val="0"/>
        <w:rPr>
          <w:sz w:val="22"/>
          <w:szCs w:val="22"/>
          <w:lang w:val="lv-LV"/>
        </w:rPr>
      </w:pPr>
    </w:p>
    <w:p w:rsidR="00382BC4" w:rsidRPr="00557B5C" w:rsidRDefault="00382BC4" w:rsidP="00382BC4">
      <w:pPr>
        <w:widowControl w:val="0"/>
        <w:numPr>
          <w:ilvl w:val="0"/>
          <w:numId w:val="10"/>
        </w:numPr>
        <w:autoSpaceDE w:val="0"/>
        <w:autoSpaceDN w:val="0"/>
        <w:adjustRightInd w:val="0"/>
        <w:jc w:val="center"/>
        <w:rPr>
          <w:b/>
          <w:sz w:val="22"/>
          <w:szCs w:val="22"/>
          <w:lang w:val="lv-LV"/>
        </w:rPr>
      </w:pPr>
      <w:r w:rsidRPr="00557B5C">
        <w:rPr>
          <w:b/>
          <w:sz w:val="22"/>
          <w:szCs w:val="22"/>
          <w:lang w:val="lv-LV"/>
        </w:rPr>
        <w:t>Norēķinu kārtība</w:t>
      </w:r>
    </w:p>
    <w:p w:rsidR="00382BC4" w:rsidRPr="00557B5C" w:rsidRDefault="00382BC4" w:rsidP="00382BC4">
      <w:pPr>
        <w:widowControl w:val="0"/>
        <w:autoSpaceDE w:val="0"/>
        <w:autoSpaceDN w:val="0"/>
        <w:adjustRightInd w:val="0"/>
        <w:rPr>
          <w:b/>
          <w:sz w:val="22"/>
          <w:szCs w:val="22"/>
          <w:lang w:val="lv-LV"/>
        </w:rPr>
      </w:pP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Par Līguma 1.punktā minēto produkciju Pasūtītājs maksā Piegādātājam atbilstoši piegādātajam daudzumam un cenām, kas ir noteiktas iepirkumam iesniegtā tehniskajā – finanšu piedāvājumā.</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 xml:space="preserve">Apmaksu par piegādāto produkciju Pasūtītājs veic 30 (trīsdesmit) dienu laikā par iepriekšējā mēnesī </w:t>
      </w:r>
      <w:r w:rsidRPr="00557B5C">
        <w:rPr>
          <w:sz w:val="22"/>
          <w:szCs w:val="22"/>
          <w:lang w:val="lv-LV"/>
        </w:rPr>
        <w:lastRenderedPageBreak/>
        <w:t>piegādāto produkciju.</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Par apmaksas dienu tiek uzskatīta diena, kad Pasūtītāja banka pieņēmusi maksājuma uzdevumu.</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Katra no Pusēm sedz savus izdevumus par komisijas un banku pakalpojumiem, kas saistīti ar naudas pārskaitījumu.</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Ja piegādāta nekvalitatīva vai Līguma noteikumiem neatbilstoša Piegāde, par ko Līgumā noteiktā kārtībā sastādīts akts, norēķināšanās par Piegādi notiek pēc tās apmaiņas pret kvalitatīvu un atbilstošu Līguma noteikumiem.</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382BC4" w:rsidRPr="00557B5C" w:rsidRDefault="00382BC4" w:rsidP="00382BC4">
      <w:pPr>
        <w:widowControl w:val="0"/>
        <w:autoSpaceDE w:val="0"/>
        <w:autoSpaceDN w:val="0"/>
        <w:adjustRightInd w:val="0"/>
        <w:jc w:val="both"/>
        <w:rPr>
          <w:sz w:val="22"/>
          <w:szCs w:val="22"/>
          <w:lang w:val="lv-LV"/>
        </w:rPr>
      </w:pPr>
    </w:p>
    <w:p w:rsidR="00382BC4" w:rsidRPr="00557B5C" w:rsidRDefault="00382BC4" w:rsidP="00382BC4">
      <w:pPr>
        <w:widowControl w:val="0"/>
        <w:numPr>
          <w:ilvl w:val="0"/>
          <w:numId w:val="10"/>
        </w:numPr>
        <w:autoSpaceDE w:val="0"/>
        <w:autoSpaceDN w:val="0"/>
        <w:adjustRightInd w:val="0"/>
        <w:jc w:val="center"/>
        <w:rPr>
          <w:b/>
          <w:sz w:val="22"/>
          <w:szCs w:val="22"/>
          <w:lang w:val="lv-LV"/>
        </w:rPr>
      </w:pPr>
      <w:r w:rsidRPr="00557B5C">
        <w:rPr>
          <w:b/>
          <w:sz w:val="22"/>
          <w:szCs w:val="22"/>
          <w:lang w:val="lv-LV"/>
        </w:rPr>
        <w:t>Pušu pienākumi</w:t>
      </w:r>
    </w:p>
    <w:p w:rsidR="00382BC4" w:rsidRPr="00557B5C" w:rsidRDefault="00382BC4" w:rsidP="00382BC4">
      <w:pPr>
        <w:widowControl w:val="0"/>
        <w:autoSpaceDE w:val="0"/>
        <w:autoSpaceDN w:val="0"/>
        <w:adjustRightInd w:val="0"/>
        <w:rPr>
          <w:b/>
          <w:sz w:val="22"/>
          <w:szCs w:val="22"/>
          <w:lang w:val="lv-LV"/>
        </w:rPr>
      </w:pP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Piegādātājs:</w:t>
      </w:r>
    </w:p>
    <w:p w:rsidR="00382BC4" w:rsidRPr="00D03D3A" w:rsidRDefault="00382BC4" w:rsidP="00382BC4">
      <w:pPr>
        <w:widowControl w:val="0"/>
        <w:numPr>
          <w:ilvl w:val="2"/>
          <w:numId w:val="10"/>
        </w:numPr>
        <w:autoSpaceDE w:val="0"/>
        <w:autoSpaceDN w:val="0"/>
        <w:adjustRightInd w:val="0"/>
        <w:jc w:val="both"/>
        <w:rPr>
          <w:sz w:val="22"/>
          <w:szCs w:val="22"/>
          <w:lang w:val="lv-LV"/>
        </w:rPr>
      </w:pPr>
      <w:r w:rsidRPr="00557B5C">
        <w:rPr>
          <w:sz w:val="22"/>
          <w:szCs w:val="22"/>
          <w:lang w:val="lv-LV"/>
        </w:rPr>
        <w:t xml:space="preserve">Piegādā un nodrošina produkcijas atbilstību tehniskajai specifikācijai un Līguma noteikumiem, kā </w:t>
      </w:r>
      <w:r w:rsidRPr="00D03D3A">
        <w:rPr>
          <w:sz w:val="22"/>
          <w:szCs w:val="22"/>
          <w:lang w:val="lv-LV"/>
        </w:rPr>
        <w:t>arī ar likumiem un citiem tiesību aktiem noteiktiem un vispāratzītiem kvalitātes standartiem;</w:t>
      </w:r>
    </w:p>
    <w:p w:rsidR="00382BC4" w:rsidRPr="00D03D3A" w:rsidRDefault="00382BC4" w:rsidP="00382BC4">
      <w:pPr>
        <w:widowControl w:val="0"/>
        <w:numPr>
          <w:ilvl w:val="2"/>
          <w:numId w:val="10"/>
        </w:numPr>
        <w:autoSpaceDE w:val="0"/>
        <w:autoSpaceDN w:val="0"/>
        <w:adjustRightInd w:val="0"/>
        <w:jc w:val="both"/>
        <w:rPr>
          <w:sz w:val="22"/>
          <w:szCs w:val="22"/>
          <w:lang w:val="lv-LV"/>
        </w:rPr>
      </w:pPr>
      <w:r w:rsidRPr="00D03D3A">
        <w:rPr>
          <w:sz w:val="22"/>
          <w:szCs w:val="22"/>
          <w:lang w:val="lv-LV"/>
        </w:rPr>
        <w:t>Piegādā un nodrošina produkciju atbilstoši produkcijas paraugiem, kas tika sūtīti iepirkuma norises laikā (ja iepirkuma nolikumā bija prasība iesniegt produkcijas paraugus);</w:t>
      </w:r>
    </w:p>
    <w:p w:rsidR="00382BC4" w:rsidRPr="00D03D3A" w:rsidRDefault="00382BC4" w:rsidP="00382BC4">
      <w:pPr>
        <w:widowControl w:val="0"/>
        <w:numPr>
          <w:ilvl w:val="2"/>
          <w:numId w:val="10"/>
        </w:numPr>
        <w:autoSpaceDE w:val="0"/>
        <w:autoSpaceDN w:val="0"/>
        <w:adjustRightInd w:val="0"/>
        <w:jc w:val="both"/>
        <w:rPr>
          <w:sz w:val="22"/>
          <w:szCs w:val="22"/>
          <w:lang w:val="lv-LV"/>
        </w:rPr>
      </w:pPr>
      <w:r w:rsidRPr="00D03D3A">
        <w:rPr>
          <w:sz w:val="22"/>
          <w:szCs w:val="22"/>
          <w:lang w:val="lv-LV"/>
        </w:rPr>
        <w:t>Piegādātājs nodrošina produkcijas piegādi tās ražotāja standarta iepakojumā, kas nodrošina pilnīgu produkcijas drošību pret bojājumiem to transportējot;</w:t>
      </w:r>
    </w:p>
    <w:p w:rsidR="00382BC4" w:rsidRPr="00D03D3A" w:rsidRDefault="00382BC4" w:rsidP="00382BC4">
      <w:pPr>
        <w:widowControl w:val="0"/>
        <w:numPr>
          <w:ilvl w:val="2"/>
          <w:numId w:val="10"/>
        </w:numPr>
        <w:autoSpaceDE w:val="0"/>
        <w:autoSpaceDN w:val="0"/>
        <w:adjustRightInd w:val="0"/>
        <w:jc w:val="both"/>
        <w:rPr>
          <w:sz w:val="22"/>
          <w:szCs w:val="22"/>
          <w:lang w:val="lv-LV"/>
        </w:rPr>
      </w:pPr>
      <w:r w:rsidRPr="00D03D3A">
        <w:rPr>
          <w:sz w:val="22"/>
          <w:szCs w:val="22"/>
          <w:lang w:val="lv-LV"/>
        </w:rPr>
        <w:t>Piegādātājs nodrošina olu piegādi oriģinālā ražotāja iepakojumā (ja iepirkuma līgums ir noslēgts par šo iepirkuma daļu);</w:t>
      </w:r>
    </w:p>
    <w:p w:rsidR="00382BC4" w:rsidRPr="00557B5C" w:rsidRDefault="00382BC4" w:rsidP="00382BC4">
      <w:pPr>
        <w:widowControl w:val="0"/>
        <w:numPr>
          <w:ilvl w:val="2"/>
          <w:numId w:val="10"/>
        </w:numPr>
        <w:autoSpaceDE w:val="0"/>
        <w:autoSpaceDN w:val="0"/>
        <w:adjustRightInd w:val="0"/>
        <w:jc w:val="both"/>
        <w:rPr>
          <w:sz w:val="22"/>
          <w:szCs w:val="22"/>
          <w:lang w:val="lv-LV"/>
        </w:rPr>
      </w:pPr>
      <w:r w:rsidRPr="00557B5C">
        <w:rPr>
          <w:sz w:val="22"/>
          <w:szCs w:val="22"/>
          <w:lang w:val="lv-LV"/>
        </w:rPr>
        <w:t>transportlīdzekļiem, ar kuriem tiks nodrošināta produkcijas piegāde, jāatbilst valstī noteikto normatīvo aktu prasībām, un ir jābūt Pārtikas un veterinārā dienesta izsniegtai atļaujai pārtikas pārvadāšanai ar tiem;</w:t>
      </w:r>
    </w:p>
    <w:p w:rsidR="00382BC4" w:rsidRPr="00557B5C" w:rsidRDefault="00382BC4" w:rsidP="00382BC4">
      <w:pPr>
        <w:widowControl w:val="0"/>
        <w:numPr>
          <w:ilvl w:val="2"/>
          <w:numId w:val="10"/>
        </w:numPr>
        <w:autoSpaceDE w:val="0"/>
        <w:autoSpaceDN w:val="0"/>
        <w:adjustRightInd w:val="0"/>
        <w:jc w:val="both"/>
        <w:rPr>
          <w:sz w:val="22"/>
          <w:szCs w:val="22"/>
          <w:lang w:val="lv-LV"/>
        </w:rPr>
      </w:pPr>
      <w:r w:rsidRPr="00557B5C">
        <w:rPr>
          <w:sz w:val="22"/>
          <w:szCs w:val="22"/>
          <w:lang w:val="lv-LV"/>
        </w:rPr>
        <w:t>produkcijas marķējumā sniegtajai informācijai jābūt labi redzamai un saprotamai, tai objektīvi jāatspoguļo produkcijas drošums vai nekaitīgums un kvalitāte. Marķējumā sniegtā informācija nedrīkst piedēvēt produkcijai īpašības, kādas tai nepiemīt, kā arī maldināt pasūtītāju, ka produkcijai piemīt kādas specifiskas īpašības, ja tādas īpašības piemīt visai attiecīgā veida produkcijai;</w:t>
      </w:r>
    </w:p>
    <w:p w:rsidR="00382BC4" w:rsidRPr="00557B5C" w:rsidRDefault="00382BC4" w:rsidP="00382BC4">
      <w:pPr>
        <w:widowControl w:val="0"/>
        <w:numPr>
          <w:ilvl w:val="2"/>
          <w:numId w:val="10"/>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382BC4" w:rsidRPr="00557B5C" w:rsidRDefault="00382BC4" w:rsidP="00382BC4">
      <w:pPr>
        <w:widowControl w:val="0"/>
        <w:numPr>
          <w:ilvl w:val="2"/>
          <w:numId w:val="10"/>
        </w:numPr>
        <w:autoSpaceDE w:val="0"/>
        <w:autoSpaceDN w:val="0"/>
        <w:adjustRightInd w:val="0"/>
        <w:jc w:val="both"/>
        <w:rPr>
          <w:sz w:val="22"/>
          <w:szCs w:val="22"/>
          <w:lang w:val="lv-LV"/>
        </w:rPr>
      </w:pPr>
      <w:r w:rsidRPr="00557B5C">
        <w:rPr>
          <w:sz w:val="22"/>
          <w:szCs w:val="22"/>
          <w:lang w:val="lv-LV"/>
        </w:rPr>
        <w:t xml:space="preserve"> uz produkcijas iepakojuma marķējumā norāda šādu informāciju:</w:t>
      </w:r>
    </w:p>
    <w:p w:rsidR="00382BC4" w:rsidRPr="00557B5C" w:rsidRDefault="00382BC4" w:rsidP="00382BC4">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.1. produkcijas nosaukumu un tās sastāvdaļas;</w:t>
      </w:r>
    </w:p>
    <w:p w:rsidR="00382BC4" w:rsidRPr="00557B5C" w:rsidRDefault="00382BC4" w:rsidP="00382BC4">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.2. neto masu;</w:t>
      </w:r>
    </w:p>
    <w:p w:rsidR="00382BC4" w:rsidRPr="00557B5C" w:rsidRDefault="00382BC4" w:rsidP="00382BC4">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.3. produkcijas realizācijas termiņu, kā arī, īpašus produkcijas uzglabāšanas vai lietošanas noteikumus, ja nepieciešams ievērot šādus noteikumus, lai nodrošinātu produkcijas pareizu lietošanu;</w:t>
      </w:r>
    </w:p>
    <w:p w:rsidR="00382BC4" w:rsidRPr="00557B5C" w:rsidRDefault="00382BC4" w:rsidP="00382BC4">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.4. Eiropas Savienībā reģistrēta ražotāja, iepakotāja, vai importētāja nosaukumu un adresi;</w:t>
      </w:r>
    </w:p>
    <w:p w:rsidR="00382BC4" w:rsidRPr="00557B5C" w:rsidRDefault="00382BC4" w:rsidP="00382BC4">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.5. ziņas par produkcijas izcelsmes vietu, ja šādas informācijas trūkuma dēļ Pasūtītājam var rasties maldinošs priekšstats par produkcijas izcelsmes vietu; informācijai jābūt valsts valodā.</w:t>
      </w:r>
    </w:p>
    <w:p w:rsidR="00382BC4" w:rsidRPr="00557B5C" w:rsidRDefault="00382BC4" w:rsidP="00382BC4">
      <w:pPr>
        <w:widowControl w:val="0"/>
        <w:autoSpaceDE w:val="0"/>
        <w:autoSpaceDN w:val="0"/>
        <w:adjustRightInd w:val="0"/>
        <w:jc w:val="both"/>
        <w:rPr>
          <w:sz w:val="22"/>
          <w:szCs w:val="22"/>
          <w:lang w:val="lv-LV"/>
        </w:rPr>
      </w:pPr>
      <w:r>
        <w:rPr>
          <w:sz w:val="22"/>
          <w:szCs w:val="22"/>
          <w:lang w:val="lv-LV"/>
        </w:rPr>
        <w:t>4.1.9</w:t>
      </w:r>
      <w:r w:rsidRPr="00557B5C">
        <w:rPr>
          <w:sz w:val="22"/>
          <w:szCs w:val="22"/>
          <w:lang w:val="lv-LV"/>
        </w:rPr>
        <w:t>. ja Piegādātājs piegādājis nekvalitatīvu produkciju, tad tas uz sava rēķina apmaina produkciju pret jaunu, kvalitatīvu Līgumā noteiktajā termiņā;</w:t>
      </w:r>
    </w:p>
    <w:p w:rsidR="00382BC4" w:rsidRPr="00557B5C" w:rsidRDefault="00382BC4" w:rsidP="00382BC4">
      <w:pPr>
        <w:widowControl w:val="0"/>
        <w:autoSpaceDE w:val="0"/>
        <w:autoSpaceDN w:val="0"/>
        <w:adjustRightInd w:val="0"/>
        <w:jc w:val="both"/>
        <w:rPr>
          <w:sz w:val="22"/>
          <w:szCs w:val="22"/>
          <w:lang w:val="lv-LV"/>
        </w:rPr>
      </w:pPr>
      <w:r>
        <w:rPr>
          <w:sz w:val="22"/>
          <w:szCs w:val="22"/>
          <w:lang w:val="lv-LV"/>
        </w:rPr>
        <w:t>4.1.10</w:t>
      </w:r>
      <w:r w:rsidRPr="00557B5C">
        <w:rPr>
          <w:sz w:val="22"/>
          <w:szCs w:val="22"/>
          <w:lang w:val="lv-LV"/>
        </w:rPr>
        <w:t xml:space="preserve">. no Piegādātāja puses atbildīgā persona par Līguma izpildi: </w:t>
      </w:r>
      <w:r w:rsidRPr="004873C6">
        <w:rPr>
          <w:b/>
          <w:sz w:val="22"/>
          <w:szCs w:val="22"/>
          <w:lang w:val="lv-LV"/>
        </w:rPr>
        <w:t xml:space="preserve">Svetlana </w:t>
      </w:r>
      <w:proofErr w:type="spellStart"/>
      <w:r w:rsidRPr="004873C6">
        <w:rPr>
          <w:b/>
          <w:sz w:val="22"/>
          <w:szCs w:val="22"/>
          <w:lang w:val="lv-LV"/>
        </w:rPr>
        <w:t>Borča</w:t>
      </w:r>
      <w:proofErr w:type="spellEnd"/>
      <w:r w:rsidRPr="004873C6">
        <w:rPr>
          <w:b/>
          <w:sz w:val="22"/>
          <w:szCs w:val="22"/>
          <w:lang w:val="lv-LV"/>
        </w:rPr>
        <w:t>, 26679893</w:t>
      </w:r>
      <w:r w:rsidRPr="00557B5C">
        <w:rPr>
          <w:sz w:val="22"/>
          <w:szCs w:val="22"/>
          <w:lang w:val="lv-LV"/>
        </w:rPr>
        <w:t>.</w:t>
      </w:r>
    </w:p>
    <w:p w:rsidR="00382BC4" w:rsidRPr="00557B5C" w:rsidRDefault="00382BC4" w:rsidP="00382BC4">
      <w:pPr>
        <w:widowControl w:val="0"/>
        <w:autoSpaceDE w:val="0"/>
        <w:autoSpaceDN w:val="0"/>
        <w:adjustRightInd w:val="0"/>
        <w:jc w:val="both"/>
        <w:rPr>
          <w:sz w:val="22"/>
          <w:szCs w:val="22"/>
          <w:lang w:val="lv-LV"/>
        </w:rPr>
      </w:pPr>
      <w:r w:rsidRPr="00557B5C">
        <w:rPr>
          <w:sz w:val="22"/>
          <w:szCs w:val="22"/>
          <w:lang w:val="lv-LV"/>
        </w:rPr>
        <w:t>4.2. Pasūtītājs:</w:t>
      </w:r>
    </w:p>
    <w:p w:rsidR="00382BC4" w:rsidRPr="00557B5C" w:rsidRDefault="00382BC4" w:rsidP="00382BC4">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382BC4" w:rsidRPr="006C1FA5" w:rsidRDefault="00382BC4" w:rsidP="00382BC4">
      <w:pPr>
        <w:widowControl w:val="0"/>
        <w:autoSpaceDE w:val="0"/>
        <w:autoSpaceDN w:val="0"/>
        <w:adjustRightInd w:val="0"/>
        <w:jc w:val="both"/>
        <w:rPr>
          <w:b/>
          <w:sz w:val="22"/>
          <w:szCs w:val="22"/>
          <w:u w:val="single"/>
          <w:lang w:val="lv-LV"/>
        </w:rPr>
      </w:pPr>
      <w:r w:rsidRPr="00557B5C">
        <w:rPr>
          <w:sz w:val="22"/>
          <w:szCs w:val="22"/>
          <w:lang w:val="lv-LV"/>
        </w:rPr>
        <w:t xml:space="preserve">4.2.2. no Pasūtītāja puses iepirkuma atbildīgā amatpersona </w:t>
      </w:r>
      <w:r>
        <w:rPr>
          <w:b/>
          <w:sz w:val="22"/>
          <w:szCs w:val="22"/>
          <w:u w:val="single"/>
          <w:lang w:val="lv-LV"/>
        </w:rPr>
        <w:t xml:space="preserve">Aina </w:t>
      </w:r>
      <w:proofErr w:type="spellStart"/>
      <w:r>
        <w:rPr>
          <w:b/>
          <w:sz w:val="22"/>
          <w:szCs w:val="22"/>
          <w:u w:val="single"/>
          <w:lang w:val="lv-LV"/>
        </w:rPr>
        <w:t>Kosakovska</w:t>
      </w:r>
      <w:proofErr w:type="spellEnd"/>
      <w:r>
        <w:rPr>
          <w:b/>
          <w:sz w:val="22"/>
          <w:szCs w:val="22"/>
          <w:u w:val="single"/>
          <w:lang w:val="lv-LV"/>
        </w:rPr>
        <w:t xml:space="preserve">, </w:t>
      </w:r>
      <w:r w:rsidRPr="006C1FA5">
        <w:rPr>
          <w:b/>
          <w:sz w:val="22"/>
          <w:szCs w:val="22"/>
          <w:u w:val="single"/>
          <w:lang w:val="lv-LV"/>
        </w:rPr>
        <w:t>tālrunis 64646915.</w:t>
      </w:r>
    </w:p>
    <w:p w:rsidR="00382BC4" w:rsidRPr="00557B5C" w:rsidRDefault="00382BC4" w:rsidP="00382BC4">
      <w:pPr>
        <w:widowControl w:val="0"/>
        <w:autoSpaceDE w:val="0"/>
        <w:autoSpaceDN w:val="0"/>
        <w:adjustRightInd w:val="0"/>
        <w:jc w:val="both"/>
        <w:rPr>
          <w:sz w:val="22"/>
          <w:szCs w:val="22"/>
          <w:lang w:val="lv-LV"/>
        </w:rPr>
      </w:pPr>
    </w:p>
    <w:p w:rsidR="00382BC4" w:rsidRPr="00557B5C" w:rsidRDefault="00382BC4" w:rsidP="00382BC4">
      <w:pPr>
        <w:widowControl w:val="0"/>
        <w:numPr>
          <w:ilvl w:val="0"/>
          <w:numId w:val="10"/>
        </w:numPr>
        <w:autoSpaceDE w:val="0"/>
        <w:autoSpaceDN w:val="0"/>
        <w:adjustRightInd w:val="0"/>
        <w:jc w:val="center"/>
        <w:rPr>
          <w:b/>
          <w:sz w:val="22"/>
          <w:szCs w:val="22"/>
          <w:lang w:val="lv-LV"/>
        </w:rPr>
      </w:pPr>
      <w:r w:rsidRPr="00557B5C">
        <w:rPr>
          <w:b/>
          <w:sz w:val="22"/>
          <w:szCs w:val="22"/>
          <w:lang w:val="lv-LV"/>
        </w:rPr>
        <w:t>Piegādātās produkcijas pieņemšana-nodošana</w:t>
      </w:r>
    </w:p>
    <w:p w:rsidR="00382BC4" w:rsidRPr="00557B5C" w:rsidRDefault="00382BC4" w:rsidP="00382BC4">
      <w:pPr>
        <w:widowControl w:val="0"/>
        <w:autoSpaceDE w:val="0"/>
        <w:autoSpaceDN w:val="0"/>
        <w:adjustRightInd w:val="0"/>
        <w:rPr>
          <w:b/>
          <w:sz w:val="22"/>
          <w:szCs w:val="22"/>
          <w:lang w:val="lv-LV"/>
        </w:rPr>
      </w:pPr>
    </w:p>
    <w:p w:rsidR="00382BC4" w:rsidRPr="00557B5C" w:rsidRDefault="00382BC4" w:rsidP="00382BC4">
      <w:pPr>
        <w:widowControl w:val="0"/>
        <w:numPr>
          <w:ilvl w:val="1"/>
          <w:numId w:val="10"/>
        </w:numPr>
        <w:autoSpaceDE w:val="0"/>
        <w:autoSpaceDN w:val="0"/>
        <w:adjustRightInd w:val="0"/>
        <w:jc w:val="both"/>
        <w:rPr>
          <w:b/>
          <w:sz w:val="22"/>
          <w:szCs w:val="22"/>
          <w:lang w:val="lv-LV"/>
        </w:rPr>
      </w:pPr>
      <w:r w:rsidRPr="00557B5C">
        <w:rPr>
          <w:sz w:val="22"/>
          <w:szCs w:val="22"/>
          <w:lang w:val="lv-LV"/>
        </w:rPr>
        <w:t>Piegādātājs piegādā Pasūtītājam produkciju atsevišķās partijās ar savu transportu uz Piegādātāja rēķina – un veic produkcijas izkraušanu.</w:t>
      </w:r>
    </w:p>
    <w:p w:rsidR="00382BC4" w:rsidRPr="00557B5C" w:rsidRDefault="00382BC4" w:rsidP="00382BC4">
      <w:pPr>
        <w:widowControl w:val="0"/>
        <w:numPr>
          <w:ilvl w:val="1"/>
          <w:numId w:val="10"/>
        </w:numPr>
        <w:autoSpaceDE w:val="0"/>
        <w:autoSpaceDN w:val="0"/>
        <w:adjustRightInd w:val="0"/>
        <w:jc w:val="both"/>
        <w:rPr>
          <w:b/>
          <w:sz w:val="22"/>
          <w:szCs w:val="22"/>
          <w:lang w:val="lv-LV"/>
        </w:rPr>
      </w:pPr>
      <w:r w:rsidRPr="00557B5C">
        <w:rPr>
          <w:sz w:val="22"/>
          <w:szCs w:val="22"/>
          <w:lang w:val="lv-LV"/>
        </w:rPr>
        <w:t>Piegādātājs piegādā Pasūtītājam produkciju pa partijām Pasūtītāja piedāvājumā norādīto dienu laikā no pasūtījuma veikšanas dienas.</w:t>
      </w:r>
    </w:p>
    <w:p w:rsidR="00382BC4" w:rsidRPr="00557B5C" w:rsidRDefault="00382BC4" w:rsidP="00382BC4">
      <w:pPr>
        <w:widowControl w:val="0"/>
        <w:numPr>
          <w:ilvl w:val="1"/>
          <w:numId w:val="10"/>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382BC4" w:rsidRPr="00557B5C" w:rsidRDefault="00382BC4" w:rsidP="00382BC4">
      <w:pPr>
        <w:widowControl w:val="0"/>
        <w:numPr>
          <w:ilvl w:val="1"/>
          <w:numId w:val="10"/>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382BC4" w:rsidRPr="00557B5C" w:rsidRDefault="00382BC4" w:rsidP="00382BC4">
      <w:pPr>
        <w:widowControl w:val="0"/>
        <w:numPr>
          <w:ilvl w:val="1"/>
          <w:numId w:val="10"/>
        </w:numPr>
        <w:autoSpaceDE w:val="0"/>
        <w:autoSpaceDN w:val="0"/>
        <w:adjustRightInd w:val="0"/>
        <w:jc w:val="both"/>
        <w:rPr>
          <w:b/>
          <w:sz w:val="22"/>
          <w:szCs w:val="22"/>
          <w:lang w:val="lv-LV"/>
        </w:rPr>
      </w:pPr>
      <w:r w:rsidRPr="00557B5C">
        <w:rPr>
          <w:sz w:val="22"/>
          <w:szCs w:val="22"/>
          <w:lang w:val="lv-LV"/>
        </w:rPr>
        <w:lastRenderedPageBreak/>
        <w:t>Pasūtītājam ir tiesības pirms pieņemšanas pārbaudīt produkciju, nepieņemt to un neparakstīt preču pavadzīmi – rēķinu, ja produkcija nav kvalitatīva vai neatbilst produkcijas tehniskajai specifikācijai, iesniedzot Piegādātājam rakstveida pretenziju. Šajā gadījumā Piegādātājam ir pienākums piegādāt produkciju atbilstoši Līguma noteikumiem un pildīt uzliktās piegādes termiņa nokavējuma sankcijas, ja termiņš ir nokavēts.</w:t>
      </w:r>
    </w:p>
    <w:p w:rsidR="00382BC4" w:rsidRPr="00557B5C" w:rsidRDefault="00382BC4" w:rsidP="00382BC4">
      <w:pPr>
        <w:widowControl w:val="0"/>
        <w:numPr>
          <w:ilvl w:val="1"/>
          <w:numId w:val="10"/>
        </w:numPr>
        <w:autoSpaceDE w:val="0"/>
        <w:autoSpaceDN w:val="0"/>
        <w:adjustRightInd w:val="0"/>
        <w:jc w:val="both"/>
        <w:rPr>
          <w:b/>
          <w:sz w:val="22"/>
          <w:szCs w:val="22"/>
          <w:lang w:val="lv-LV"/>
        </w:rPr>
      </w:pPr>
      <w:r w:rsidRPr="00557B5C">
        <w:rPr>
          <w:sz w:val="22"/>
          <w:szCs w:val="22"/>
          <w:lang w:val="lv-LV"/>
        </w:rPr>
        <w:t>Piegādātājs nes pilnu materiālo atbildību par produkcijas nejaušu bojāeju vai bojājumiem līdz preču pavadzīmes – rēķina abpusējam parakstīšanas brīdim.</w:t>
      </w:r>
    </w:p>
    <w:p w:rsidR="00382BC4" w:rsidRPr="00557B5C" w:rsidRDefault="00382BC4" w:rsidP="00382BC4">
      <w:pPr>
        <w:widowControl w:val="0"/>
        <w:numPr>
          <w:ilvl w:val="1"/>
          <w:numId w:val="10"/>
        </w:numPr>
        <w:autoSpaceDE w:val="0"/>
        <w:autoSpaceDN w:val="0"/>
        <w:adjustRightInd w:val="0"/>
        <w:jc w:val="both"/>
        <w:rPr>
          <w:b/>
          <w:sz w:val="22"/>
          <w:szCs w:val="22"/>
          <w:lang w:val="lv-LV"/>
        </w:rPr>
      </w:pPr>
      <w:r w:rsidRPr="00557B5C">
        <w:rPr>
          <w:sz w:val="22"/>
          <w:szCs w:val="22"/>
          <w:lang w:val="lv-LV"/>
        </w:rPr>
        <w:t>Par Līguma prasībām neatbilstošo produkciju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Produkcijas kvalitātei jāatbilst Latvijas Republikas un Eiropas Savienības spēkā esošajos normatīvajos aktos noteiktajām kvalitātes un obligātā nekaitīguma prasībām.</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Produkcijas pieņemšana atbilstoši tās daudzumam un kvalitātei saskaņā ar preču pavadzīmi – rēķinu tiek veikta Pasūtītāja noliktavā pilnvarotu Pasūtītāja un Piegādātāja pārstāvju klātbūtnē.</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Pieņemšanas laikā konstatēto nekvalitatīvo vai bojāto produkciju Piegādātājs apmaina 24 (divdesmit četru) stundu laikā. Par nekvalitatīvas vai bojātas produkcijas Piegādi tiek sagatavots akts, ko paraksta Pasūtītāja un Piegādātāja pārstāvji.</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Piegādātājs norāda produkcijai atbilstošu realizācijas termiņu, kas ir ne mazāks, kā norādīts tehniskajā – finanšu piedāvājumā (Līguma pielikums Nr.1) no produkcijas piegādes brīža – preču pavadzīmes – rēķina abpusējas parakstīšanas dienas. Šajā termiņā Piegādātājs nodrošina, ka produkcija saglabā pienācīgu kvalitāti, drošumu  un pilnīgas lietošanas īpašības.</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Piegādātājam nav pienākums apmainīt nekvalitatīvo produkciju, ja tā zaudējusi kvalitāti, jo Pasūtītājs nav ievērojis produkcijas uzglabāšanas un lietošanas noteikumus.</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Piegādātājs piegādā produkciju savā tarā, kura atbilst spēkā esošajām prasībām, un saņem atpakaļ iepriekšējās piegādes taru.</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Taras izmantošanas un apmaiņa izmaksas ir iekļautas produkcijas cenā.</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Taras, ko Piegādātājs nesaņem atpakaļ, izmaksas ir iekļautas specifikācijā norādītajā produkcijas cenā, un Pasūtītājs to izlieto pēc saviem ieskatiem.</w:t>
      </w:r>
    </w:p>
    <w:p w:rsidR="00382BC4" w:rsidRPr="00557B5C" w:rsidRDefault="00382BC4" w:rsidP="00382BC4">
      <w:pPr>
        <w:widowControl w:val="0"/>
        <w:autoSpaceDE w:val="0"/>
        <w:autoSpaceDN w:val="0"/>
        <w:adjustRightInd w:val="0"/>
        <w:jc w:val="both"/>
        <w:rPr>
          <w:sz w:val="22"/>
          <w:szCs w:val="22"/>
          <w:lang w:val="lv-LV"/>
        </w:rPr>
      </w:pPr>
    </w:p>
    <w:p w:rsidR="00382BC4" w:rsidRPr="00557B5C" w:rsidRDefault="00382BC4" w:rsidP="00382BC4">
      <w:pPr>
        <w:widowControl w:val="0"/>
        <w:numPr>
          <w:ilvl w:val="0"/>
          <w:numId w:val="10"/>
        </w:numPr>
        <w:autoSpaceDE w:val="0"/>
        <w:autoSpaceDN w:val="0"/>
        <w:adjustRightInd w:val="0"/>
        <w:jc w:val="center"/>
        <w:rPr>
          <w:b/>
          <w:sz w:val="22"/>
          <w:szCs w:val="22"/>
          <w:lang w:val="lv-LV"/>
        </w:rPr>
      </w:pPr>
      <w:r w:rsidRPr="00557B5C">
        <w:rPr>
          <w:b/>
          <w:sz w:val="22"/>
          <w:szCs w:val="22"/>
          <w:lang w:val="lv-LV"/>
        </w:rPr>
        <w:t>Līguma grozīšana un laušana</w:t>
      </w:r>
    </w:p>
    <w:p w:rsidR="00382BC4" w:rsidRPr="00557B5C" w:rsidRDefault="00382BC4" w:rsidP="00382BC4">
      <w:pPr>
        <w:widowControl w:val="0"/>
        <w:autoSpaceDE w:val="0"/>
        <w:autoSpaceDN w:val="0"/>
        <w:adjustRightInd w:val="0"/>
        <w:rPr>
          <w:b/>
          <w:sz w:val="22"/>
          <w:szCs w:val="22"/>
          <w:lang w:val="lv-LV"/>
        </w:rPr>
      </w:pP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Puses var lauzt Līgumu, savstarpēji rakstveidā vienojoties, pirms Līguma darbības termiņa beigām.</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Pasūtītājs var vienpusēji lauzt šo Līgumu gadījumā, ja:</w:t>
      </w:r>
    </w:p>
    <w:p w:rsidR="00382BC4" w:rsidRPr="00557B5C" w:rsidRDefault="00382BC4" w:rsidP="00382BC4">
      <w:pPr>
        <w:widowControl w:val="0"/>
        <w:numPr>
          <w:ilvl w:val="2"/>
          <w:numId w:val="10"/>
        </w:numPr>
        <w:autoSpaceDE w:val="0"/>
        <w:autoSpaceDN w:val="0"/>
        <w:adjustRightInd w:val="0"/>
        <w:jc w:val="both"/>
        <w:rPr>
          <w:sz w:val="22"/>
          <w:szCs w:val="22"/>
          <w:lang w:val="lv-LV"/>
        </w:rPr>
      </w:pPr>
      <w:r w:rsidRPr="00557B5C">
        <w:rPr>
          <w:sz w:val="22"/>
          <w:szCs w:val="22"/>
          <w:lang w:val="lv-LV"/>
        </w:rPr>
        <w:t>Piegādātājs nav piegādājis produkciju Līgumā paredzētajā laikā divas vai vairākas reizes;</w:t>
      </w:r>
    </w:p>
    <w:p w:rsidR="00382BC4" w:rsidRPr="00557B5C" w:rsidRDefault="00382BC4" w:rsidP="00382BC4">
      <w:pPr>
        <w:widowControl w:val="0"/>
        <w:numPr>
          <w:ilvl w:val="2"/>
          <w:numId w:val="10"/>
        </w:numPr>
        <w:autoSpaceDE w:val="0"/>
        <w:autoSpaceDN w:val="0"/>
        <w:adjustRightInd w:val="0"/>
        <w:jc w:val="both"/>
        <w:rPr>
          <w:sz w:val="22"/>
          <w:szCs w:val="22"/>
          <w:lang w:val="lv-LV"/>
        </w:rPr>
      </w:pPr>
      <w:r w:rsidRPr="00557B5C">
        <w:rPr>
          <w:sz w:val="22"/>
          <w:szCs w:val="22"/>
          <w:lang w:val="lv-LV"/>
        </w:rPr>
        <w:t>Piegādātājs divas vai vairākas reizes piegādā neatbilstošu produkciju. Par neatbilstošu produkciju šai Līgumā tiek uzskatīta tehniskajam – finanšu piedāvājumam (Līguma pielikums Nr.1) neatbilstoša produkcija vai produkcijas cena, vai produkta derīguma termiņš ir mazāks par nākošās plānotās piegādes termiņu;</w:t>
      </w:r>
    </w:p>
    <w:p w:rsidR="00382BC4" w:rsidRPr="00557B5C" w:rsidRDefault="00382BC4" w:rsidP="00382BC4">
      <w:pPr>
        <w:widowControl w:val="0"/>
        <w:numPr>
          <w:ilvl w:val="2"/>
          <w:numId w:val="10"/>
        </w:numPr>
        <w:autoSpaceDE w:val="0"/>
        <w:autoSpaceDN w:val="0"/>
        <w:adjustRightInd w:val="0"/>
        <w:jc w:val="both"/>
        <w:rPr>
          <w:sz w:val="22"/>
          <w:szCs w:val="22"/>
          <w:lang w:val="lv-LV"/>
        </w:rPr>
      </w:pPr>
      <w:r w:rsidRPr="00557B5C">
        <w:rPr>
          <w:sz w:val="22"/>
          <w:szCs w:val="22"/>
          <w:lang w:val="lv-LV"/>
        </w:rPr>
        <w:t>Piegādātājs divas vai vairākas reizes nav ievērojis produkcijas glabāšanas, iesaiņojuma, transportēšanas vai produkcijas nodošanas – pieņemšanas prasības;</w:t>
      </w:r>
    </w:p>
    <w:p w:rsidR="00382BC4" w:rsidRPr="00557B5C" w:rsidRDefault="00382BC4" w:rsidP="00382BC4">
      <w:pPr>
        <w:widowControl w:val="0"/>
        <w:numPr>
          <w:ilvl w:val="2"/>
          <w:numId w:val="10"/>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nav to apmainījis Līguma 5.12.punktā noteiktajā kārtībā;</w:t>
      </w:r>
    </w:p>
    <w:p w:rsidR="00382BC4" w:rsidRPr="00557B5C" w:rsidRDefault="00382BC4" w:rsidP="00382BC4">
      <w:pPr>
        <w:widowControl w:val="0"/>
        <w:numPr>
          <w:ilvl w:val="2"/>
          <w:numId w:val="10"/>
        </w:numPr>
        <w:autoSpaceDE w:val="0"/>
        <w:autoSpaceDN w:val="0"/>
        <w:adjustRightInd w:val="0"/>
        <w:jc w:val="both"/>
        <w:rPr>
          <w:sz w:val="22"/>
          <w:szCs w:val="22"/>
          <w:lang w:val="lv-LV"/>
        </w:rPr>
      </w:pPr>
      <w:r w:rsidRPr="00557B5C">
        <w:rPr>
          <w:sz w:val="22"/>
          <w:szCs w:val="22"/>
          <w:lang w:val="lv-LV"/>
        </w:rPr>
        <w:lastRenderedPageBreak/>
        <w:t>pamatojoties uz finanšu līdzekļu nepiešķiršanu, sakarā ar ekonomisko situāciju valstī;</w:t>
      </w:r>
    </w:p>
    <w:p w:rsidR="00382BC4" w:rsidRPr="00557B5C" w:rsidRDefault="00382BC4" w:rsidP="00382BC4">
      <w:pPr>
        <w:widowControl w:val="0"/>
        <w:numPr>
          <w:ilvl w:val="2"/>
          <w:numId w:val="10"/>
        </w:numPr>
        <w:autoSpaceDE w:val="0"/>
        <w:autoSpaceDN w:val="0"/>
        <w:adjustRightInd w:val="0"/>
        <w:jc w:val="both"/>
        <w:rPr>
          <w:sz w:val="22"/>
          <w:szCs w:val="22"/>
          <w:lang w:val="lv-LV"/>
        </w:rPr>
      </w:pPr>
      <w:r w:rsidRPr="00557B5C">
        <w:rPr>
          <w:sz w:val="22"/>
          <w:szCs w:val="22"/>
          <w:lang w:val="lv-LV"/>
        </w:rPr>
        <w:t>ja Līgums tiek lauzts 6.4.1. un 6.4.2.punktā noteiktajos gadījumos, tad Piegādātājs samaksā Pasūtītājam līgumsodu 15% apmērā no atlikušās Līguma summas, to pārskaitot pasūtītāja kontā 10 (desmit) dienu laikā no Līguma laušanas brīža.</w:t>
      </w:r>
    </w:p>
    <w:p w:rsidR="00382BC4" w:rsidRPr="00557B5C" w:rsidRDefault="00382BC4" w:rsidP="00382BC4">
      <w:pPr>
        <w:widowControl w:val="0"/>
        <w:numPr>
          <w:ilvl w:val="1"/>
          <w:numId w:val="10"/>
        </w:numPr>
        <w:autoSpaceDE w:val="0"/>
        <w:autoSpaceDN w:val="0"/>
        <w:adjustRightInd w:val="0"/>
        <w:ind w:left="0" w:firstLine="0"/>
        <w:jc w:val="both"/>
        <w:rPr>
          <w:sz w:val="22"/>
          <w:szCs w:val="22"/>
          <w:lang w:val="lv-LV"/>
        </w:rPr>
      </w:pPr>
      <w:r w:rsidRPr="00557B5C">
        <w:rPr>
          <w:sz w:val="22"/>
          <w:szCs w:val="22"/>
          <w:lang w:val="lv-LV"/>
        </w:rPr>
        <w:t>Piegādātājs var vienpusēji lauzt šo Līgumu, ja Pasūtītājs kavē piegādātās produkcijas apmaksas termiņu vairāk par 10 (desmit) dienām.</w:t>
      </w:r>
    </w:p>
    <w:p w:rsidR="00382BC4" w:rsidRPr="00557B5C" w:rsidRDefault="00382BC4" w:rsidP="00382BC4">
      <w:pPr>
        <w:widowControl w:val="0"/>
        <w:numPr>
          <w:ilvl w:val="1"/>
          <w:numId w:val="10"/>
        </w:numPr>
        <w:autoSpaceDE w:val="0"/>
        <w:autoSpaceDN w:val="0"/>
        <w:adjustRightInd w:val="0"/>
        <w:ind w:left="0" w:firstLine="0"/>
        <w:jc w:val="both"/>
        <w:rPr>
          <w:sz w:val="22"/>
          <w:szCs w:val="22"/>
          <w:lang w:val="lv-LV"/>
        </w:rPr>
      </w:pPr>
      <w:r w:rsidRPr="00557B5C">
        <w:rPr>
          <w:sz w:val="22"/>
          <w:szCs w:val="22"/>
          <w:lang w:val="lv-LV"/>
        </w:rPr>
        <w:t>Izbeidzot Līgumu saskaņā ar Līguma 6.4.1.-6.4.5.punktu Līgums uzskatāms par izbeigtu 7. (septītajā) dienā pēc Pasūtītāja vai Piegādātāja paziņojuma par atkāpšanos (ierakstītā vēstulē) izsūtīšanas dienas.</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382BC4" w:rsidRPr="00557B5C" w:rsidRDefault="00382BC4" w:rsidP="00382BC4">
      <w:pPr>
        <w:widowControl w:val="0"/>
        <w:autoSpaceDE w:val="0"/>
        <w:autoSpaceDN w:val="0"/>
        <w:adjustRightInd w:val="0"/>
        <w:jc w:val="both"/>
        <w:rPr>
          <w:sz w:val="22"/>
          <w:szCs w:val="22"/>
          <w:lang w:val="lv-LV"/>
        </w:rPr>
      </w:pPr>
    </w:p>
    <w:p w:rsidR="00382BC4" w:rsidRPr="00557B5C" w:rsidRDefault="00382BC4" w:rsidP="00382BC4">
      <w:pPr>
        <w:widowControl w:val="0"/>
        <w:numPr>
          <w:ilvl w:val="0"/>
          <w:numId w:val="10"/>
        </w:numPr>
        <w:autoSpaceDE w:val="0"/>
        <w:autoSpaceDN w:val="0"/>
        <w:adjustRightInd w:val="0"/>
        <w:jc w:val="center"/>
        <w:rPr>
          <w:b/>
          <w:sz w:val="22"/>
          <w:szCs w:val="22"/>
          <w:lang w:val="lv-LV"/>
        </w:rPr>
      </w:pPr>
      <w:r w:rsidRPr="00557B5C">
        <w:rPr>
          <w:b/>
          <w:sz w:val="22"/>
          <w:szCs w:val="22"/>
          <w:lang w:val="lv-LV"/>
        </w:rPr>
        <w:t>Pušu mantiskā atbildība</w:t>
      </w:r>
    </w:p>
    <w:p w:rsidR="00382BC4" w:rsidRPr="00557B5C" w:rsidRDefault="00382BC4" w:rsidP="00382BC4">
      <w:pPr>
        <w:widowControl w:val="0"/>
        <w:autoSpaceDE w:val="0"/>
        <w:autoSpaceDN w:val="0"/>
        <w:adjustRightInd w:val="0"/>
        <w:rPr>
          <w:b/>
          <w:sz w:val="22"/>
          <w:szCs w:val="22"/>
          <w:lang w:val="lv-LV"/>
        </w:rPr>
      </w:pP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neapmaina to Līguma 5.12.punkta noteiktajā kārtībā, tas maksā Pasūtītājam līgumsodu 1% (viena procenta) apmērā no Līguma prasībām neatbilstošās produkcijas summas un atlīdzina visus radušos zaudējumus. Līgumsoda samaksa neatbrīvo no saistību izpildes.</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382BC4" w:rsidRPr="00557B5C" w:rsidRDefault="00382BC4" w:rsidP="00382BC4">
      <w:pPr>
        <w:widowControl w:val="0"/>
        <w:autoSpaceDE w:val="0"/>
        <w:autoSpaceDN w:val="0"/>
        <w:adjustRightInd w:val="0"/>
        <w:jc w:val="both"/>
        <w:rPr>
          <w:sz w:val="22"/>
          <w:szCs w:val="22"/>
          <w:lang w:val="lv-LV"/>
        </w:rPr>
      </w:pPr>
    </w:p>
    <w:p w:rsidR="00382BC4" w:rsidRPr="00557B5C" w:rsidRDefault="00382BC4" w:rsidP="00382BC4">
      <w:pPr>
        <w:widowControl w:val="0"/>
        <w:numPr>
          <w:ilvl w:val="0"/>
          <w:numId w:val="10"/>
        </w:numPr>
        <w:autoSpaceDE w:val="0"/>
        <w:autoSpaceDN w:val="0"/>
        <w:adjustRightInd w:val="0"/>
        <w:jc w:val="center"/>
        <w:rPr>
          <w:b/>
          <w:sz w:val="22"/>
          <w:szCs w:val="22"/>
          <w:lang w:val="lv-LV"/>
        </w:rPr>
      </w:pPr>
      <w:r w:rsidRPr="00557B5C">
        <w:rPr>
          <w:b/>
          <w:sz w:val="22"/>
          <w:szCs w:val="22"/>
          <w:lang w:val="lv-LV"/>
        </w:rPr>
        <w:t>Nepārvarama vara</w:t>
      </w:r>
    </w:p>
    <w:p w:rsidR="00382BC4" w:rsidRPr="00557B5C" w:rsidRDefault="00382BC4" w:rsidP="00382BC4">
      <w:pPr>
        <w:widowControl w:val="0"/>
        <w:autoSpaceDE w:val="0"/>
        <w:autoSpaceDN w:val="0"/>
        <w:adjustRightInd w:val="0"/>
        <w:rPr>
          <w:b/>
          <w:sz w:val="22"/>
          <w:szCs w:val="22"/>
          <w:lang w:val="lv-LV"/>
        </w:rPr>
      </w:pP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Gadījumā, ja nepārvaramas varas apstākļi turpinās, ilgāk kā 30 (trīsdesmit) kalendārās dienas, katra no Pusēm ir tiesīga vienpusēji atkāpties no līguma, par to rakstveidā brīdinot otru pusi 5 (piecas) darba dienas iepriekš.</w:t>
      </w:r>
    </w:p>
    <w:p w:rsidR="00382BC4" w:rsidRPr="00557B5C" w:rsidRDefault="00382BC4" w:rsidP="00382BC4">
      <w:pPr>
        <w:widowControl w:val="0"/>
        <w:autoSpaceDE w:val="0"/>
        <w:autoSpaceDN w:val="0"/>
        <w:adjustRightInd w:val="0"/>
        <w:jc w:val="both"/>
        <w:rPr>
          <w:sz w:val="22"/>
          <w:szCs w:val="22"/>
          <w:lang w:val="lv-LV"/>
        </w:rPr>
      </w:pPr>
    </w:p>
    <w:p w:rsidR="00382BC4" w:rsidRPr="00557B5C" w:rsidRDefault="00382BC4" w:rsidP="00382BC4">
      <w:pPr>
        <w:widowControl w:val="0"/>
        <w:numPr>
          <w:ilvl w:val="0"/>
          <w:numId w:val="10"/>
        </w:numPr>
        <w:autoSpaceDE w:val="0"/>
        <w:autoSpaceDN w:val="0"/>
        <w:adjustRightInd w:val="0"/>
        <w:jc w:val="center"/>
        <w:rPr>
          <w:b/>
          <w:sz w:val="22"/>
          <w:szCs w:val="22"/>
          <w:lang w:val="lv-LV"/>
        </w:rPr>
      </w:pPr>
      <w:r w:rsidRPr="00557B5C">
        <w:rPr>
          <w:b/>
          <w:sz w:val="22"/>
          <w:szCs w:val="22"/>
          <w:lang w:val="lv-LV"/>
        </w:rPr>
        <w:t>Līguma termiņš</w:t>
      </w:r>
    </w:p>
    <w:p w:rsidR="00382BC4" w:rsidRPr="00557B5C" w:rsidRDefault="00382BC4" w:rsidP="00382BC4">
      <w:pPr>
        <w:widowControl w:val="0"/>
        <w:autoSpaceDE w:val="0"/>
        <w:autoSpaceDN w:val="0"/>
        <w:adjustRightInd w:val="0"/>
        <w:rPr>
          <w:b/>
          <w:sz w:val="22"/>
          <w:szCs w:val="22"/>
          <w:lang w:val="lv-LV"/>
        </w:rPr>
      </w:pP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 xml:space="preserve">Līgums stājas spēkā ar </w:t>
      </w:r>
      <w:r>
        <w:rPr>
          <w:b/>
          <w:sz w:val="22"/>
          <w:szCs w:val="22"/>
          <w:lang w:val="lv-LV"/>
        </w:rPr>
        <w:t>2017</w:t>
      </w:r>
      <w:r w:rsidRPr="004873C6">
        <w:rPr>
          <w:b/>
          <w:sz w:val="22"/>
          <w:szCs w:val="22"/>
          <w:lang w:val="lv-LV"/>
        </w:rPr>
        <w:t xml:space="preserve">.gada </w:t>
      </w:r>
      <w:r>
        <w:rPr>
          <w:b/>
          <w:sz w:val="22"/>
          <w:szCs w:val="22"/>
          <w:lang w:val="lv-LV"/>
        </w:rPr>
        <w:t>30.maiju</w:t>
      </w:r>
      <w:r w:rsidRPr="00557B5C">
        <w:rPr>
          <w:sz w:val="22"/>
          <w:szCs w:val="22"/>
          <w:lang w:val="lv-LV"/>
        </w:rPr>
        <w:t xml:space="preserve"> un ir spēkā līdz Pušu saistību pilnīgai izpildei </w:t>
      </w:r>
      <w:r w:rsidRPr="00557B5C">
        <w:rPr>
          <w:sz w:val="22"/>
          <w:szCs w:val="22"/>
          <w:lang w:val="lv-LV"/>
        </w:rPr>
        <w:lastRenderedPageBreak/>
        <w:t>līgumsummas iet</w:t>
      </w:r>
      <w:r>
        <w:rPr>
          <w:sz w:val="22"/>
          <w:szCs w:val="22"/>
          <w:lang w:val="lv-LV"/>
        </w:rPr>
        <w:t xml:space="preserve">varos, bet ne ilgāk kā līdz </w:t>
      </w:r>
      <w:r w:rsidRPr="004873C6">
        <w:rPr>
          <w:b/>
          <w:sz w:val="22"/>
          <w:szCs w:val="22"/>
          <w:lang w:val="lv-LV"/>
        </w:rPr>
        <w:t>201</w:t>
      </w:r>
      <w:r>
        <w:rPr>
          <w:b/>
          <w:sz w:val="22"/>
          <w:szCs w:val="22"/>
          <w:lang w:val="lv-LV"/>
        </w:rPr>
        <w:t>8</w:t>
      </w:r>
      <w:r w:rsidRPr="004873C6">
        <w:rPr>
          <w:b/>
          <w:sz w:val="22"/>
          <w:szCs w:val="22"/>
          <w:lang w:val="lv-LV"/>
        </w:rPr>
        <w:t xml:space="preserve">.gada </w:t>
      </w:r>
      <w:r>
        <w:rPr>
          <w:b/>
          <w:sz w:val="22"/>
          <w:szCs w:val="22"/>
          <w:lang w:val="lv-LV"/>
        </w:rPr>
        <w:t>29.maijam</w:t>
      </w:r>
      <w:r w:rsidRPr="00557B5C">
        <w:rPr>
          <w:sz w:val="22"/>
          <w:szCs w:val="22"/>
          <w:lang w:val="lv-LV"/>
        </w:rPr>
        <w:t>.</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Piegādes termiņš šī Līguma izpratnē ir termiņš no Līguma spēkā stāšanās brīža līdz brīdim, kad Līguma 5.punktā paredzētajā kārtībā saskaņota un akceptēta preču pavadzīme – rēķins tiek iesniegta Pasūtītājam.</w:t>
      </w:r>
    </w:p>
    <w:p w:rsidR="00382BC4" w:rsidRPr="00557B5C" w:rsidRDefault="00382BC4" w:rsidP="00382BC4">
      <w:pPr>
        <w:widowControl w:val="0"/>
        <w:autoSpaceDE w:val="0"/>
        <w:autoSpaceDN w:val="0"/>
        <w:adjustRightInd w:val="0"/>
        <w:jc w:val="both"/>
        <w:rPr>
          <w:sz w:val="22"/>
          <w:szCs w:val="22"/>
          <w:lang w:val="lv-LV"/>
        </w:rPr>
      </w:pPr>
    </w:p>
    <w:p w:rsidR="00382BC4" w:rsidRPr="00557B5C" w:rsidRDefault="00382BC4" w:rsidP="00382BC4">
      <w:pPr>
        <w:widowControl w:val="0"/>
        <w:numPr>
          <w:ilvl w:val="0"/>
          <w:numId w:val="10"/>
        </w:numPr>
        <w:autoSpaceDE w:val="0"/>
        <w:autoSpaceDN w:val="0"/>
        <w:adjustRightInd w:val="0"/>
        <w:jc w:val="center"/>
        <w:rPr>
          <w:b/>
          <w:sz w:val="22"/>
          <w:szCs w:val="22"/>
          <w:lang w:val="lv-LV"/>
        </w:rPr>
      </w:pPr>
      <w:r w:rsidRPr="00557B5C">
        <w:rPr>
          <w:b/>
          <w:sz w:val="22"/>
          <w:szCs w:val="22"/>
          <w:lang w:val="lv-LV"/>
        </w:rPr>
        <w:t>Citi noteikumi</w:t>
      </w:r>
    </w:p>
    <w:p w:rsidR="00382BC4" w:rsidRPr="00557B5C" w:rsidRDefault="00382BC4" w:rsidP="00382BC4">
      <w:pPr>
        <w:widowControl w:val="0"/>
        <w:autoSpaceDE w:val="0"/>
        <w:autoSpaceDN w:val="0"/>
        <w:adjustRightInd w:val="0"/>
        <w:rPr>
          <w:b/>
          <w:sz w:val="22"/>
          <w:szCs w:val="22"/>
          <w:lang w:val="lv-LV"/>
        </w:rPr>
      </w:pP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382BC4" w:rsidRPr="00557B5C" w:rsidRDefault="00382BC4" w:rsidP="00382BC4">
      <w:pPr>
        <w:widowControl w:val="0"/>
        <w:numPr>
          <w:ilvl w:val="1"/>
          <w:numId w:val="10"/>
        </w:numPr>
        <w:autoSpaceDE w:val="0"/>
        <w:autoSpaceDN w:val="0"/>
        <w:adjustRightInd w:val="0"/>
        <w:jc w:val="both"/>
        <w:rPr>
          <w:sz w:val="22"/>
          <w:szCs w:val="22"/>
          <w:lang w:val="lv-LV"/>
        </w:rPr>
      </w:pPr>
      <w:r w:rsidRPr="00557B5C">
        <w:rPr>
          <w:sz w:val="22"/>
          <w:szCs w:val="22"/>
          <w:lang w:val="lv-LV"/>
        </w:rPr>
        <w:t xml:space="preserve">Līgums sagatavots latviešu valodā uz </w:t>
      </w:r>
      <w:r>
        <w:rPr>
          <w:sz w:val="22"/>
          <w:szCs w:val="22"/>
          <w:lang w:val="lv-LV"/>
        </w:rPr>
        <w:t>10</w:t>
      </w:r>
      <w:r w:rsidRPr="00557B5C">
        <w:rPr>
          <w:sz w:val="22"/>
          <w:szCs w:val="22"/>
          <w:lang w:val="lv-LV"/>
        </w:rPr>
        <w:t xml:space="preserve"> (</w:t>
      </w:r>
      <w:r>
        <w:rPr>
          <w:sz w:val="22"/>
          <w:szCs w:val="22"/>
          <w:lang w:val="lv-LV"/>
        </w:rPr>
        <w:t>desmit</w:t>
      </w:r>
      <w:r w:rsidRPr="00557B5C">
        <w:rPr>
          <w:sz w:val="22"/>
          <w:szCs w:val="22"/>
          <w:lang w:val="lv-LV"/>
        </w:rPr>
        <w:t xml:space="preserve">) lapām, tajā skaitā Līguma pamata teksts uz  </w:t>
      </w:r>
      <w:r>
        <w:rPr>
          <w:sz w:val="22"/>
          <w:szCs w:val="22"/>
          <w:lang w:val="lv-LV"/>
        </w:rPr>
        <w:t>5</w:t>
      </w:r>
      <w:r w:rsidRPr="00557B5C">
        <w:rPr>
          <w:sz w:val="22"/>
          <w:szCs w:val="22"/>
          <w:lang w:val="lv-LV"/>
        </w:rPr>
        <w:t xml:space="preserve"> (</w:t>
      </w:r>
      <w:r>
        <w:rPr>
          <w:sz w:val="22"/>
          <w:szCs w:val="22"/>
          <w:lang w:val="lv-LV"/>
        </w:rPr>
        <w:t>piecām</w:t>
      </w:r>
      <w:r w:rsidRPr="00557B5C">
        <w:rPr>
          <w:sz w:val="22"/>
          <w:szCs w:val="22"/>
          <w:lang w:val="lv-LV"/>
        </w:rPr>
        <w:t xml:space="preserve">) lapām, Līguma pielikums Nr.1 </w:t>
      </w:r>
      <w:r>
        <w:rPr>
          <w:sz w:val="22"/>
          <w:szCs w:val="22"/>
          <w:lang w:val="lv-LV"/>
        </w:rPr>
        <w:t xml:space="preserve">(Tehniskais-finanšu piedāvājums) </w:t>
      </w:r>
      <w:r w:rsidRPr="00557B5C">
        <w:rPr>
          <w:sz w:val="22"/>
          <w:szCs w:val="22"/>
          <w:lang w:val="lv-LV"/>
        </w:rPr>
        <w:t xml:space="preserve">uz </w:t>
      </w:r>
      <w:r>
        <w:rPr>
          <w:sz w:val="22"/>
          <w:szCs w:val="22"/>
          <w:lang w:val="lv-LV"/>
        </w:rPr>
        <w:t>5</w:t>
      </w:r>
      <w:r w:rsidRPr="00557B5C">
        <w:rPr>
          <w:sz w:val="22"/>
          <w:szCs w:val="22"/>
          <w:lang w:val="lv-LV"/>
        </w:rPr>
        <w:t xml:space="preserve"> (</w:t>
      </w:r>
      <w:r>
        <w:rPr>
          <w:sz w:val="22"/>
          <w:szCs w:val="22"/>
          <w:lang w:val="lv-LV"/>
        </w:rPr>
        <w:t>piecām</w:t>
      </w:r>
      <w:r w:rsidRPr="00557B5C">
        <w:rPr>
          <w:sz w:val="22"/>
          <w:szCs w:val="22"/>
          <w:lang w:val="lv-LV"/>
        </w:rPr>
        <w:t>) lapām, 2 (divos) eksemplāros, viens eksemplārs Piegādātājam un viens eksemplārs Pasūtītājam.</w:t>
      </w:r>
    </w:p>
    <w:p w:rsidR="00382BC4" w:rsidRPr="00557B5C" w:rsidRDefault="00382BC4" w:rsidP="00382BC4">
      <w:pPr>
        <w:widowControl w:val="0"/>
        <w:autoSpaceDE w:val="0"/>
        <w:autoSpaceDN w:val="0"/>
        <w:adjustRightInd w:val="0"/>
        <w:jc w:val="both"/>
        <w:rPr>
          <w:sz w:val="22"/>
          <w:szCs w:val="22"/>
          <w:lang w:val="lv-LV"/>
        </w:rPr>
      </w:pPr>
    </w:p>
    <w:p w:rsidR="00382BC4" w:rsidRPr="00557B5C" w:rsidRDefault="00382BC4" w:rsidP="00382BC4">
      <w:pPr>
        <w:widowControl w:val="0"/>
        <w:numPr>
          <w:ilvl w:val="0"/>
          <w:numId w:val="10"/>
        </w:numPr>
        <w:autoSpaceDE w:val="0"/>
        <w:autoSpaceDN w:val="0"/>
        <w:adjustRightInd w:val="0"/>
        <w:jc w:val="center"/>
        <w:rPr>
          <w:b/>
          <w:sz w:val="22"/>
          <w:szCs w:val="22"/>
          <w:lang w:val="lv-LV"/>
        </w:rPr>
      </w:pPr>
      <w:r w:rsidRPr="00557B5C">
        <w:rPr>
          <w:b/>
          <w:sz w:val="22"/>
          <w:szCs w:val="22"/>
          <w:lang w:val="lv-LV"/>
        </w:rPr>
        <w:t>Pušu rekvizīti</w:t>
      </w:r>
    </w:p>
    <w:p w:rsidR="00382BC4" w:rsidRPr="00557B5C" w:rsidRDefault="00382BC4" w:rsidP="00382BC4">
      <w:pPr>
        <w:widowControl w:val="0"/>
        <w:autoSpaceDE w:val="0"/>
        <w:autoSpaceDN w:val="0"/>
        <w:adjustRightInd w:val="0"/>
        <w:rPr>
          <w:b/>
          <w:sz w:val="22"/>
          <w:szCs w:val="22"/>
          <w:lang w:val="lv-LV"/>
        </w:rPr>
      </w:pPr>
    </w:p>
    <w:p w:rsidR="00382BC4" w:rsidRPr="00557B5C" w:rsidRDefault="00382BC4" w:rsidP="00382BC4">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382BC4" w:rsidRPr="00557B5C" w:rsidTr="00717329">
        <w:tc>
          <w:tcPr>
            <w:tcW w:w="4643" w:type="dxa"/>
          </w:tcPr>
          <w:p w:rsidR="00382BC4" w:rsidRPr="00557B5C" w:rsidRDefault="00382BC4" w:rsidP="00717329">
            <w:pPr>
              <w:spacing w:line="276" w:lineRule="auto"/>
              <w:jc w:val="both"/>
              <w:rPr>
                <w:sz w:val="22"/>
                <w:szCs w:val="22"/>
                <w:lang w:val="lv-LV"/>
              </w:rPr>
            </w:pPr>
            <w:r w:rsidRPr="00557B5C">
              <w:rPr>
                <w:sz w:val="22"/>
                <w:szCs w:val="22"/>
                <w:lang w:val="lv-LV"/>
              </w:rPr>
              <w:t>SIA “</w:t>
            </w:r>
            <w:r w:rsidRPr="00CE2085">
              <w:rPr>
                <w:caps/>
                <w:sz w:val="22"/>
                <w:szCs w:val="22"/>
                <w:lang w:val="lv-LV"/>
              </w:rPr>
              <w:t>Rehabilitācijas centrs „Rāzna</w:t>
            </w:r>
            <w:r w:rsidRPr="00557B5C">
              <w:rPr>
                <w:sz w:val="22"/>
                <w:szCs w:val="22"/>
                <w:lang w:val="lv-LV"/>
              </w:rPr>
              <w:t>””</w:t>
            </w:r>
          </w:p>
          <w:p w:rsidR="00382BC4" w:rsidRPr="00557B5C" w:rsidRDefault="00382BC4" w:rsidP="00717329">
            <w:pPr>
              <w:spacing w:line="276" w:lineRule="auto"/>
              <w:jc w:val="both"/>
              <w:rPr>
                <w:sz w:val="22"/>
                <w:szCs w:val="22"/>
                <w:lang w:val="lv-LV"/>
              </w:rPr>
            </w:pP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382BC4" w:rsidRPr="00557B5C" w:rsidRDefault="00382BC4" w:rsidP="00717329">
            <w:pPr>
              <w:spacing w:line="276" w:lineRule="auto"/>
              <w:jc w:val="both"/>
              <w:rPr>
                <w:sz w:val="22"/>
                <w:szCs w:val="22"/>
                <w:lang w:val="lv-LV"/>
              </w:rPr>
            </w:pPr>
            <w:r w:rsidRPr="00557B5C">
              <w:rPr>
                <w:sz w:val="22"/>
                <w:szCs w:val="22"/>
                <w:lang w:val="lv-LV"/>
              </w:rPr>
              <w:t>Tālrunis/fakss 64646910</w:t>
            </w:r>
            <w:r>
              <w:rPr>
                <w:sz w:val="22"/>
                <w:szCs w:val="22"/>
                <w:lang w:val="lv-LV"/>
              </w:rPr>
              <w:t>, e-pats: info.rcrazna@gmail.com</w:t>
            </w:r>
          </w:p>
          <w:p w:rsidR="00382BC4" w:rsidRDefault="00382BC4" w:rsidP="00717329">
            <w:pPr>
              <w:spacing w:line="276" w:lineRule="auto"/>
              <w:jc w:val="both"/>
              <w:rPr>
                <w:sz w:val="22"/>
                <w:szCs w:val="22"/>
                <w:lang w:val="lv-LV"/>
              </w:rPr>
            </w:pPr>
          </w:p>
          <w:p w:rsidR="00382BC4" w:rsidRPr="00557B5C" w:rsidRDefault="00382BC4" w:rsidP="00717329">
            <w:pPr>
              <w:spacing w:line="276" w:lineRule="auto"/>
              <w:jc w:val="both"/>
              <w:rPr>
                <w:sz w:val="22"/>
                <w:szCs w:val="22"/>
                <w:lang w:val="lv-LV"/>
              </w:rPr>
            </w:pPr>
            <w:r w:rsidRPr="00557B5C">
              <w:rPr>
                <w:sz w:val="22"/>
                <w:szCs w:val="22"/>
                <w:lang w:val="lv-LV"/>
              </w:rPr>
              <w:t>Nodokļu maksātāja kods: 40003275348</w:t>
            </w:r>
          </w:p>
          <w:p w:rsidR="00382BC4" w:rsidRPr="00557B5C" w:rsidRDefault="00382BC4" w:rsidP="00717329">
            <w:pPr>
              <w:spacing w:line="276" w:lineRule="auto"/>
              <w:jc w:val="both"/>
              <w:rPr>
                <w:sz w:val="22"/>
                <w:szCs w:val="22"/>
                <w:lang w:val="lv-LV"/>
              </w:rPr>
            </w:pPr>
            <w:r w:rsidRPr="00557B5C">
              <w:rPr>
                <w:sz w:val="22"/>
                <w:szCs w:val="22"/>
                <w:lang w:val="lv-LV"/>
              </w:rPr>
              <w:t xml:space="preserve">Bankas nosaukums: </w:t>
            </w:r>
            <w:proofErr w:type="spellStart"/>
            <w:r>
              <w:rPr>
                <w:sz w:val="22"/>
                <w:szCs w:val="22"/>
                <w:lang w:val="lv-LV"/>
              </w:rPr>
              <w:t>Swedbank</w:t>
            </w:r>
            <w:proofErr w:type="spellEnd"/>
          </w:p>
          <w:p w:rsidR="00382BC4" w:rsidRPr="00557B5C" w:rsidRDefault="00382BC4" w:rsidP="00717329">
            <w:pPr>
              <w:spacing w:line="276" w:lineRule="auto"/>
              <w:jc w:val="both"/>
              <w:rPr>
                <w:sz w:val="22"/>
                <w:szCs w:val="22"/>
                <w:lang w:val="lv-LV"/>
              </w:rPr>
            </w:pPr>
            <w:r w:rsidRPr="00557B5C">
              <w:rPr>
                <w:sz w:val="22"/>
                <w:szCs w:val="22"/>
                <w:lang w:val="lv-LV"/>
              </w:rPr>
              <w:t xml:space="preserve">Bankas kods: </w:t>
            </w:r>
            <w:r w:rsidRPr="00E93992">
              <w:rPr>
                <w:sz w:val="22"/>
                <w:szCs w:val="22"/>
                <w:lang w:eastAsia="lv-LV"/>
              </w:rPr>
              <w:t>HABALV22</w:t>
            </w:r>
          </w:p>
          <w:p w:rsidR="00382BC4" w:rsidRPr="00557B5C" w:rsidRDefault="00382BC4" w:rsidP="00717329">
            <w:pPr>
              <w:spacing w:line="276" w:lineRule="auto"/>
              <w:jc w:val="both"/>
              <w:rPr>
                <w:sz w:val="22"/>
                <w:szCs w:val="22"/>
                <w:lang w:val="lv-LV"/>
              </w:rPr>
            </w:pPr>
            <w:r w:rsidRPr="00557B5C">
              <w:rPr>
                <w:sz w:val="22"/>
                <w:szCs w:val="22"/>
                <w:lang w:val="lv-LV"/>
              </w:rPr>
              <w:t xml:space="preserve">Norēķinu konts: </w:t>
            </w:r>
            <w:r w:rsidRPr="00E93992">
              <w:rPr>
                <w:sz w:val="22"/>
                <w:szCs w:val="22"/>
                <w:lang w:eastAsia="lv-LV"/>
              </w:rPr>
              <w:t>LV56HABA0551043428237</w:t>
            </w:r>
          </w:p>
          <w:p w:rsidR="00382BC4" w:rsidRPr="00557B5C" w:rsidRDefault="00382BC4" w:rsidP="00717329">
            <w:pPr>
              <w:spacing w:line="276" w:lineRule="auto"/>
              <w:jc w:val="both"/>
              <w:rPr>
                <w:sz w:val="22"/>
                <w:szCs w:val="22"/>
                <w:lang w:val="lv-LV"/>
              </w:rPr>
            </w:pPr>
          </w:p>
          <w:p w:rsidR="00382BC4" w:rsidRPr="00557B5C" w:rsidRDefault="00382BC4" w:rsidP="00717329">
            <w:pPr>
              <w:spacing w:line="276" w:lineRule="auto"/>
              <w:jc w:val="both"/>
              <w:rPr>
                <w:sz w:val="22"/>
                <w:szCs w:val="22"/>
                <w:lang w:val="lv-LV"/>
              </w:rPr>
            </w:pPr>
          </w:p>
          <w:p w:rsidR="00382BC4" w:rsidRPr="00557B5C" w:rsidRDefault="00382BC4" w:rsidP="00717329">
            <w:pPr>
              <w:spacing w:line="276" w:lineRule="auto"/>
              <w:jc w:val="both"/>
              <w:rPr>
                <w:i/>
                <w:sz w:val="22"/>
                <w:szCs w:val="22"/>
                <w:lang w:val="lv-LV"/>
              </w:rPr>
            </w:pPr>
            <w:r w:rsidRPr="00557B5C">
              <w:rPr>
                <w:i/>
                <w:sz w:val="22"/>
                <w:szCs w:val="22"/>
                <w:lang w:val="lv-LV"/>
              </w:rPr>
              <w:t>___________________________________</w:t>
            </w:r>
          </w:p>
          <w:p w:rsidR="00382BC4" w:rsidRPr="00557B5C" w:rsidRDefault="00382BC4" w:rsidP="00717329">
            <w:pPr>
              <w:spacing w:line="276" w:lineRule="auto"/>
              <w:jc w:val="both"/>
              <w:rPr>
                <w:sz w:val="22"/>
                <w:szCs w:val="22"/>
                <w:lang w:val="lv-LV"/>
              </w:rPr>
            </w:pPr>
            <w:r w:rsidRPr="00557B5C">
              <w:rPr>
                <w:sz w:val="22"/>
                <w:szCs w:val="22"/>
                <w:lang w:val="lv-LV"/>
              </w:rPr>
              <w:t xml:space="preserve">Valdes </w:t>
            </w:r>
            <w:r>
              <w:rPr>
                <w:sz w:val="22"/>
                <w:szCs w:val="22"/>
                <w:lang w:val="lv-LV"/>
              </w:rPr>
              <w:t>locekle</w:t>
            </w:r>
            <w:r w:rsidRPr="00557B5C">
              <w:rPr>
                <w:sz w:val="22"/>
                <w:szCs w:val="22"/>
                <w:lang w:val="lv-LV"/>
              </w:rPr>
              <w:t xml:space="preserve">  </w:t>
            </w:r>
            <w:proofErr w:type="spellStart"/>
            <w:r w:rsidRPr="00557B5C">
              <w:rPr>
                <w:sz w:val="22"/>
                <w:szCs w:val="22"/>
                <w:lang w:val="lv-LV"/>
              </w:rPr>
              <w:t>D.Gavare-Karpova</w:t>
            </w:r>
            <w:proofErr w:type="spellEnd"/>
          </w:p>
        </w:tc>
        <w:tc>
          <w:tcPr>
            <w:tcW w:w="4644" w:type="dxa"/>
          </w:tcPr>
          <w:p w:rsidR="00382BC4" w:rsidRPr="00557B5C" w:rsidRDefault="00382BC4" w:rsidP="00717329">
            <w:pPr>
              <w:spacing w:line="276" w:lineRule="auto"/>
              <w:jc w:val="both"/>
              <w:rPr>
                <w:sz w:val="22"/>
                <w:szCs w:val="22"/>
                <w:lang w:val="lv-LV"/>
              </w:rPr>
            </w:pPr>
            <w:r>
              <w:rPr>
                <w:sz w:val="22"/>
                <w:szCs w:val="22"/>
                <w:lang w:val="lv-LV"/>
              </w:rPr>
              <w:t>SIA „</w:t>
            </w:r>
            <w:proofErr w:type="spellStart"/>
            <w:r>
              <w:rPr>
                <w:sz w:val="22"/>
                <w:szCs w:val="22"/>
                <w:lang w:val="lv-LV"/>
              </w:rPr>
              <w:t>Futurus</w:t>
            </w:r>
            <w:proofErr w:type="spellEnd"/>
            <w:r>
              <w:rPr>
                <w:sz w:val="22"/>
                <w:szCs w:val="22"/>
                <w:lang w:val="lv-LV"/>
              </w:rPr>
              <w:t xml:space="preserve"> </w:t>
            </w:r>
            <w:proofErr w:type="spellStart"/>
            <w:r>
              <w:rPr>
                <w:sz w:val="22"/>
                <w:szCs w:val="22"/>
                <w:lang w:val="lv-LV"/>
              </w:rPr>
              <w:t>Food</w:t>
            </w:r>
            <w:proofErr w:type="spellEnd"/>
            <w:r>
              <w:rPr>
                <w:sz w:val="22"/>
                <w:szCs w:val="22"/>
                <w:lang w:val="lv-LV"/>
              </w:rPr>
              <w:t>”</w:t>
            </w:r>
          </w:p>
          <w:p w:rsidR="00382BC4" w:rsidRPr="00557B5C" w:rsidRDefault="00382BC4" w:rsidP="00717329">
            <w:pPr>
              <w:spacing w:line="276" w:lineRule="auto"/>
              <w:jc w:val="both"/>
              <w:rPr>
                <w:sz w:val="22"/>
                <w:szCs w:val="22"/>
                <w:lang w:val="lv-LV"/>
              </w:rPr>
            </w:pPr>
            <w:r>
              <w:rPr>
                <w:sz w:val="22"/>
                <w:szCs w:val="22"/>
                <w:lang w:val="lv-LV"/>
              </w:rPr>
              <w:t>Vienības gatve 26a, Rīga, LV-1004</w:t>
            </w:r>
          </w:p>
          <w:p w:rsidR="00382BC4" w:rsidRPr="00557B5C" w:rsidRDefault="00382BC4" w:rsidP="00717329">
            <w:pPr>
              <w:spacing w:line="276" w:lineRule="auto"/>
              <w:jc w:val="both"/>
              <w:rPr>
                <w:sz w:val="22"/>
                <w:szCs w:val="22"/>
                <w:lang w:val="lv-LV"/>
              </w:rPr>
            </w:pPr>
          </w:p>
          <w:p w:rsidR="00382BC4" w:rsidRPr="00557B5C" w:rsidRDefault="00382BC4" w:rsidP="00717329">
            <w:pPr>
              <w:spacing w:line="276" w:lineRule="auto"/>
              <w:jc w:val="both"/>
              <w:rPr>
                <w:sz w:val="22"/>
                <w:szCs w:val="22"/>
                <w:lang w:val="lv-LV"/>
              </w:rPr>
            </w:pPr>
            <w:r w:rsidRPr="00557B5C">
              <w:rPr>
                <w:sz w:val="22"/>
                <w:szCs w:val="22"/>
                <w:lang w:val="lv-LV"/>
              </w:rPr>
              <w:t xml:space="preserve">Tālrunis </w:t>
            </w:r>
            <w:r>
              <w:rPr>
                <w:sz w:val="22"/>
                <w:szCs w:val="22"/>
                <w:lang w:val="lv-LV"/>
              </w:rPr>
              <w:t>67622244</w:t>
            </w:r>
            <w:r w:rsidRPr="00557B5C">
              <w:rPr>
                <w:sz w:val="22"/>
                <w:szCs w:val="22"/>
                <w:lang w:val="lv-LV"/>
              </w:rPr>
              <w:t>, fakss</w:t>
            </w:r>
            <w:r>
              <w:rPr>
                <w:sz w:val="22"/>
                <w:szCs w:val="22"/>
                <w:lang w:val="lv-LV"/>
              </w:rPr>
              <w:t xml:space="preserve"> 67450260, e-pats: info@futurusfood.lv</w:t>
            </w:r>
          </w:p>
          <w:p w:rsidR="00382BC4" w:rsidRPr="00557B5C" w:rsidRDefault="00382BC4" w:rsidP="00717329">
            <w:pPr>
              <w:spacing w:line="276" w:lineRule="auto"/>
              <w:jc w:val="both"/>
              <w:rPr>
                <w:sz w:val="22"/>
                <w:szCs w:val="22"/>
                <w:lang w:val="lv-LV"/>
              </w:rPr>
            </w:pPr>
            <w:r w:rsidRPr="00557B5C">
              <w:rPr>
                <w:sz w:val="22"/>
                <w:szCs w:val="22"/>
                <w:lang w:val="lv-LV"/>
              </w:rPr>
              <w:t xml:space="preserve">Nodokļu maksātāja kods: </w:t>
            </w:r>
            <w:r>
              <w:rPr>
                <w:sz w:val="22"/>
                <w:szCs w:val="22"/>
                <w:lang w:val="lv-LV"/>
              </w:rPr>
              <w:t>LV40003348586</w:t>
            </w:r>
          </w:p>
          <w:p w:rsidR="00382BC4" w:rsidRPr="00557B5C" w:rsidRDefault="00382BC4" w:rsidP="00717329">
            <w:pPr>
              <w:spacing w:line="276" w:lineRule="auto"/>
              <w:jc w:val="both"/>
              <w:rPr>
                <w:sz w:val="22"/>
                <w:szCs w:val="22"/>
                <w:lang w:val="lv-LV"/>
              </w:rPr>
            </w:pPr>
            <w:r w:rsidRPr="00557B5C">
              <w:rPr>
                <w:sz w:val="22"/>
                <w:szCs w:val="22"/>
                <w:lang w:val="lv-LV"/>
              </w:rPr>
              <w:t>Bankas nosaukums:</w:t>
            </w:r>
            <w:r>
              <w:rPr>
                <w:sz w:val="22"/>
                <w:szCs w:val="22"/>
                <w:lang w:val="lv-LV"/>
              </w:rPr>
              <w:t xml:space="preserve"> A/S „</w:t>
            </w:r>
            <w:proofErr w:type="spellStart"/>
            <w:r>
              <w:rPr>
                <w:sz w:val="22"/>
                <w:szCs w:val="22"/>
                <w:lang w:val="lv-LV"/>
              </w:rPr>
              <w:t>Swedbank</w:t>
            </w:r>
            <w:proofErr w:type="spellEnd"/>
            <w:r>
              <w:rPr>
                <w:sz w:val="22"/>
                <w:szCs w:val="22"/>
                <w:lang w:val="lv-LV"/>
              </w:rPr>
              <w:t>”</w:t>
            </w:r>
          </w:p>
          <w:p w:rsidR="00382BC4" w:rsidRPr="00557B5C" w:rsidRDefault="00382BC4" w:rsidP="00717329">
            <w:pPr>
              <w:spacing w:line="276" w:lineRule="auto"/>
              <w:jc w:val="both"/>
              <w:rPr>
                <w:sz w:val="22"/>
                <w:szCs w:val="22"/>
                <w:lang w:val="lv-LV"/>
              </w:rPr>
            </w:pPr>
            <w:r w:rsidRPr="00557B5C">
              <w:rPr>
                <w:sz w:val="22"/>
                <w:szCs w:val="22"/>
                <w:lang w:val="lv-LV"/>
              </w:rPr>
              <w:t>Bankas kods:</w:t>
            </w:r>
            <w:r>
              <w:rPr>
                <w:sz w:val="22"/>
                <w:szCs w:val="22"/>
                <w:lang w:val="lv-LV"/>
              </w:rPr>
              <w:t xml:space="preserve"> HABALV22</w:t>
            </w:r>
          </w:p>
          <w:p w:rsidR="00382BC4" w:rsidRPr="00557B5C" w:rsidRDefault="00382BC4" w:rsidP="00717329">
            <w:pPr>
              <w:spacing w:line="276" w:lineRule="auto"/>
              <w:jc w:val="both"/>
              <w:rPr>
                <w:sz w:val="22"/>
                <w:szCs w:val="22"/>
                <w:lang w:val="lv-LV"/>
              </w:rPr>
            </w:pPr>
            <w:r w:rsidRPr="00557B5C">
              <w:rPr>
                <w:sz w:val="22"/>
                <w:szCs w:val="22"/>
                <w:lang w:val="lv-LV"/>
              </w:rPr>
              <w:t>Norēķinu konts:</w:t>
            </w:r>
            <w:r>
              <w:rPr>
                <w:sz w:val="22"/>
                <w:szCs w:val="22"/>
                <w:lang w:val="lv-LV"/>
              </w:rPr>
              <w:t>LV30HABA0551013036374</w:t>
            </w:r>
          </w:p>
          <w:p w:rsidR="00382BC4" w:rsidRDefault="00382BC4" w:rsidP="00717329">
            <w:pPr>
              <w:spacing w:line="276" w:lineRule="auto"/>
              <w:jc w:val="both"/>
              <w:rPr>
                <w:sz w:val="22"/>
                <w:szCs w:val="22"/>
                <w:lang w:val="lv-LV"/>
              </w:rPr>
            </w:pPr>
          </w:p>
          <w:p w:rsidR="00382BC4" w:rsidRPr="00557B5C" w:rsidRDefault="00382BC4" w:rsidP="00717329">
            <w:pPr>
              <w:spacing w:line="276" w:lineRule="auto"/>
              <w:jc w:val="both"/>
              <w:rPr>
                <w:sz w:val="22"/>
                <w:szCs w:val="22"/>
                <w:lang w:val="lv-LV"/>
              </w:rPr>
            </w:pPr>
          </w:p>
          <w:p w:rsidR="00382BC4" w:rsidRDefault="00382BC4" w:rsidP="00717329">
            <w:pPr>
              <w:spacing w:line="276" w:lineRule="auto"/>
              <w:jc w:val="both"/>
              <w:rPr>
                <w:i/>
                <w:sz w:val="22"/>
                <w:szCs w:val="22"/>
                <w:lang w:val="lv-LV"/>
              </w:rPr>
            </w:pPr>
          </w:p>
          <w:p w:rsidR="00382BC4" w:rsidRPr="00557B5C" w:rsidRDefault="00382BC4" w:rsidP="00717329">
            <w:pPr>
              <w:spacing w:line="276" w:lineRule="auto"/>
              <w:jc w:val="both"/>
              <w:rPr>
                <w:i/>
                <w:sz w:val="22"/>
                <w:szCs w:val="22"/>
                <w:u w:val="single"/>
                <w:lang w:val="lv-LV"/>
              </w:rPr>
            </w:pPr>
            <w:r w:rsidRPr="00557B5C">
              <w:rPr>
                <w:i/>
                <w:sz w:val="22"/>
                <w:szCs w:val="22"/>
                <w:lang w:val="lv-LV"/>
              </w:rPr>
              <w:t>__________________________</w:t>
            </w:r>
            <w:r>
              <w:rPr>
                <w:i/>
                <w:sz w:val="22"/>
                <w:szCs w:val="22"/>
                <w:lang w:val="lv-LV"/>
              </w:rPr>
              <w:t>________</w:t>
            </w:r>
          </w:p>
          <w:p w:rsidR="00382BC4" w:rsidRPr="00FC72C6" w:rsidRDefault="00382BC4" w:rsidP="00717329">
            <w:pPr>
              <w:spacing w:line="276" w:lineRule="auto"/>
              <w:jc w:val="both"/>
              <w:rPr>
                <w:sz w:val="22"/>
                <w:szCs w:val="22"/>
                <w:lang w:val="lv-LV"/>
              </w:rPr>
            </w:pPr>
            <w:r>
              <w:rPr>
                <w:sz w:val="22"/>
                <w:szCs w:val="22"/>
                <w:lang w:val="lv-LV"/>
              </w:rPr>
              <w:t xml:space="preserve">     </w:t>
            </w:r>
            <w:r w:rsidRPr="00FC72C6">
              <w:rPr>
                <w:sz w:val="22"/>
                <w:szCs w:val="22"/>
                <w:lang w:val="lv-LV"/>
              </w:rPr>
              <w:t xml:space="preserve">Komercdirektors Ēriks Jansons </w:t>
            </w:r>
          </w:p>
          <w:p w:rsidR="00382BC4" w:rsidRPr="00557B5C" w:rsidRDefault="00382BC4" w:rsidP="00717329">
            <w:pPr>
              <w:spacing w:line="276" w:lineRule="auto"/>
              <w:jc w:val="both"/>
              <w:rPr>
                <w:sz w:val="22"/>
                <w:szCs w:val="22"/>
                <w:lang w:val="lv-LV"/>
              </w:rPr>
            </w:pPr>
          </w:p>
        </w:tc>
      </w:tr>
    </w:tbl>
    <w:p w:rsidR="00382BC4" w:rsidRDefault="00382BC4" w:rsidP="00382BC4"/>
    <w:p w:rsidR="00DD47C0" w:rsidRDefault="00DD47C0">
      <w:pPr>
        <w:spacing w:after="200" w:line="276" w:lineRule="auto"/>
      </w:pPr>
      <w:r>
        <w:br w:type="page"/>
      </w:r>
    </w:p>
    <w:p w:rsidR="00DD47C0" w:rsidRPr="00557B5C" w:rsidRDefault="00DD47C0" w:rsidP="00DD47C0">
      <w:pPr>
        <w:pStyle w:val="Nosaukums"/>
        <w:rPr>
          <w:sz w:val="22"/>
          <w:szCs w:val="22"/>
          <w:lang w:val="lv-LV"/>
        </w:rPr>
      </w:pPr>
      <w:r w:rsidRPr="00557B5C">
        <w:rPr>
          <w:sz w:val="22"/>
          <w:szCs w:val="22"/>
          <w:lang w:val="lv-LV"/>
        </w:rPr>
        <w:lastRenderedPageBreak/>
        <w:t>Līgums Nr.</w:t>
      </w:r>
      <w:r>
        <w:rPr>
          <w:sz w:val="22"/>
          <w:szCs w:val="22"/>
          <w:lang w:val="lv-LV"/>
        </w:rPr>
        <w:t xml:space="preserve"> RC „Rāzna” 2017/03-8</w:t>
      </w:r>
    </w:p>
    <w:p w:rsidR="00DD47C0" w:rsidRPr="00557B5C" w:rsidRDefault="00DD47C0" w:rsidP="00DD47C0">
      <w:pPr>
        <w:pStyle w:val="Nosaukums"/>
        <w:rPr>
          <w:sz w:val="22"/>
          <w:szCs w:val="22"/>
          <w:lang w:val="lv-LV"/>
        </w:rPr>
      </w:pPr>
      <w:r w:rsidRPr="00557B5C">
        <w:rPr>
          <w:sz w:val="22"/>
          <w:szCs w:val="22"/>
          <w:lang w:val="lv-LV"/>
        </w:rPr>
        <w:t xml:space="preserve">par pārtikas produktu piegādi </w:t>
      </w:r>
    </w:p>
    <w:p w:rsidR="00DD47C0" w:rsidRPr="00557B5C" w:rsidRDefault="00DD47C0" w:rsidP="00DD47C0">
      <w:pPr>
        <w:jc w:val="both"/>
        <w:rPr>
          <w:sz w:val="22"/>
          <w:szCs w:val="22"/>
          <w:lang w:val="lv-LV"/>
        </w:rPr>
      </w:pPr>
    </w:p>
    <w:p w:rsidR="00DD47C0" w:rsidRPr="00557B5C" w:rsidRDefault="00DD47C0" w:rsidP="00DD47C0">
      <w:pPr>
        <w:pStyle w:val="Nosaukums"/>
        <w:jc w:val="left"/>
        <w:rPr>
          <w:b w:val="0"/>
          <w:sz w:val="22"/>
          <w:szCs w:val="22"/>
          <w:lang w:val="lv-LV"/>
        </w:rPr>
      </w:pPr>
      <w:r w:rsidRPr="00557B5C">
        <w:rPr>
          <w:b w:val="0"/>
          <w:sz w:val="22"/>
          <w:szCs w:val="22"/>
          <w:lang w:val="lv-LV"/>
        </w:rPr>
        <w:t>Rēzeknes novad</w:t>
      </w:r>
      <w:r>
        <w:rPr>
          <w:b w:val="0"/>
          <w:sz w:val="22"/>
          <w:szCs w:val="22"/>
          <w:lang w:val="lv-LV"/>
        </w:rPr>
        <w:t>a Lūznavas pagastā,</w:t>
      </w:r>
      <w:r>
        <w:rPr>
          <w:b w:val="0"/>
          <w:sz w:val="22"/>
          <w:szCs w:val="22"/>
          <w:lang w:val="lv-LV"/>
        </w:rPr>
        <w:tab/>
      </w:r>
      <w:r>
        <w:rPr>
          <w:b w:val="0"/>
          <w:sz w:val="22"/>
          <w:szCs w:val="22"/>
          <w:lang w:val="lv-LV"/>
        </w:rPr>
        <w:tab/>
      </w:r>
      <w:r>
        <w:rPr>
          <w:b w:val="0"/>
          <w:sz w:val="22"/>
          <w:szCs w:val="22"/>
          <w:lang w:val="lv-LV"/>
        </w:rPr>
        <w:tab/>
      </w:r>
      <w:r>
        <w:rPr>
          <w:b w:val="0"/>
          <w:sz w:val="22"/>
          <w:szCs w:val="22"/>
          <w:lang w:val="lv-LV"/>
        </w:rPr>
        <w:tab/>
      </w:r>
      <w:r>
        <w:rPr>
          <w:b w:val="0"/>
          <w:sz w:val="22"/>
          <w:szCs w:val="22"/>
          <w:lang w:val="lv-LV"/>
        </w:rPr>
        <w:tab/>
        <w:t xml:space="preserve">                    </w:t>
      </w:r>
      <w:r w:rsidRPr="00557B5C">
        <w:rPr>
          <w:b w:val="0"/>
          <w:sz w:val="22"/>
          <w:szCs w:val="22"/>
          <w:lang w:val="lv-LV"/>
        </w:rPr>
        <w:t>20</w:t>
      </w:r>
      <w:r>
        <w:rPr>
          <w:b w:val="0"/>
          <w:sz w:val="22"/>
          <w:szCs w:val="22"/>
          <w:lang w:val="lv-LV"/>
        </w:rPr>
        <w:t>17</w:t>
      </w:r>
      <w:r w:rsidRPr="00557B5C">
        <w:rPr>
          <w:b w:val="0"/>
          <w:sz w:val="22"/>
          <w:szCs w:val="22"/>
          <w:lang w:val="lv-LV"/>
        </w:rPr>
        <w:t xml:space="preserve">.gada </w:t>
      </w:r>
      <w:r>
        <w:rPr>
          <w:b w:val="0"/>
          <w:sz w:val="22"/>
          <w:szCs w:val="22"/>
          <w:lang w:val="lv-LV"/>
        </w:rPr>
        <w:t>22.maijā</w:t>
      </w:r>
    </w:p>
    <w:p w:rsidR="00DD47C0" w:rsidRPr="00557B5C" w:rsidRDefault="00DD47C0" w:rsidP="00DD47C0">
      <w:pPr>
        <w:shd w:val="clear" w:color="auto" w:fill="FFFFFF"/>
        <w:tabs>
          <w:tab w:val="left" w:pos="5940"/>
        </w:tabs>
        <w:rPr>
          <w:rFonts w:eastAsia="Calibri"/>
          <w:sz w:val="22"/>
          <w:szCs w:val="22"/>
          <w:lang w:val="lv-LV"/>
        </w:rPr>
      </w:pPr>
    </w:p>
    <w:p w:rsidR="00DD47C0" w:rsidRDefault="00DD47C0" w:rsidP="00DD47C0">
      <w:pPr>
        <w:ind w:firstLine="720"/>
        <w:jc w:val="both"/>
        <w:rPr>
          <w:color w:val="000000"/>
          <w:sz w:val="22"/>
          <w:szCs w:val="22"/>
          <w:lang w:val="lv-LV"/>
        </w:rPr>
      </w:pPr>
      <w:r w:rsidRPr="00557B5C">
        <w:rPr>
          <w:b/>
          <w:color w:val="000000"/>
          <w:sz w:val="22"/>
          <w:szCs w:val="22"/>
          <w:lang w:val="lv-LV"/>
        </w:rPr>
        <w:t>Sabiedrība ar ierobežotu atbildību „</w:t>
      </w:r>
      <w:r w:rsidRPr="00D34934">
        <w:rPr>
          <w:b/>
          <w:caps/>
          <w:color w:val="000000"/>
          <w:sz w:val="22"/>
          <w:szCs w:val="22"/>
          <w:lang w:val="lv-LV"/>
        </w:rPr>
        <w:t>Rehabilitācijas centrs „Rāzna</w:t>
      </w:r>
      <w:r w:rsidRPr="00557B5C">
        <w:rPr>
          <w:b/>
          <w:color w:val="000000"/>
          <w:sz w:val="22"/>
          <w:szCs w:val="22"/>
          <w:lang w:val="lv-LV"/>
        </w:rPr>
        <w:t>””</w:t>
      </w:r>
      <w:r w:rsidRPr="00457DE4">
        <w:rPr>
          <w:color w:val="000000"/>
          <w:sz w:val="22"/>
          <w:szCs w:val="22"/>
          <w:lang w:val="lv-LV"/>
        </w:rPr>
        <w:t>,</w:t>
      </w:r>
      <w:r w:rsidRPr="00557B5C">
        <w:rPr>
          <w:color w:val="000000"/>
          <w:sz w:val="22"/>
          <w:szCs w:val="22"/>
          <w:lang w:val="lv-LV"/>
        </w:rPr>
        <w:t xml:space="preserve"> tās valdes locekles </w:t>
      </w:r>
      <w:proofErr w:type="spellStart"/>
      <w:r w:rsidRPr="00557B5C">
        <w:rPr>
          <w:color w:val="000000"/>
          <w:sz w:val="22"/>
          <w:szCs w:val="22"/>
          <w:lang w:val="lv-LV"/>
        </w:rPr>
        <w:t>D.Gavares-Karpovas</w:t>
      </w:r>
      <w:proofErr w:type="spellEnd"/>
      <w:r w:rsidRPr="00557B5C">
        <w:rPr>
          <w:color w:val="000000"/>
          <w:sz w:val="22"/>
          <w:szCs w:val="22"/>
          <w:lang w:val="lv-LV"/>
        </w:rPr>
        <w:t xml:space="preserve"> personā,</w:t>
      </w:r>
      <w:r>
        <w:rPr>
          <w:color w:val="000000"/>
          <w:sz w:val="22"/>
          <w:szCs w:val="22"/>
          <w:lang w:val="lv-LV"/>
        </w:rPr>
        <w:t xml:space="preserve"> kas rīkojas uz statūtu pamata, turpmāk tekstā </w:t>
      </w:r>
      <w:r w:rsidRPr="009000BF">
        <w:rPr>
          <w:b/>
          <w:color w:val="000000"/>
          <w:sz w:val="22"/>
          <w:szCs w:val="22"/>
          <w:lang w:val="lv-LV"/>
        </w:rPr>
        <w:t>„Pasūtītājs”</w:t>
      </w:r>
      <w:r>
        <w:rPr>
          <w:b/>
          <w:color w:val="000000"/>
          <w:sz w:val="22"/>
          <w:szCs w:val="22"/>
          <w:lang w:val="lv-LV"/>
        </w:rPr>
        <w:t>,</w:t>
      </w:r>
      <w:r w:rsidRPr="00557B5C">
        <w:rPr>
          <w:color w:val="000000"/>
          <w:sz w:val="22"/>
          <w:szCs w:val="22"/>
          <w:lang w:val="lv-LV"/>
        </w:rPr>
        <w:t xml:space="preserve"> no vienas puses, un</w:t>
      </w:r>
    </w:p>
    <w:p w:rsidR="00DD47C0" w:rsidRPr="00C61A8E" w:rsidRDefault="00DD47C0" w:rsidP="00DD47C0">
      <w:pPr>
        <w:ind w:firstLine="720"/>
        <w:jc w:val="both"/>
        <w:rPr>
          <w:color w:val="000000"/>
          <w:sz w:val="22"/>
          <w:szCs w:val="22"/>
          <w:lang w:val="lv-LV"/>
        </w:rPr>
      </w:pPr>
      <w:r w:rsidRPr="00EA603D">
        <w:rPr>
          <w:b/>
          <w:color w:val="000000"/>
          <w:sz w:val="22"/>
          <w:szCs w:val="22"/>
          <w:lang w:val="lv-LV"/>
        </w:rPr>
        <w:t>Sabiedrība ar ierobežotu atbildību „Vecā maiznīca”</w:t>
      </w:r>
      <w:r w:rsidRPr="00557B5C">
        <w:rPr>
          <w:b/>
          <w:color w:val="000000"/>
          <w:sz w:val="22"/>
          <w:szCs w:val="22"/>
          <w:lang w:val="lv-LV"/>
        </w:rPr>
        <w:t xml:space="preserve">, </w:t>
      </w:r>
      <w:r w:rsidRPr="00C61A8E">
        <w:rPr>
          <w:color w:val="000000"/>
          <w:sz w:val="22"/>
          <w:szCs w:val="22"/>
          <w:lang w:val="lv-LV"/>
        </w:rPr>
        <w:t xml:space="preserve">tās </w:t>
      </w:r>
      <w:r>
        <w:rPr>
          <w:color w:val="000000"/>
          <w:sz w:val="22"/>
          <w:szCs w:val="22"/>
          <w:lang w:val="lv-LV"/>
        </w:rPr>
        <w:t>valdes locekļa Aleksandra Purina personā, kurš</w:t>
      </w:r>
      <w:r w:rsidRPr="00557B5C">
        <w:rPr>
          <w:color w:val="000000"/>
          <w:sz w:val="22"/>
          <w:szCs w:val="22"/>
          <w:lang w:val="lv-LV"/>
        </w:rPr>
        <w:t xml:space="preserve"> rīkojas uz </w:t>
      </w:r>
      <w:r>
        <w:rPr>
          <w:color w:val="000000"/>
          <w:sz w:val="22"/>
          <w:szCs w:val="22"/>
          <w:lang w:val="lv-LV"/>
        </w:rPr>
        <w:t>statūtu</w:t>
      </w:r>
      <w:r w:rsidRPr="00557B5C">
        <w:rPr>
          <w:color w:val="000000"/>
          <w:sz w:val="22"/>
          <w:szCs w:val="22"/>
          <w:lang w:val="lv-LV"/>
        </w:rPr>
        <w:t xml:space="preserve"> pamata, turpmāk šajā Līgumā saukts „</w:t>
      </w:r>
      <w:r w:rsidRPr="00557B5C">
        <w:rPr>
          <w:b/>
          <w:color w:val="000000"/>
          <w:sz w:val="22"/>
          <w:szCs w:val="22"/>
          <w:lang w:val="lv-LV"/>
        </w:rPr>
        <w:t>Piegādātājs”</w:t>
      </w:r>
      <w:r w:rsidRPr="00557B5C">
        <w:rPr>
          <w:color w:val="000000"/>
          <w:sz w:val="22"/>
          <w:szCs w:val="22"/>
          <w:lang w:val="lv-LV"/>
        </w:rPr>
        <w:t xml:space="preserve">, no otras puses, abi turpmāk Līgumā kopā vai katrs atsevišķi saukti </w:t>
      </w:r>
      <w:r w:rsidRPr="00557B5C">
        <w:rPr>
          <w:b/>
          <w:color w:val="000000"/>
          <w:sz w:val="22"/>
          <w:szCs w:val="22"/>
          <w:lang w:val="lv-LV"/>
        </w:rPr>
        <w:t>„Puses”</w:t>
      </w:r>
      <w:r w:rsidRPr="00557B5C">
        <w:rPr>
          <w:color w:val="000000"/>
          <w:sz w:val="22"/>
          <w:szCs w:val="22"/>
          <w:lang w:val="lv-LV"/>
        </w:rPr>
        <w:t xml:space="preserve">, pamatojoties uz Pasūtītāja organizētā iepirkuma </w:t>
      </w:r>
      <w:r w:rsidRPr="00557B5C">
        <w:rPr>
          <w:b/>
          <w:i/>
          <w:color w:val="000000"/>
          <w:sz w:val="22"/>
          <w:szCs w:val="22"/>
          <w:lang w:val="lv-LV"/>
        </w:rPr>
        <w:t xml:space="preserve">„Pārtikas produktu piegāde </w:t>
      </w:r>
      <w:r>
        <w:rPr>
          <w:b/>
          <w:i/>
          <w:color w:val="000000"/>
          <w:sz w:val="22"/>
          <w:szCs w:val="22"/>
          <w:lang w:val="lv-LV"/>
        </w:rPr>
        <w:t>SIA ”</w:t>
      </w:r>
      <w:r w:rsidRPr="00D34934">
        <w:rPr>
          <w:b/>
          <w:i/>
          <w:caps/>
          <w:color w:val="000000"/>
          <w:sz w:val="22"/>
          <w:szCs w:val="22"/>
          <w:lang w:val="lv-LV"/>
        </w:rPr>
        <w:t>Rehabilitācijas centrs „Rāzna</w:t>
      </w:r>
      <w:r w:rsidRPr="00557B5C">
        <w:rPr>
          <w:b/>
          <w:i/>
          <w:color w:val="000000"/>
          <w:sz w:val="22"/>
          <w:szCs w:val="22"/>
          <w:lang w:val="lv-LV"/>
        </w:rPr>
        <w:t>”</w:t>
      </w:r>
      <w:r>
        <w:rPr>
          <w:b/>
          <w:i/>
          <w:color w:val="000000"/>
          <w:sz w:val="22"/>
          <w:szCs w:val="22"/>
          <w:lang w:val="lv-LV"/>
        </w:rPr>
        <w:t xml:space="preserve">” </w:t>
      </w:r>
      <w:r w:rsidRPr="00557B5C">
        <w:rPr>
          <w:b/>
          <w:i/>
          <w:color w:val="000000"/>
          <w:sz w:val="22"/>
          <w:szCs w:val="22"/>
          <w:lang w:val="lv-LV"/>
        </w:rPr>
        <w:t xml:space="preserve">vajadzībām”, identifikācijas Nr. </w:t>
      </w:r>
      <w:r>
        <w:rPr>
          <w:b/>
          <w:i/>
          <w:color w:val="000000"/>
          <w:sz w:val="22"/>
          <w:szCs w:val="22"/>
          <w:lang w:val="lv-LV"/>
        </w:rPr>
        <w:t>RC „Rāzna” 2017</w:t>
      </w:r>
      <w:r w:rsidRPr="00557B5C">
        <w:rPr>
          <w:b/>
          <w:i/>
          <w:color w:val="000000"/>
          <w:sz w:val="22"/>
          <w:szCs w:val="22"/>
          <w:lang w:val="lv-LV"/>
        </w:rPr>
        <w:t>/0</w:t>
      </w:r>
      <w:r>
        <w:rPr>
          <w:b/>
          <w:i/>
          <w:color w:val="000000"/>
          <w:sz w:val="22"/>
          <w:szCs w:val="22"/>
          <w:lang w:val="lv-LV"/>
        </w:rPr>
        <w:t>3</w:t>
      </w:r>
      <w:r w:rsidRPr="00557B5C">
        <w:rPr>
          <w:color w:val="000000"/>
          <w:sz w:val="22"/>
          <w:szCs w:val="22"/>
          <w:lang w:val="lv-LV"/>
        </w:rPr>
        <w:t xml:space="preserve">, rezultātiem, savstarpēji vienojoties bez maldiem, viltus un spaidiem, noslēdz šo līgumu, turpmāk tekstā saukts – </w:t>
      </w:r>
      <w:r w:rsidRPr="00557B5C">
        <w:rPr>
          <w:b/>
          <w:color w:val="000000"/>
          <w:sz w:val="22"/>
          <w:szCs w:val="22"/>
          <w:lang w:val="lv-LV"/>
        </w:rPr>
        <w:t>„Līgums”,</w:t>
      </w:r>
      <w:r w:rsidRPr="00557B5C">
        <w:rPr>
          <w:color w:val="000000"/>
          <w:sz w:val="22"/>
          <w:szCs w:val="22"/>
          <w:lang w:val="lv-LV"/>
        </w:rPr>
        <w:t xml:space="preserve"> par sekojošo:</w:t>
      </w:r>
    </w:p>
    <w:p w:rsidR="00DD47C0" w:rsidRPr="00557B5C" w:rsidRDefault="00DD47C0" w:rsidP="00DD47C0">
      <w:pPr>
        <w:shd w:val="clear" w:color="auto" w:fill="FFFFFF"/>
        <w:spacing w:line="252" w:lineRule="exact"/>
        <w:jc w:val="both"/>
        <w:rPr>
          <w:sz w:val="22"/>
          <w:szCs w:val="22"/>
          <w:lang w:val="lv-LV"/>
        </w:rPr>
      </w:pPr>
    </w:p>
    <w:p w:rsidR="00DD47C0" w:rsidRPr="00557B5C" w:rsidRDefault="00DD47C0" w:rsidP="00DD47C0">
      <w:pPr>
        <w:numPr>
          <w:ilvl w:val="0"/>
          <w:numId w:val="1"/>
        </w:numPr>
        <w:shd w:val="clear" w:color="auto" w:fill="FFFFFF"/>
        <w:ind w:left="0" w:firstLine="0"/>
        <w:jc w:val="center"/>
        <w:rPr>
          <w:b/>
          <w:bCs/>
          <w:sz w:val="22"/>
          <w:szCs w:val="22"/>
          <w:lang w:val="lv-LV"/>
        </w:rPr>
      </w:pPr>
      <w:r w:rsidRPr="00557B5C">
        <w:rPr>
          <w:b/>
          <w:sz w:val="22"/>
          <w:szCs w:val="22"/>
          <w:lang w:val="lv-LV"/>
        </w:rPr>
        <w:t>Līguma priekšmets</w:t>
      </w:r>
    </w:p>
    <w:p w:rsidR="00DD47C0" w:rsidRPr="00557B5C" w:rsidRDefault="00DD47C0" w:rsidP="00DD47C0">
      <w:pPr>
        <w:jc w:val="center"/>
        <w:rPr>
          <w:b/>
          <w:sz w:val="22"/>
          <w:szCs w:val="22"/>
          <w:lang w:val="lv-LV"/>
        </w:rPr>
      </w:pPr>
    </w:p>
    <w:p w:rsidR="00DD47C0" w:rsidRPr="00DD47C0" w:rsidRDefault="00DD47C0" w:rsidP="00DD47C0">
      <w:pPr>
        <w:pStyle w:val="Sarakstarindkopa"/>
        <w:widowControl w:val="0"/>
        <w:numPr>
          <w:ilvl w:val="1"/>
          <w:numId w:val="11"/>
        </w:numPr>
        <w:autoSpaceDE w:val="0"/>
        <w:autoSpaceDN w:val="0"/>
        <w:adjustRightInd w:val="0"/>
        <w:jc w:val="both"/>
        <w:rPr>
          <w:sz w:val="22"/>
          <w:szCs w:val="22"/>
          <w:lang w:val="lv-LV"/>
        </w:rPr>
      </w:pPr>
      <w:r w:rsidRPr="00DD47C0">
        <w:rPr>
          <w:sz w:val="22"/>
          <w:szCs w:val="22"/>
          <w:lang w:val="lv-LV"/>
        </w:rPr>
        <w:t xml:space="preserve">Piegādātājs apņemas piegādāt produkciju (turpmāk tekstā – Preces), atbilstoši Pārtikas un veterinārā dienesta prasībām un (turpmāk tekstā – </w:t>
      </w:r>
      <w:r w:rsidRPr="00DD47C0">
        <w:rPr>
          <w:b/>
          <w:sz w:val="22"/>
          <w:szCs w:val="22"/>
          <w:lang w:val="lv-LV"/>
        </w:rPr>
        <w:t>„Piegāde”</w:t>
      </w:r>
      <w:r w:rsidRPr="00DD47C0">
        <w:rPr>
          <w:sz w:val="22"/>
          <w:szCs w:val="22"/>
          <w:lang w:val="lv-LV"/>
        </w:rPr>
        <w:t xml:space="preserve">), saskaņā ar Pasūtītāja pasūtījumu. Preču sortiments, ko pārdod Piegādātājs un cenas ir noteiktas šī Līguma pielikumā Nr.1 „Tehniskais-finanšu piedāvājums”. Preču piegādi uz Pasūtītāja atrašanās vietu </w:t>
      </w:r>
      <w:proofErr w:type="spellStart"/>
      <w:r w:rsidRPr="00DD47C0">
        <w:rPr>
          <w:sz w:val="22"/>
          <w:szCs w:val="22"/>
          <w:lang w:val="lv-LV"/>
        </w:rPr>
        <w:t>Sauču</w:t>
      </w:r>
      <w:proofErr w:type="spellEnd"/>
      <w:r w:rsidRPr="00DD47C0">
        <w:rPr>
          <w:sz w:val="22"/>
          <w:szCs w:val="22"/>
          <w:lang w:val="lv-LV"/>
        </w:rPr>
        <w:t xml:space="preserve"> kalna ielā 3, </w:t>
      </w:r>
      <w:proofErr w:type="spellStart"/>
      <w:r w:rsidRPr="00DD47C0">
        <w:rPr>
          <w:sz w:val="22"/>
          <w:szCs w:val="22"/>
          <w:lang w:val="lv-LV"/>
        </w:rPr>
        <w:t>Veczosna</w:t>
      </w:r>
      <w:proofErr w:type="spellEnd"/>
      <w:r w:rsidRPr="00DD47C0">
        <w:rPr>
          <w:sz w:val="22"/>
          <w:szCs w:val="22"/>
          <w:lang w:val="lv-LV"/>
        </w:rPr>
        <w:t>, Lūznavas pag., Rēzeknes nov. nodrošina Piegādātājs.</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 xml:space="preserve">Pasūtītājs apņemas pieņemt un apmaksāt saņemto Preci saskaņā ar šī Līguma noteikumiem.  </w:t>
      </w:r>
    </w:p>
    <w:p w:rsidR="00DD47C0"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Piegā</w:t>
      </w:r>
      <w:r>
        <w:rPr>
          <w:sz w:val="22"/>
          <w:szCs w:val="22"/>
          <w:lang w:val="lv-LV"/>
        </w:rPr>
        <w:t>des</w:t>
      </w:r>
      <w:r w:rsidRPr="00557B5C">
        <w:rPr>
          <w:sz w:val="22"/>
          <w:szCs w:val="22"/>
          <w:lang w:val="lv-LV"/>
        </w:rPr>
        <w:t xml:space="preserve"> gada apjoms </w:t>
      </w:r>
      <w:r>
        <w:rPr>
          <w:sz w:val="22"/>
          <w:szCs w:val="22"/>
          <w:lang w:val="lv-LV"/>
        </w:rPr>
        <w:t>iepirkuma:</w:t>
      </w:r>
    </w:p>
    <w:p w:rsidR="00DD47C0" w:rsidRPr="00C61A8E" w:rsidRDefault="00DD47C0" w:rsidP="00DD47C0">
      <w:pPr>
        <w:pStyle w:val="Sarakstarindkopa"/>
        <w:widowControl w:val="0"/>
        <w:numPr>
          <w:ilvl w:val="0"/>
          <w:numId w:val="2"/>
        </w:numPr>
        <w:autoSpaceDE w:val="0"/>
        <w:autoSpaceDN w:val="0"/>
        <w:adjustRightInd w:val="0"/>
        <w:jc w:val="both"/>
        <w:rPr>
          <w:sz w:val="22"/>
          <w:szCs w:val="22"/>
          <w:lang w:val="lv-LV"/>
        </w:rPr>
      </w:pPr>
      <w:r>
        <w:rPr>
          <w:b/>
          <w:sz w:val="22"/>
          <w:szCs w:val="22"/>
          <w:lang w:val="lv-LV"/>
        </w:rPr>
        <w:t>10</w:t>
      </w:r>
      <w:r w:rsidRPr="009805C4">
        <w:rPr>
          <w:b/>
          <w:sz w:val="22"/>
          <w:szCs w:val="22"/>
          <w:lang w:val="lv-LV"/>
        </w:rPr>
        <w:t>.preču grupai „Maize, smalkmaizītes, pīrādziņi”</w:t>
      </w:r>
      <w:r>
        <w:rPr>
          <w:sz w:val="22"/>
          <w:szCs w:val="22"/>
          <w:lang w:val="lv-LV"/>
        </w:rPr>
        <w:t xml:space="preserve"> </w:t>
      </w:r>
      <w:r w:rsidRPr="00C61A8E">
        <w:rPr>
          <w:sz w:val="22"/>
          <w:szCs w:val="22"/>
          <w:lang w:val="lv-LV"/>
        </w:rPr>
        <w:t xml:space="preserve">ir </w:t>
      </w:r>
      <w:r w:rsidRPr="00C61A8E">
        <w:rPr>
          <w:b/>
          <w:sz w:val="22"/>
          <w:szCs w:val="22"/>
          <w:lang w:val="lv-LV"/>
        </w:rPr>
        <w:t xml:space="preserve">EUR </w:t>
      </w:r>
      <w:r>
        <w:rPr>
          <w:b/>
          <w:sz w:val="22"/>
          <w:szCs w:val="22"/>
          <w:lang w:val="lv-LV"/>
        </w:rPr>
        <w:t>5 486.00</w:t>
      </w:r>
      <w:r w:rsidRPr="00C61A8E">
        <w:rPr>
          <w:sz w:val="22"/>
          <w:szCs w:val="22"/>
          <w:lang w:val="lv-LV"/>
        </w:rPr>
        <w:t xml:space="preserve"> (</w:t>
      </w:r>
      <w:r>
        <w:rPr>
          <w:sz w:val="22"/>
          <w:szCs w:val="22"/>
          <w:lang w:val="lv-LV"/>
        </w:rPr>
        <w:t xml:space="preserve">pieci tūkstoši četri simti astoņdesmit seši </w:t>
      </w:r>
      <w:proofErr w:type="spellStart"/>
      <w:r>
        <w:rPr>
          <w:sz w:val="22"/>
          <w:szCs w:val="22"/>
          <w:lang w:val="lv-LV"/>
        </w:rPr>
        <w:t>euro</w:t>
      </w:r>
      <w:proofErr w:type="spellEnd"/>
      <w:r>
        <w:rPr>
          <w:sz w:val="22"/>
          <w:szCs w:val="22"/>
          <w:lang w:val="lv-LV"/>
        </w:rPr>
        <w:t xml:space="preserve"> un 00 centi</w:t>
      </w:r>
      <w:r w:rsidRPr="00C61A8E">
        <w:rPr>
          <w:sz w:val="22"/>
          <w:szCs w:val="22"/>
          <w:lang w:val="lv-LV"/>
        </w:rPr>
        <w:t xml:space="preserve">) bez PVN, PVN 21% - </w:t>
      </w:r>
      <w:r w:rsidRPr="00C61A8E">
        <w:rPr>
          <w:b/>
          <w:sz w:val="22"/>
          <w:szCs w:val="22"/>
          <w:lang w:val="lv-LV"/>
        </w:rPr>
        <w:t xml:space="preserve">EUR </w:t>
      </w:r>
      <w:r>
        <w:rPr>
          <w:b/>
          <w:sz w:val="22"/>
          <w:szCs w:val="22"/>
          <w:lang w:val="lv-LV"/>
        </w:rPr>
        <w:t>1 152.06</w:t>
      </w:r>
      <w:r w:rsidRPr="00C61A8E">
        <w:rPr>
          <w:sz w:val="22"/>
          <w:szCs w:val="22"/>
          <w:lang w:val="lv-LV"/>
        </w:rPr>
        <w:t xml:space="preserve"> (</w:t>
      </w:r>
      <w:r>
        <w:rPr>
          <w:sz w:val="22"/>
          <w:szCs w:val="22"/>
          <w:lang w:val="lv-LV"/>
        </w:rPr>
        <w:t xml:space="preserve">viens tūkstotis viens simts piecdesmit divi </w:t>
      </w:r>
      <w:proofErr w:type="spellStart"/>
      <w:r>
        <w:rPr>
          <w:sz w:val="22"/>
          <w:szCs w:val="22"/>
          <w:lang w:val="lv-LV"/>
        </w:rPr>
        <w:t>euro</w:t>
      </w:r>
      <w:proofErr w:type="spellEnd"/>
      <w:r>
        <w:rPr>
          <w:sz w:val="22"/>
          <w:szCs w:val="22"/>
          <w:lang w:val="lv-LV"/>
        </w:rPr>
        <w:t xml:space="preserve"> un 06 centi</w:t>
      </w:r>
      <w:r w:rsidRPr="00C61A8E">
        <w:rPr>
          <w:sz w:val="22"/>
          <w:szCs w:val="22"/>
          <w:lang w:val="lv-LV"/>
        </w:rPr>
        <w:t xml:space="preserve">), kopā ar PVN 21% - </w:t>
      </w:r>
      <w:r w:rsidRPr="00C61A8E">
        <w:rPr>
          <w:b/>
          <w:sz w:val="22"/>
          <w:szCs w:val="22"/>
          <w:lang w:val="lv-LV"/>
        </w:rPr>
        <w:t xml:space="preserve">EUR </w:t>
      </w:r>
      <w:r>
        <w:rPr>
          <w:b/>
          <w:sz w:val="22"/>
          <w:szCs w:val="22"/>
          <w:lang w:val="lv-LV"/>
        </w:rPr>
        <w:t>6 638.06</w:t>
      </w:r>
      <w:r w:rsidRPr="00C61A8E">
        <w:rPr>
          <w:sz w:val="22"/>
          <w:szCs w:val="22"/>
          <w:lang w:val="lv-LV"/>
        </w:rPr>
        <w:t xml:space="preserve"> (</w:t>
      </w:r>
      <w:r>
        <w:rPr>
          <w:sz w:val="22"/>
          <w:szCs w:val="22"/>
          <w:lang w:val="lv-LV"/>
        </w:rPr>
        <w:t xml:space="preserve">seši tūkstoši seši simti trīsdesmit astoņi </w:t>
      </w:r>
      <w:proofErr w:type="spellStart"/>
      <w:r>
        <w:rPr>
          <w:sz w:val="22"/>
          <w:szCs w:val="22"/>
          <w:lang w:val="lv-LV"/>
        </w:rPr>
        <w:t>euro</w:t>
      </w:r>
      <w:proofErr w:type="spellEnd"/>
      <w:r>
        <w:rPr>
          <w:sz w:val="22"/>
          <w:szCs w:val="22"/>
          <w:lang w:val="lv-LV"/>
        </w:rPr>
        <w:t xml:space="preserve"> un 06 centi</w:t>
      </w:r>
      <w:r w:rsidRPr="00C61A8E">
        <w:rPr>
          <w:sz w:val="22"/>
          <w:szCs w:val="22"/>
          <w:lang w:val="lv-LV"/>
        </w:rPr>
        <w:t>).</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 xml:space="preserve">Konkrētos daudzumus Pasūtītājs paziņo pasūtījuma nodošanā </w:t>
      </w:r>
      <w:r>
        <w:rPr>
          <w:sz w:val="22"/>
          <w:szCs w:val="22"/>
          <w:lang w:val="lv-LV"/>
        </w:rPr>
        <w:t xml:space="preserve">vienu </w:t>
      </w:r>
      <w:r w:rsidRPr="00557B5C">
        <w:rPr>
          <w:sz w:val="22"/>
          <w:szCs w:val="22"/>
          <w:lang w:val="lv-LV"/>
        </w:rPr>
        <w:t>dien</w:t>
      </w:r>
      <w:r>
        <w:rPr>
          <w:sz w:val="22"/>
          <w:szCs w:val="22"/>
          <w:lang w:val="lv-LV"/>
        </w:rPr>
        <w:t>u</w:t>
      </w:r>
      <w:r w:rsidRPr="00557B5C">
        <w:rPr>
          <w:sz w:val="22"/>
          <w:szCs w:val="22"/>
          <w:lang w:val="lv-LV"/>
        </w:rPr>
        <w:t xml:space="preserve"> pirms produkcijas piegādes. Kārtējais pasūtījums tiek nodots telefoniski vai rakstiski. Pasūtītājs tiesīgs vienpusēji samazināt vai palielināt Līgumā paredzēto gada piegādājamās produkcijas apjomu </w:t>
      </w:r>
      <w:r>
        <w:rPr>
          <w:sz w:val="22"/>
          <w:szCs w:val="22"/>
          <w:lang w:val="lv-LV"/>
        </w:rPr>
        <w:t>0%</w:t>
      </w:r>
      <w:r w:rsidRPr="00557B5C">
        <w:rPr>
          <w:sz w:val="22"/>
          <w:szCs w:val="22"/>
          <w:lang w:val="lv-LV"/>
        </w:rPr>
        <w:t xml:space="preserve"> procentu apjoma.</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 xml:space="preserve">Par Piegādi šai Līgumā tiek uzskatīta pārtikas produktu nodošana Pasūtītājam – </w:t>
      </w:r>
      <w:r>
        <w:rPr>
          <w:sz w:val="22"/>
          <w:szCs w:val="22"/>
          <w:lang w:val="lv-LV"/>
        </w:rPr>
        <w:t>SIA „Rehabilitācijas centrs</w:t>
      </w:r>
      <w:r w:rsidRPr="00557B5C">
        <w:rPr>
          <w:sz w:val="22"/>
          <w:szCs w:val="22"/>
          <w:lang w:val="lv-LV"/>
        </w:rPr>
        <w:t xml:space="preserve"> „Rāzna” </w:t>
      </w: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Piegāde tiek veikta</w:t>
      </w:r>
      <w:r>
        <w:rPr>
          <w:sz w:val="22"/>
          <w:szCs w:val="22"/>
          <w:lang w:val="lv-LV"/>
        </w:rPr>
        <w:t xml:space="preserve"> trīs reizes nedēļā: </w:t>
      </w:r>
      <w:r w:rsidRPr="00A82457">
        <w:rPr>
          <w:b/>
          <w:sz w:val="22"/>
          <w:szCs w:val="22"/>
          <w:u w:val="single"/>
          <w:lang w:val="lv-LV"/>
        </w:rPr>
        <w:t>pirmdienā, trešdienā un piektdienā laikā līdz plkst.09:00</w:t>
      </w:r>
      <w:r w:rsidRPr="00557B5C">
        <w:rPr>
          <w:sz w:val="22"/>
          <w:szCs w:val="22"/>
          <w:lang w:val="lv-LV"/>
        </w:rPr>
        <w:t>. Ja Piegāde tiek veikta ārpus noteiktā, Pasūtītājs var atteikties no produkcijas pieņemšanas. Neatkarīgi no tā, vai produkcija tiek vai netiek pieņemta, Pasūtītājs par to sastāda aktu. Atkārtotas Piegādes laika kavējuma gadījumā līgums tiek lauzts.</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Līguma kopējo summu sastāda visas Piegādes, kas piegādātas un pieņemtas, pamatojoties uz Līgumu – kopējā cenu summa.</w:t>
      </w:r>
    </w:p>
    <w:p w:rsidR="00DD47C0" w:rsidRPr="00557B5C" w:rsidRDefault="00DD47C0" w:rsidP="00DD47C0">
      <w:pPr>
        <w:widowControl w:val="0"/>
        <w:autoSpaceDE w:val="0"/>
        <w:autoSpaceDN w:val="0"/>
        <w:adjustRightInd w:val="0"/>
        <w:ind w:left="420"/>
        <w:jc w:val="both"/>
        <w:rPr>
          <w:sz w:val="22"/>
          <w:szCs w:val="22"/>
          <w:lang w:val="lv-LV"/>
        </w:rPr>
      </w:pPr>
    </w:p>
    <w:p w:rsidR="00DD47C0" w:rsidRPr="00557B5C" w:rsidRDefault="00DD47C0" w:rsidP="00DD47C0">
      <w:pPr>
        <w:widowControl w:val="0"/>
        <w:numPr>
          <w:ilvl w:val="0"/>
          <w:numId w:val="11"/>
        </w:numPr>
        <w:autoSpaceDE w:val="0"/>
        <w:autoSpaceDN w:val="0"/>
        <w:adjustRightInd w:val="0"/>
        <w:jc w:val="center"/>
        <w:rPr>
          <w:b/>
          <w:sz w:val="22"/>
          <w:szCs w:val="22"/>
          <w:lang w:val="lv-LV"/>
        </w:rPr>
      </w:pPr>
      <w:r w:rsidRPr="00557B5C">
        <w:rPr>
          <w:b/>
          <w:sz w:val="22"/>
          <w:szCs w:val="22"/>
          <w:lang w:val="lv-LV"/>
        </w:rPr>
        <w:t>Sortiments un cenas</w:t>
      </w:r>
    </w:p>
    <w:p w:rsidR="00DD47C0" w:rsidRPr="00557B5C" w:rsidRDefault="00DD47C0" w:rsidP="00DD47C0">
      <w:pPr>
        <w:widowControl w:val="0"/>
        <w:autoSpaceDE w:val="0"/>
        <w:autoSpaceDN w:val="0"/>
        <w:adjustRightInd w:val="0"/>
        <w:jc w:val="both"/>
        <w:rPr>
          <w:b/>
          <w:sz w:val="22"/>
          <w:szCs w:val="22"/>
          <w:lang w:val="lv-LV"/>
        </w:rPr>
      </w:pP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Pārtikas produktu sortiments, cenas un atlaides tiek norādītas tehniskajā – finanšu piedāvājumā (iepirkuma nolikuma pielikums Nr.2). Piegādātājs nav tiesīgs izdarīt izmaiņas specifikācijā.</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 xml:space="preserve">Piegādājamo produktu cenas var tikt izmainītas, </w:t>
      </w:r>
      <w:r w:rsidRPr="00557B5C">
        <w:rPr>
          <w:b/>
          <w:sz w:val="22"/>
          <w:szCs w:val="22"/>
          <w:lang w:val="lv-LV"/>
        </w:rPr>
        <w:t>tikai</w:t>
      </w:r>
      <w:r w:rsidRPr="00557B5C">
        <w:rPr>
          <w:sz w:val="22"/>
          <w:szCs w:val="22"/>
          <w:lang w:val="lv-LV"/>
        </w:rPr>
        <w:t xml:space="preserve"> valsts pārvaldes institūcijām ieviešot papildus prasības pārtikas apritē, kas būtiski sadārdzina produkcijas izmaksas.</w:t>
      </w:r>
    </w:p>
    <w:p w:rsidR="00DD47C0" w:rsidRPr="00557B5C" w:rsidRDefault="00DD47C0" w:rsidP="00DD47C0">
      <w:pPr>
        <w:widowControl w:val="0"/>
        <w:autoSpaceDE w:val="0"/>
        <w:autoSpaceDN w:val="0"/>
        <w:adjustRightInd w:val="0"/>
        <w:rPr>
          <w:sz w:val="22"/>
          <w:szCs w:val="22"/>
          <w:lang w:val="lv-LV"/>
        </w:rPr>
      </w:pPr>
    </w:p>
    <w:p w:rsidR="00DD47C0" w:rsidRPr="00557B5C" w:rsidRDefault="00DD47C0" w:rsidP="00DD47C0">
      <w:pPr>
        <w:widowControl w:val="0"/>
        <w:numPr>
          <w:ilvl w:val="0"/>
          <w:numId w:val="11"/>
        </w:numPr>
        <w:autoSpaceDE w:val="0"/>
        <w:autoSpaceDN w:val="0"/>
        <w:adjustRightInd w:val="0"/>
        <w:jc w:val="center"/>
        <w:rPr>
          <w:b/>
          <w:sz w:val="22"/>
          <w:szCs w:val="22"/>
          <w:lang w:val="lv-LV"/>
        </w:rPr>
      </w:pPr>
      <w:r w:rsidRPr="00557B5C">
        <w:rPr>
          <w:b/>
          <w:sz w:val="22"/>
          <w:szCs w:val="22"/>
          <w:lang w:val="lv-LV"/>
        </w:rPr>
        <w:t>Norēķinu kārtība</w:t>
      </w:r>
    </w:p>
    <w:p w:rsidR="00DD47C0" w:rsidRPr="00557B5C" w:rsidRDefault="00DD47C0" w:rsidP="00DD47C0">
      <w:pPr>
        <w:widowControl w:val="0"/>
        <w:autoSpaceDE w:val="0"/>
        <w:autoSpaceDN w:val="0"/>
        <w:adjustRightInd w:val="0"/>
        <w:rPr>
          <w:b/>
          <w:sz w:val="22"/>
          <w:szCs w:val="22"/>
          <w:lang w:val="lv-LV"/>
        </w:rPr>
      </w:pP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Par Līguma 1.punktā minēto produkciju Pasūtītājs maksā Piegādātājam atbilstoši piegādātajam daudzumam un cenām, kas ir noteiktas iepirkumam iesniegtā tehniskajā – finanšu piedāvājumā.</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Apmaksu par piegādāto produkciju Pasūtītājs veic 30 (trīsdesmit) dienu laikā par iepriekšējā mēnesī piegādāto produkciju.</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Par apmaksas dienu tiek uzskatīta diena, kad Pasūtītāja banka pieņēmusi maksājuma uzdevumu.</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lastRenderedPageBreak/>
        <w:t>Katra no Pusēm sedz savus izdevumus par komisijas un banku pakalpojumiem, kas saistīti ar naudas pārskaitījumu.</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Ja piegādāta nekvalitatīva vai Līguma noteikumiem neatbilstoša Piegāde, par ko Līgumā noteiktā kārtībā sastādīts akts, norēķināšanās par Piegādi notiek pēc tās apmaiņas pret kvalitatīvu un atbilstošu Līguma noteikumiem.</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Izbeidzoties Līguma termiņam vai pārtraucot Līgumu pirms termiņa, Puses sastāda un apstiprina savstarpējo norēķinu salīdzināšanas aktu, kurā Puses fiksē katras Puses izpildītās un neizpildītās saistības.</w:t>
      </w:r>
    </w:p>
    <w:p w:rsidR="00DD47C0" w:rsidRPr="00557B5C" w:rsidRDefault="00DD47C0" w:rsidP="00DD47C0">
      <w:pPr>
        <w:widowControl w:val="0"/>
        <w:autoSpaceDE w:val="0"/>
        <w:autoSpaceDN w:val="0"/>
        <w:adjustRightInd w:val="0"/>
        <w:jc w:val="both"/>
        <w:rPr>
          <w:sz w:val="22"/>
          <w:szCs w:val="22"/>
          <w:lang w:val="lv-LV"/>
        </w:rPr>
      </w:pPr>
    </w:p>
    <w:p w:rsidR="00DD47C0" w:rsidRPr="00557B5C" w:rsidRDefault="00DD47C0" w:rsidP="00DD47C0">
      <w:pPr>
        <w:widowControl w:val="0"/>
        <w:numPr>
          <w:ilvl w:val="0"/>
          <w:numId w:val="11"/>
        </w:numPr>
        <w:autoSpaceDE w:val="0"/>
        <w:autoSpaceDN w:val="0"/>
        <w:adjustRightInd w:val="0"/>
        <w:jc w:val="center"/>
        <w:rPr>
          <w:b/>
          <w:sz w:val="22"/>
          <w:szCs w:val="22"/>
          <w:lang w:val="lv-LV"/>
        </w:rPr>
      </w:pPr>
      <w:r w:rsidRPr="00557B5C">
        <w:rPr>
          <w:b/>
          <w:sz w:val="22"/>
          <w:szCs w:val="22"/>
          <w:lang w:val="lv-LV"/>
        </w:rPr>
        <w:t>Pušu pienākumi</w:t>
      </w:r>
    </w:p>
    <w:p w:rsidR="00DD47C0" w:rsidRPr="00557B5C" w:rsidRDefault="00DD47C0" w:rsidP="00DD47C0">
      <w:pPr>
        <w:widowControl w:val="0"/>
        <w:autoSpaceDE w:val="0"/>
        <w:autoSpaceDN w:val="0"/>
        <w:adjustRightInd w:val="0"/>
        <w:rPr>
          <w:b/>
          <w:sz w:val="22"/>
          <w:szCs w:val="22"/>
          <w:lang w:val="lv-LV"/>
        </w:rPr>
      </w:pP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Piegādātājs:</w:t>
      </w:r>
    </w:p>
    <w:p w:rsidR="00DD47C0" w:rsidRDefault="00DD47C0" w:rsidP="00DD47C0">
      <w:pPr>
        <w:widowControl w:val="0"/>
        <w:numPr>
          <w:ilvl w:val="2"/>
          <w:numId w:val="11"/>
        </w:numPr>
        <w:autoSpaceDE w:val="0"/>
        <w:autoSpaceDN w:val="0"/>
        <w:adjustRightInd w:val="0"/>
        <w:jc w:val="both"/>
        <w:rPr>
          <w:sz w:val="22"/>
          <w:szCs w:val="22"/>
          <w:lang w:val="lv-LV"/>
        </w:rPr>
      </w:pPr>
      <w:r w:rsidRPr="00557B5C">
        <w:rPr>
          <w:sz w:val="22"/>
          <w:szCs w:val="22"/>
          <w:lang w:val="lv-LV"/>
        </w:rPr>
        <w:t>Piegādā un nodrošina produkcijas atbilstību tehniskajai specifikācijai un Līguma noteikumiem, kā arī ar likumiem un citiem tiesību aktiem noteiktiem un vispāratzītiem kvalitātes standartiem;</w:t>
      </w:r>
    </w:p>
    <w:p w:rsidR="00DD47C0" w:rsidRPr="00CB6D9C" w:rsidRDefault="00DD47C0" w:rsidP="00DD47C0">
      <w:pPr>
        <w:widowControl w:val="0"/>
        <w:numPr>
          <w:ilvl w:val="2"/>
          <w:numId w:val="11"/>
        </w:numPr>
        <w:autoSpaceDE w:val="0"/>
        <w:autoSpaceDN w:val="0"/>
        <w:adjustRightInd w:val="0"/>
        <w:jc w:val="both"/>
        <w:rPr>
          <w:sz w:val="22"/>
          <w:szCs w:val="22"/>
          <w:lang w:val="lv-LV"/>
        </w:rPr>
      </w:pPr>
      <w:r w:rsidRPr="00CB6D9C">
        <w:rPr>
          <w:sz w:val="22"/>
          <w:szCs w:val="22"/>
          <w:lang w:val="lv-LV"/>
        </w:rPr>
        <w:t>Piegādā un nodrošina produkciju atbilstoši produkcijas paraugiem, kas tika sūtīti iepirkuma norises laikā (ja iepirkuma nolikumā bija prasība iesniegt produkcijas paraugus);</w:t>
      </w:r>
    </w:p>
    <w:p w:rsidR="00DD47C0" w:rsidRPr="00CB6D9C" w:rsidRDefault="00DD47C0" w:rsidP="00DD47C0">
      <w:pPr>
        <w:widowControl w:val="0"/>
        <w:numPr>
          <w:ilvl w:val="2"/>
          <w:numId w:val="11"/>
        </w:numPr>
        <w:autoSpaceDE w:val="0"/>
        <w:autoSpaceDN w:val="0"/>
        <w:adjustRightInd w:val="0"/>
        <w:jc w:val="both"/>
        <w:rPr>
          <w:sz w:val="22"/>
          <w:szCs w:val="22"/>
          <w:lang w:val="lv-LV"/>
        </w:rPr>
      </w:pPr>
      <w:r w:rsidRPr="00CB6D9C">
        <w:rPr>
          <w:sz w:val="22"/>
          <w:szCs w:val="22"/>
          <w:lang w:val="lv-LV"/>
        </w:rPr>
        <w:t>Piegādātājs nodrošina produkcijas piegādi tās ražotāja standarta iepakojumā, kas nodrošina pilnīgu produkcijas drošību pret bojājumiem to transportējot;</w:t>
      </w:r>
    </w:p>
    <w:p w:rsidR="00DD47C0" w:rsidRPr="00CB6D9C" w:rsidRDefault="00DD47C0" w:rsidP="00DD47C0">
      <w:pPr>
        <w:widowControl w:val="0"/>
        <w:numPr>
          <w:ilvl w:val="2"/>
          <w:numId w:val="11"/>
        </w:numPr>
        <w:autoSpaceDE w:val="0"/>
        <w:autoSpaceDN w:val="0"/>
        <w:adjustRightInd w:val="0"/>
        <w:jc w:val="both"/>
        <w:rPr>
          <w:sz w:val="22"/>
          <w:szCs w:val="22"/>
          <w:lang w:val="lv-LV"/>
        </w:rPr>
      </w:pPr>
      <w:r w:rsidRPr="00CB6D9C">
        <w:rPr>
          <w:sz w:val="22"/>
          <w:szCs w:val="22"/>
          <w:lang w:val="lv-LV"/>
        </w:rPr>
        <w:t>Piegādātājs nodrošina olu piegādi oriģinālā ražotāja iepakojumā (ja iepirkuma līgums ir noslēgts par šo iepirkuma daļu);</w:t>
      </w:r>
    </w:p>
    <w:p w:rsidR="00DD47C0" w:rsidRPr="00557B5C" w:rsidRDefault="00DD47C0" w:rsidP="00DD47C0">
      <w:pPr>
        <w:widowControl w:val="0"/>
        <w:numPr>
          <w:ilvl w:val="2"/>
          <w:numId w:val="11"/>
        </w:numPr>
        <w:autoSpaceDE w:val="0"/>
        <w:autoSpaceDN w:val="0"/>
        <w:adjustRightInd w:val="0"/>
        <w:jc w:val="both"/>
        <w:rPr>
          <w:sz w:val="22"/>
          <w:szCs w:val="22"/>
          <w:lang w:val="lv-LV"/>
        </w:rPr>
      </w:pPr>
      <w:r w:rsidRPr="00557B5C">
        <w:rPr>
          <w:sz w:val="22"/>
          <w:szCs w:val="22"/>
          <w:lang w:val="lv-LV"/>
        </w:rPr>
        <w:t>transportlīdzekļiem, ar kuriem tiks nodrošināta produkcijas piegāde, jāatbilst valstī noteikto normatīvo aktu prasībām, un ir jābūt Pārtikas un veterinārā dienesta izsniegtai atļaujai pārtikas pārvadāšanai ar tiem;</w:t>
      </w:r>
    </w:p>
    <w:p w:rsidR="00DD47C0" w:rsidRPr="00557B5C" w:rsidRDefault="00DD47C0" w:rsidP="00DD47C0">
      <w:pPr>
        <w:widowControl w:val="0"/>
        <w:numPr>
          <w:ilvl w:val="2"/>
          <w:numId w:val="11"/>
        </w:numPr>
        <w:autoSpaceDE w:val="0"/>
        <w:autoSpaceDN w:val="0"/>
        <w:adjustRightInd w:val="0"/>
        <w:jc w:val="both"/>
        <w:rPr>
          <w:sz w:val="22"/>
          <w:szCs w:val="22"/>
          <w:lang w:val="lv-LV"/>
        </w:rPr>
      </w:pPr>
      <w:r w:rsidRPr="00557B5C">
        <w:rPr>
          <w:sz w:val="22"/>
          <w:szCs w:val="22"/>
          <w:lang w:val="lv-LV"/>
        </w:rPr>
        <w:t>produkcijas marķējumā sniegtajai informācijai jābūt labi redzamai un saprotamai, tai objektīvi jāatspoguļo produkcijas drošums vai nekaitīgums un kvalitāte. Marķējumā sniegtā informācija nedrīkst piedēvēt produkcijai īpašības, kādas tai nepiemīt, kā arī maldināt pasūtītāju, ka produkcijai piemīt kādas specifiskas īpašības, ja tādas īpašības piemīt visai attiecīgā veida produkcijai;</w:t>
      </w:r>
    </w:p>
    <w:p w:rsidR="00DD47C0" w:rsidRPr="00557B5C" w:rsidRDefault="00DD47C0" w:rsidP="00DD47C0">
      <w:pPr>
        <w:widowControl w:val="0"/>
        <w:numPr>
          <w:ilvl w:val="2"/>
          <w:numId w:val="11"/>
        </w:numPr>
        <w:autoSpaceDE w:val="0"/>
        <w:autoSpaceDN w:val="0"/>
        <w:adjustRightInd w:val="0"/>
        <w:jc w:val="both"/>
        <w:rPr>
          <w:sz w:val="22"/>
          <w:szCs w:val="22"/>
          <w:lang w:val="lv-LV"/>
        </w:rPr>
      </w:pPr>
      <w:r w:rsidRPr="00557B5C">
        <w:rPr>
          <w:sz w:val="22"/>
          <w:szCs w:val="22"/>
          <w:lang w:val="lv-LV"/>
        </w:rPr>
        <w:t>produkcijas marķējumam jābūt neizdzēšamam. Marķējumā sniegtajai informācijai jābūt skaidrai, to nedrīkst aizsegt ar citu rakstveida informāciju, attēlu vai uzlīmi;</w:t>
      </w:r>
    </w:p>
    <w:p w:rsidR="00DD47C0" w:rsidRPr="00557B5C" w:rsidRDefault="00DD47C0" w:rsidP="00DD47C0">
      <w:pPr>
        <w:widowControl w:val="0"/>
        <w:numPr>
          <w:ilvl w:val="2"/>
          <w:numId w:val="11"/>
        </w:numPr>
        <w:autoSpaceDE w:val="0"/>
        <w:autoSpaceDN w:val="0"/>
        <w:adjustRightInd w:val="0"/>
        <w:jc w:val="both"/>
        <w:rPr>
          <w:sz w:val="22"/>
          <w:szCs w:val="22"/>
          <w:lang w:val="lv-LV"/>
        </w:rPr>
      </w:pPr>
      <w:r w:rsidRPr="00557B5C">
        <w:rPr>
          <w:sz w:val="22"/>
          <w:szCs w:val="22"/>
          <w:lang w:val="lv-LV"/>
        </w:rPr>
        <w:t xml:space="preserve"> uz produkcijas iepakojuma marķējumā norāda šādu informāciju:</w:t>
      </w:r>
    </w:p>
    <w:p w:rsidR="00DD47C0" w:rsidRPr="00557B5C" w:rsidRDefault="00DD47C0" w:rsidP="00DD47C0">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.1. produkcijas nosaukumu un tās sastāvdaļas;</w:t>
      </w:r>
    </w:p>
    <w:p w:rsidR="00DD47C0" w:rsidRPr="00557B5C" w:rsidRDefault="00DD47C0" w:rsidP="00DD47C0">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.2. neto masu;</w:t>
      </w:r>
    </w:p>
    <w:p w:rsidR="00DD47C0" w:rsidRPr="00557B5C" w:rsidRDefault="00DD47C0" w:rsidP="00DD47C0">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.3. produkcijas realizācijas termiņu, kā arī, īpašus produkcijas uzglabāšanas vai lietošanas noteikumus, ja nepieciešams ievērot šādus noteikumus, lai nodrošinātu produkcijas pareizu lietošanu;</w:t>
      </w:r>
    </w:p>
    <w:p w:rsidR="00DD47C0" w:rsidRPr="00557B5C" w:rsidRDefault="00DD47C0" w:rsidP="00DD47C0">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.4. Eiropas Savienībā reģistrēta ražotāja, iepakotāja, vai importētāja nosaukumu un adresi;</w:t>
      </w:r>
    </w:p>
    <w:p w:rsidR="00DD47C0" w:rsidRPr="00557B5C" w:rsidRDefault="00DD47C0" w:rsidP="00DD47C0">
      <w:pPr>
        <w:widowControl w:val="0"/>
        <w:autoSpaceDE w:val="0"/>
        <w:autoSpaceDN w:val="0"/>
        <w:adjustRightInd w:val="0"/>
        <w:jc w:val="both"/>
        <w:rPr>
          <w:sz w:val="22"/>
          <w:szCs w:val="22"/>
          <w:lang w:val="lv-LV"/>
        </w:rPr>
      </w:pPr>
      <w:r>
        <w:rPr>
          <w:sz w:val="22"/>
          <w:szCs w:val="22"/>
          <w:lang w:val="lv-LV"/>
        </w:rPr>
        <w:t>4.1.8</w:t>
      </w:r>
      <w:r w:rsidRPr="00557B5C">
        <w:rPr>
          <w:sz w:val="22"/>
          <w:szCs w:val="22"/>
          <w:lang w:val="lv-LV"/>
        </w:rPr>
        <w:t>.5. ziņas par produkcijas izcelsmes vietu, ja šādas informācijas trūkuma dēļ Pasūtītājam var rasties maldinošs priekšstats par produkcijas izcelsmes vietu; informācijai jābūt valsts valodā.</w:t>
      </w:r>
    </w:p>
    <w:p w:rsidR="00DD47C0" w:rsidRPr="00557B5C" w:rsidRDefault="00DD47C0" w:rsidP="00DD47C0">
      <w:pPr>
        <w:widowControl w:val="0"/>
        <w:autoSpaceDE w:val="0"/>
        <w:autoSpaceDN w:val="0"/>
        <w:adjustRightInd w:val="0"/>
        <w:jc w:val="both"/>
        <w:rPr>
          <w:sz w:val="22"/>
          <w:szCs w:val="22"/>
          <w:lang w:val="lv-LV"/>
        </w:rPr>
      </w:pPr>
      <w:r>
        <w:rPr>
          <w:sz w:val="22"/>
          <w:szCs w:val="22"/>
          <w:lang w:val="lv-LV"/>
        </w:rPr>
        <w:t>4.1.9</w:t>
      </w:r>
      <w:r w:rsidRPr="00557B5C">
        <w:rPr>
          <w:sz w:val="22"/>
          <w:szCs w:val="22"/>
          <w:lang w:val="lv-LV"/>
        </w:rPr>
        <w:t>. ja Piegādātājs piegādājis nekvalitatīvu produkciju, tad tas uz sava rēķina apmaina produkciju pret jaunu, kvalitatīvu Līgumā noteiktajā termiņā;</w:t>
      </w:r>
    </w:p>
    <w:p w:rsidR="00DD47C0" w:rsidRPr="00557B5C" w:rsidRDefault="00DD47C0" w:rsidP="00DD47C0">
      <w:pPr>
        <w:widowControl w:val="0"/>
        <w:autoSpaceDE w:val="0"/>
        <w:autoSpaceDN w:val="0"/>
        <w:adjustRightInd w:val="0"/>
        <w:jc w:val="both"/>
        <w:rPr>
          <w:sz w:val="22"/>
          <w:szCs w:val="22"/>
          <w:lang w:val="lv-LV"/>
        </w:rPr>
      </w:pPr>
      <w:r>
        <w:rPr>
          <w:sz w:val="22"/>
          <w:szCs w:val="22"/>
          <w:lang w:val="lv-LV"/>
        </w:rPr>
        <w:t>4.1.10</w:t>
      </w:r>
      <w:r w:rsidRPr="00557B5C">
        <w:rPr>
          <w:sz w:val="22"/>
          <w:szCs w:val="22"/>
          <w:lang w:val="lv-LV"/>
        </w:rPr>
        <w:t xml:space="preserve">. no Piegādātāja puses atbildīgā persona par Līguma izpildi: </w:t>
      </w:r>
      <w:r w:rsidRPr="0034751E">
        <w:rPr>
          <w:b/>
          <w:sz w:val="22"/>
          <w:szCs w:val="22"/>
          <w:lang w:val="lv-LV"/>
        </w:rPr>
        <w:t xml:space="preserve">Jurijs </w:t>
      </w:r>
      <w:proofErr w:type="spellStart"/>
      <w:r w:rsidRPr="0034751E">
        <w:rPr>
          <w:b/>
          <w:sz w:val="22"/>
          <w:szCs w:val="22"/>
          <w:lang w:val="lv-LV"/>
        </w:rPr>
        <w:t>Budrevskis</w:t>
      </w:r>
      <w:proofErr w:type="spellEnd"/>
      <w:r w:rsidRPr="0034751E">
        <w:rPr>
          <w:b/>
          <w:sz w:val="22"/>
          <w:szCs w:val="22"/>
          <w:lang w:val="lv-LV"/>
        </w:rPr>
        <w:t xml:space="preserve">, </w:t>
      </w:r>
      <w:proofErr w:type="spellStart"/>
      <w:r w:rsidRPr="0034751E">
        <w:rPr>
          <w:b/>
          <w:sz w:val="22"/>
          <w:szCs w:val="22"/>
          <w:lang w:val="lv-LV"/>
        </w:rPr>
        <w:t>mob.tel</w:t>
      </w:r>
      <w:proofErr w:type="spellEnd"/>
      <w:r w:rsidRPr="0034751E">
        <w:rPr>
          <w:b/>
          <w:sz w:val="22"/>
          <w:szCs w:val="22"/>
          <w:lang w:val="lv-LV"/>
        </w:rPr>
        <w:t>.:</w:t>
      </w:r>
      <w:r w:rsidRPr="0034751E">
        <w:rPr>
          <w:b/>
          <w:sz w:val="22"/>
          <w:szCs w:val="22"/>
        </w:rPr>
        <w:t>29419759</w:t>
      </w:r>
      <w:r w:rsidRPr="00557B5C">
        <w:rPr>
          <w:sz w:val="22"/>
          <w:szCs w:val="22"/>
          <w:lang w:val="lv-LV"/>
        </w:rPr>
        <w:t>.</w:t>
      </w:r>
    </w:p>
    <w:p w:rsidR="00DD47C0" w:rsidRPr="00557B5C" w:rsidRDefault="00DD47C0" w:rsidP="00DD47C0">
      <w:pPr>
        <w:widowControl w:val="0"/>
        <w:autoSpaceDE w:val="0"/>
        <w:autoSpaceDN w:val="0"/>
        <w:adjustRightInd w:val="0"/>
        <w:jc w:val="both"/>
        <w:rPr>
          <w:sz w:val="22"/>
          <w:szCs w:val="22"/>
          <w:lang w:val="lv-LV"/>
        </w:rPr>
      </w:pPr>
      <w:r w:rsidRPr="00557B5C">
        <w:rPr>
          <w:sz w:val="22"/>
          <w:szCs w:val="22"/>
          <w:lang w:val="lv-LV"/>
        </w:rPr>
        <w:t>4.2. Pasūtītājs:</w:t>
      </w:r>
    </w:p>
    <w:p w:rsidR="00DD47C0" w:rsidRPr="00557B5C" w:rsidRDefault="00DD47C0" w:rsidP="00DD47C0">
      <w:pPr>
        <w:widowControl w:val="0"/>
        <w:autoSpaceDE w:val="0"/>
        <w:autoSpaceDN w:val="0"/>
        <w:adjustRightInd w:val="0"/>
        <w:jc w:val="both"/>
        <w:rPr>
          <w:sz w:val="22"/>
          <w:szCs w:val="22"/>
          <w:lang w:val="lv-LV"/>
        </w:rPr>
      </w:pPr>
      <w:r w:rsidRPr="00557B5C">
        <w:rPr>
          <w:sz w:val="22"/>
          <w:szCs w:val="22"/>
          <w:lang w:val="lv-LV"/>
        </w:rPr>
        <w:t>4.2.1. pieņem Līguma prasībām atbilstošu produkciju un veic apmaksu;</w:t>
      </w:r>
    </w:p>
    <w:p w:rsidR="00DD47C0" w:rsidRPr="006C1FA5" w:rsidRDefault="00DD47C0" w:rsidP="00DD47C0">
      <w:pPr>
        <w:widowControl w:val="0"/>
        <w:autoSpaceDE w:val="0"/>
        <w:autoSpaceDN w:val="0"/>
        <w:adjustRightInd w:val="0"/>
        <w:jc w:val="both"/>
        <w:rPr>
          <w:b/>
          <w:sz w:val="22"/>
          <w:szCs w:val="22"/>
          <w:u w:val="single"/>
          <w:lang w:val="lv-LV"/>
        </w:rPr>
      </w:pPr>
      <w:r w:rsidRPr="00557B5C">
        <w:rPr>
          <w:sz w:val="22"/>
          <w:szCs w:val="22"/>
          <w:lang w:val="lv-LV"/>
        </w:rPr>
        <w:t xml:space="preserve">4.2.2. no Pasūtītāja puses iepirkuma atbildīgā amatpersona </w:t>
      </w:r>
      <w:r>
        <w:rPr>
          <w:b/>
          <w:sz w:val="22"/>
          <w:szCs w:val="22"/>
          <w:u w:val="single"/>
          <w:lang w:val="lv-LV"/>
        </w:rPr>
        <w:t xml:space="preserve">Aina </w:t>
      </w:r>
      <w:proofErr w:type="spellStart"/>
      <w:r>
        <w:rPr>
          <w:b/>
          <w:sz w:val="22"/>
          <w:szCs w:val="22"/>
          <w:u w:val="single"/>
          <w:lang w:val="lv-LV"/>
        </w:rPr>
        <w:t>Kosakovska</w:t>
      </w:r>
      <w:proofErr w:type="spellEnd"/>
      <w:r>
        <w:rPr>
          <w:b/>
          <w:sz w:val="22"/>
          <w:szCs w:val="22"/>
          <w:u w:val="single"/>
          <w:lang w:val="lv-LV"/>
        </w:rPr>
        <w:t>,</w:t>
      </w:r>
      <w:r w:rsidRPr="006C1FA5">
        <w:rPr>
          <w:b/>
          <w:sz w:val="22"/>
          <w:szCs w:val="22"/>
          <w:u w:val="single"/>
          <w:lang w:val="lv-LV"/>
        </w:rPr>
        <w:t xml:space="preserve"> tālrunis 64646915.</w:t>
      </w:r>
    </w:p>
    <w:p w:rsidR="00DD47C0" w:rsidRPr="00557B5C" w:rsidRDefault="00DD47C0" w:rsidP="00DD47C0">
      <w:pPr>
        <w:widowControl w:val="0"/>
        <w:autoSpaceDE w:val="0"/>
        <w:autoSpaceDN w:val="0"/>
        <w:adjustRightInd w:val="0"/>
        <w:jc w:val="both"/>
        <w:rPr>
          <w:sz w:val="22"/>
          <w:szCs w:val="22"/>
          <w:lang w:val="lv-LV"/>
        </w:rPr>
      </w:pPr>
    </w:p>
    <w:p w:rsidR="00DD47C0" w:rsidRPr="00557B5C" w:rsidRDefault="00DD47C0" w:rsidP="00DD47C0">
      <w:pPr>
        <w:widowControl w:val="0"/>
        <w:numPr>
          <w:ilvl w:val="0"/>
          <w:numId w:val="11"/>
        </w:numPr>
        <w:autoSpaceDE w:val="0"/>
        <w:autoSpaceDN w:val="0"/>
        <w:adjustRightInd w:val="0"/>
        <w:jc w:val="center"/>
        <w:rPr>
          <w:b/>
          <w:sz w:val="22"/>
          <w:szCs w:val="22"/>
          <w:lang w:val="lv-LV"/>
        </w:rPr>
      </w:pPr>
      <w:r w:rsidRPr="00557B5C">
        <w:rPr>
          <w:b/>
          <w:sz w:val="22"/>
          <w:szCs w:val="22"/>
          <w:lang w:val="lv-LV"/>
        </w:rPr>
        <w:t>Piegādātās produkcijas pieņemšana-nodošana</w:t>
      </w:r>
    </w:p>
    <w:p w:rsidR="00DD47C0" w:rsidRPr="00557B5C" w:rsidRDefault="00DD47C0" w:rsidP="00DD47C0">
      <w:pPr>
        <w:widowControl w:val="0"/>
        <w:autoSpaceDE w:val="0"/>
        <w:autoSpaceDN w:val="0"/>
        <w:adjustRightInd w:val="0"/>
        <w:rPr>
          <w:b/>
          <w:sz w:val="22"/>
          <w:szCs w:val="22"/>
          <w:lang w:val="lv-LV"/>
        </w:rPr>
      </w:pPr>
    </w:p>
    <w:p w:rsidR="00DD47C0" w:rsidRPr="00557B5C" w:rsidRDefault="00DD47C0" w:rsidP="00DD47C0">
      <w:pPr>
        <w:widowControl w:val="0"/>
        <w:numPr>
          <w:ilvl w:val="1"/>
          <w:numId w:val="11"/>
        </w:numPr>
        <w:autoSpaceDE w:val="0"/>
        <w:autoSpaceDN w:val="0"/>
        <w:adjustRightInd w:val="0"/>
        <w:jc w:val="both"/>
        <w:rPr>
          <w:b/>
          <w:sz w:val="22"/>
          <w:szCs w:val="22"/>
          <w:lang w:val="lv-LV"/>
        </w:rPr>
      </w:pPr>
      <w:r w:rsidRPr="00557B5C">
        <w:rPr>
          <w:sz w:val="22"/>
          <w:szCs w:val="22"/>
          <w:lang w:val="lv-LV"/>
        </w:rPr>
        <w:t>Piegādātājs piegādā Pasūtītājam produkciju atsevišķās partijās ar savu transportu uz Piegādātāja rēķina – un veic produkcijas izkraušanu.</w:t>
      </w:r>
    </w:p>
    <w:p w:rsidR="00DD47C0" w:rsidRPr="00557B5C" w:rsidRDefault="00DD47C0" w:rsidP="00DD47C0">
      <w:pPr>
        <w:widowControl w:val="0"/>
        <w:numPr>
          <w:ilvl w:val="1"/>
          <w:numId w:val="11"/>
        </w:numPr>
        <w:autoSpaceDE w:val="0"/>
        <w:autoSpaceDN w:val="0"/>
        <w:adjustRightInd w:val="0"/>
        <w:jc w:val="both"/>
        <w:rPr>
          <w:b/>
          <w:sz w:val="22"/>
          <w:szCs w:val="22"/>
          <w:lang w:val="lv-LV"/>
        </w:rPr>
      </w:pPr>
      <w:r w:rsidRPr="00557B5C">
        <w:rPr>
          <w:sz w:val="22"/>
          <w:szCs w:val="22"/>
          <w:lang w:val="lv-LV"/>
        </w:rPr>
        <w:t>Piegādātājs piegādā Pasūtītājam produkciju pa partijām Pasūtītāja piedāvājumā norādīto dienu laikā no pasūtījuma veikšanas dienas.</w:t>
      </w:r>
    </w:p>
    <w:p w:rsidR="00DD47C0" w:rsidRPr="00557B5C" w:rsidRDefault="00DD47C0" w:rsidP="00DD47C0">
      <w:pPr>
        <w:widowControl w:val="0"/>
        <w:numPr>
          <w:ilvl w:val="1"/>
          <w:numId w:val="11"/>
        </w:numPr>
        <w:autoSpaceDE w:val="0"/>
        <w:autoSpaceDN w:val="0"/>
        <w:adjustRightInd w:val="0"/>
        <w:jc w:val="both"/>
        <w:rPr>
          <w:b/>
          <w:sz w:val="22"/>
          <w:szCs w:val="22"/>
          <w:lang w:val="lv-LV"/>
        </w:rPr>
      </w:pPr>
      <w:r w:rsidRPr="00557B5C">
        <w:rPr>
          <w:sz w:val="22"/>
          <w:szCs w:val="22"/>
          <w:lang w:val="lv-LV"/>
        </w:rPr>
        <w:t>Piegādātājs iepriekš mutiski saskaņo ar Līguma 4.2.2.punktā norādīto Pasūtītāja iegādes atbildīgo amatpersonu konkrētu piegādes laiku.</w:t>
      </w:r>
    </w:p>
    <w:p w:rsidR="00DD47C0" w:rsidRPr="00557B5C" w:rsidRDefault="00DD47C0" w:rsidP="00DD47C0">
      <w:pPr>
        <w:widowControl w:val="0"/>
        <w:numPr>
          <w:ilvl w:val="1"/>
          <w:numId w:val="11"/>
        </w:numPr>
        <w:autoSpaceDE w:val="0"/>
        <w:autoSpaceDN w:val="0"/>
        <w:adjustRightInd w:val="0"/>
        <w:jc w:val="both"/>
        <w:rPr>
          <w:b/>
          <w:sz w:val="22"/>
          <w:szCs w:val="22"/>
          <w:lang w:val="lv-LV"/>
        </w:rPr>
      </w:pPr>
      <w:r w:rsidRPr="00557B5C">
        <w:rPr>
          <w:sz w:val="22"/>
          <w:szCs w:val="22"/>
          <w:lang w:val="lv-LV"/>
        </w:rPr>
        <w:t>Produkciju nodod un pieņem Pušu pārstāvjiem parakstot preču pavadzīmi – rēķinu. Produkcija uzskatāma par piegādātu ar preču pavadzīmes-rēķina abpusēju parakstīšanas brīdi.</w:t>
      </w:r>
    </w:p>
    <w:p w:rsidR="00DD47C0" w:rsidRPr="00557B5C" w:rsidRDefault="00DD47C0" w:rsidP="00DD47C0">
      <w:pPr>
        <w:widowControl w:val="0"/>
        <w:numPr>
          <w:ilvl w:val="1"/>
          <w:numId w:val="11"/>
        </w:numPr>
        <w:autoSpaceDE w:val="0"/>
        <w:autoSpaceDN w:val="0"/>
        <w:adjustRightInd w:val="0"/>
        <w:jc w:val="both"/>
        <w:rPr>
          <w:b/>
          <w:sz w:val="22"/>
          <w:szCs w:val="22"/>
          <w:lang w:val="lv-LV"/>
        </w:rPr>
      </w:pPr>
      <w:r w:rsidRPr="00557B5C">
        <w:rPr>
          <w:sz w:val="22"/>
          <w:szCs w:val="22"/>
          <w:lang w:val="lv-LV"/>
        </w:rPr>
        <w:lastRenderedPageBreak/>
        <w:t>Pasūtītājam ir tiesības pirms pieņemšanas pārbaudīt produkciju, nepieņemt to un neparakstīt preču pavadzīmi – rēķinu, ja produkcija nav kvalitatīva vai neatbilst produkcijas tehniskajai specifikācijai, iesniedzot Piegādātājam rakstveida pretenziju. Šajā gadījumā Piegādātājam ir pienākums piegādāt produkciju atbilstoši Līguma noteikumiem un pildīt uzliktās piegādes termiņa nokavējuma sankcijas, ja termiņš ir nokavēts.</w:t>
      </w:r>
    </w:p>
    <w:p w:rsidR="00DD47C0" w:rsidRPr="00557B5C" w:rsidRDefault="00DD47C0" w:rsidP="00DD47C0">
      <w:pPr>
        <w:widowControl w:val="0"/>
        <w:numPr>
          <w:ilvl w:val="1"/>
          <w:numId w:val="11"/>
        </w:numPr>
        <w:autoSpaceDE w:val="0"/>
        <w:autoSpaceDN w:val="0"/>
        <w:adjustRightInd w:val="0"/>
        <w:jc w:val="both"/>
        <w:rPr>
          <w:b/>
          <w:sz w:val="22"/>
          <w:szCs w:val="22"/>
          <w:lang w:val="lv-LV"/>
        </w:rPr>
      </w:pPr>
      <w:r w:rsidRPr="00557B5C">
        <w:rPr>
          <w:sz w:val="22"/>
          <w:szCs w:val="22"/>
          <w:lang w:val="lv-LV"/>
        </w:rPr>
        <w:t>Piegādātājs nes pilnu materiālo atbildību par produkcijas nejaušu bojāeju vai bojājumiem līdz preču pavadzīmes – rēķina abpusējam parakstīšanas brīdim.</w:t>
      </w:r>
    </w:p>
    <w:p w:rsidR="00DD47C0" w:rsidRPr="00557B5C" w:rsidRDefault="00DD47C0" w:rsidP="00DD47C0">
      <w:pPr>
        <w:widowControl w:val="0"/>
        <w:numPr>
          <w:ilvl w:val="1"/>
          <w:numId w:val="11"/>
        </w:numPr>
        <w:autoSpaceDE w:val="0"/>
        <w:autoSpaceDN w:val="0"/>
        <w:adjustRightInd w:val="0"/>
        <w:jc w:val="both"/>
        <w:rPr>
          <w:b/>
          <w:sz w:val="22"/>
          <w:szCs w:val="22"/>
          <w:lang w:val="lv-LV"/>
        </w:rPr>
      </w:pPr>
      <w:r w:rsidRPr="00557B5C">
        <w:rPr>
          <w:sz w:val="22"/>
          <w:szCs w:val="22"/>
          <w:lang w:val="lv-LV"/>
        </w:rPr>
        <w:t>Par Līguma prasībām neatbilstošo produkciju Pasūtītājs rakstveidā paziņo Piegādātājam 1 (vienas) dienas laikā pēc fakta konstatēšanas, uzaicinot Piegādātāju sastādīt divpusēju aktu par konstatētajām neatbilstībām. Piegādātājam pēc paziņojuma saņemšanas nekavējoties jāierodas Pasūtītāja produkcijas piegādes vietā. Piegādātāja neierašanās gadījumā Pasūtītājam ir tiesības sastādīt aktu bez Piegādātāja piedalīšanās, pieaicinot neieinteresētu personu.</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Piegādātājam jāapmaina Līguma prasībām neatbilstošā produkcija pret kvalitatīvu un Līguma prasībām atbilstošu 1 (vienas) darba dienas laikā pēc Līguma 5.7.punktā minētā akta sastādīšanas brīža.</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Produkcijas kvalitātei jāatbilst Latvijas Republikas un Eiropas Savienības spēkā esošajos normatīvajos aktos noteiktajām kvalitātes un obligātā nekaitīguma prasībām.</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Ar Līguma prasībām atbilstošu produkciju šī Līguma ietvaros saprotama produkcija, kas atbilst Līguma noteikumiem, tajā skaitā tehniskajam – finanšu  piedāvājumam (Līguma pielikums Nr.1).</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Produkcijas pieņemšana atbilstoši tās daudzumam un kvalitātei saskaņā ar preču pavadzīmi – rēķinu tiek veikta Pasūtītāja noliktavā pilnvarotu Pasūtītāja un Piegādātāja pārstāvju klātbūtnē.</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Pieņemšanas laikā konstatēto nekvalitatīvo vai bojāto produkciju Piegādātājs apmaina 24 (divdesmit četru) stundu laikā. Par nekvalitatīvas vai bojātas produkcijas Piegādi tiek sagatavots akts, ko paraksta Pasūtītāja un Piegādātāja pārstāvji.</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Piegādātājs norāda produkcijai atbilstošu realizācijas termiņu, kas ir ne mazāks, kā norādīts tehniskajā – finanšu piedāvājumā (Līguma pielikums Nr.1) no produkcijas piegādes brīža – preču pavadzīmes – rēķina abpusējas parakstīšanas dienas. Šajā termiņā Piegādātājs nodrošina, ka produkcija saglabā pienācīgu kvalitāti, drošumu  un pilnīgas lietošanas īpašības.</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Piegādātājam nav pienākums apmainīt nekvalitatīvo produkciju, ja tā zaudējusi kvalitāti, jo Pasūtītājs nav ievērojis produkcijas uzglabāšanas un lietošanas noteikumus.</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Produkcija neatbilst Līguma noteikumiem, ja par produkciju sniegta maldinoša, nepatiesa, nepilnīga vai neskaidra (nesalasāma) informācija vai tā nav sniegta vispār, vai arī tas rada vai var radīt apdraudējumu Pasūtītāja mantai.</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Piegādātājs piegādā produkciju savā tarā, kura atbilst spēkā esošajām prasībām, un saņem atpakaļ iepriekšējās piegādes taru.</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Taras izmantošanas un apmaiņa izmaksas ir iekļautas produkcijas cenā.</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Taras, ko Piegādātājs nesaņem atpakaļ, izmaksas ir iekļautas specifikācijā norādītajā produkcijas cenā, un Pasūtītājs to izlieto pēc saviem ieskatiem.</w:t>
      </w:r>
    </w:p>
    <w:p w:rsidR="00DD47C0" w:rsidRPr="00557B5C" w:rsidRDefault="00DD47C0" w:rsidP="00DD47C0">
      <w:pPr>
        <w:widowControl w:val="0"/>
        <w:autoSpaceDE w:val="0"/>
        <w:autoSpaceDN w:val="0"/>
        <w:adjustRightInd w:val="0"/>
        <w:jc w:val="both"/>
        <w:rPr>
          <w:sz w:val="22"/>
          <w:szCs w:val="22"/>
          <w:lang w:val="lv-LV"/>
        </w:rPr>
      </w:pPr>
    </w:p>
    <w:p w:rsidR="00DD47C0" w:rsidRPr="00557B5C" w:rsidRDefault="00DD47C0" w:rsidP="00DD47C0">
      <w:pPr>
        <w:widowControl w:val="0"/>
        <w:autoSpaceDE w:val="0"/>
        <w:autoSpaceDN w:val="0"/>
        <w:adjustRightInd w:val="0"/>
        <w:jc w:val="both"/>
        <w:rPr>
          <w:sz w:val="22"/>
          <w:szCs w:val="22"/>
          <w:lang w:val="lv-LV"/>
        </w:rPr>
      </w:pPr>
    </w:p>
    <w:p w:rsidR="00DD47C0" w:rsidRPr="00557B5C" w:rsidRDefault="00DD47C0" w:rsidP="00DD47C0">
      <w:pPr>
        <w:widowControl w:val="0"/>
        <w:numPr>
          <w:ilvl w:val="0"/>
          <w:numId w:val="11"/>
        </w:numPr>
        <w:autoSpaceDE w:val="0"/>
        <w:autoSpaceDN w:val="0"/>
        <w:adjustRightInd w:val="0"/>
        <w:jc w:val="center"/>
        <w:rPr>
          <w:b/>
          <w:sz w:val="22"/>
          <w:szCs w:val="22"/>
          <w:lang w:val="lv-LV"/>
        </w:rPr>
      </w:pPr>
      <w:r w:rsidRPr="00557B5C">
        <w:rPr>
          <w:b/>
          <w:sz w:val="22"/>
          <w:szCs w:val="22"/>
          <w:lang w:val="lv-LV"/>
        </w:rPr>
        <w:t>Līguma grozīšana un laušana</w:t>
      </w:r>
    </w:p>
    <w:p w:rsidR="00DD47C0" w:rsidRPr="00557B5C" w:rsidRDefault="00DD47C0" w:rsidP="00DD47C0">
      <w:pPr>
        <w:widowControl w:val="0"/>
        <w:autoSpaceDE w:val="0"/>
        <w:autoSpaceDN w:val="0"/>
        <w:adjustRightInd w:val="0"/>
        <w:rPr>
          <w:b/>
          <w:sz w:val="22"/>
          <w:szCs w:val="22"/>
          <w:lang w:val="lv-LV"/>
        </w:rPr>
      </w:pP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Strīdus un nesaskaņas, kas var rasties Līguma izpildes rezultātā vai sakarā ar Līgumu, Puses atrisina savstarpēju pārrunu ceļā. Ja Puses nevar panākt vienošanos, tad domstarpības risināmas Latvijas Republikas tiesā.</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Visi Līguma grozījumi un papildinājumi ir spēkā tikai tādā gadījumā, ja tie ir rakstveidā un tos ir parakstījuši abu Pušu Līguma parakstīšanai pilnvaroti pārstāvji.</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Puses var lauzt Līgumu, savstarpēji rakstveidā vienojoties, pirms Līguma darbības termiņa beigām.</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Pasūtītājs var vienpusēji lauzt šo Līgumu gadījumā, ja:</w:t>
      </w:r>
    </w:p>
    <w:p w:rsidR="00DD47C0" w:rsidRPr="00557B5C" w:rsidRDefault="00DD47C0" w:rsidP="00DD47C0">
      <w:pPr>
        <w:widowControl w:val="0"/>
        <w:numPr>
          <w:ilvl w:val="2"/>
          <w:numId w:val="11"/>
        </w:numPr>
        <w:autoSpaceDE w:val="0"/>
        <w:autoSpaceDN w:val="0"/>
        <w:adjustRightInd w:val="0"/>
        <w:jc w:val="both"/>
        <w:rPr>
          <w:sz w:val="22"/>
          <w:szCs w:val="22"/>
          <w:lang w:val="lv-LV"/>
        </w:rPr>
      </w:pPr>
      <w:r w:rsidRPr="00557B5C">
        <w:rPr>
          <w:sz w:val="22"/>
          <w:szCs w:val="22"/>
          <w:lang w:val="lv-LV"/>
        </w:rPr>
        <w:t>Piegādātājs nav piegādājis produkciju Līgumā paredzētajā laikā divas vai vairākas reizes;</w:t>
      </w:r>
    </w:p>
    <w:p w:rsidR="00DD47C0" w:rsidRPr="00557B5C" w:rsidRDefault="00DD47C0" w:rsidP="00DD47C0">
      <w:pPr>
        <w:widowControl w:val="0"/>
        <w:numPr>
          <w:ilvl w:val="2"/>
          <w:numId w:val="11"/>
        </w:numPr>
        <w:autoSpaceDE w:val="0"/>
        <w:autoSpaceDN w:val="0"/>
        <w:adjustRightInd w:val="0"/>
        <w:jc w:val="both"/>
        <w:rPr>
          <w:sz w:val="22"/>
          <w:szCs w:val="22"/>
          <w:lang w:val="lv-LV"/>
        </w:rPr>
      </w:pPr>
      <w:r w:rsidRPr="00557B5C">
        <w:rPr>
          <w:sz w:val="22"/>
          <w:szCs w:val="22"/>
          <w:lang w:val="lv-LV"/>
        </w:rPr>
        <w:t>Piegādātājs divas vai vairākas reizes piegādā neatbilstošu produkciju. Par neatbilstošu produkciju šai Līgumā tiek uzskatīta tehniskajam – finanšu piedāvājumam (Līguma pielikums Nr.1) neatbilstoša produkcija vai produkcijas cena, vai produkta derīguma termiņš ir mazāks par nākošās plānotās piegādes termiņu;</w:t>
      </w:r>
    </w:p>
    <w:p w:rsidR="00DD47C0" w:rsidRPr="00557B5C" w:rsidRDefault="00DD47C0" w:rsidP="00DD47C0">
      <w:pPr>
        <w:widowControl w:val="0"/>
        <w:numPr>
          <w:ilvl w:val="2"/>
          <w:numId w:val="11"/>
        </w:numPr>
        <w:autoSpaceDE w:val="0"/>
        <w:autoSpaceDN w:val="0"/>
        <w:adjustRightInd w:val="0"/>
        <w:jc w:val="both"/>
        <w:rPr>
          <w:sz w:val="22"/>
          <w:szCs w:val="22"/>
          <w:lang w:val="lv-LV"/>
        </w:rPr>
      </w:pPr>
      <w:r w:rsidRPr="00557B5C">
        <w:rPr>
          <w:sz w:val="22"/>
          <w:szCs w:val="22"/>
          <w:lang w:val="lv-LV"/>
        </w:rPr>
        <w:lastRenderedPageBreak/>
        <w:t>Piegādātājs divas vai vairākas reizes nav ievērojis produkcijas glabāšanas, iesaiņojuma, transportēšanas vai produkcijas nodošanas – pieņemšanas prasības;</w:t>
      </w:r>
    </w:p>
    <w:p w:rsidR="00DD47C0" w:rsidRPr="00557B5C" w:rsidRDefault="00DD47C0" w:rsidP="00DD47C0">
      <w:pPr>
        <w:widowControl w:val="0"/>
        <w:numPr>
          <w:ilvl w:val="2"/>
          <w:numId w:val="11"/>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nav to apmainījis Līguma 5.12.punktā noteiktajā kārtībā;</w:t>
      </w:r>
    </w:p>
    <w:p w:rsidR="00DD47C0" w:rsidRPr="00557B5C" w:rsidRDefault="00DD47C0" w:rsidP="00DD47C0">
      <w:pPr>
        <w:widowControl w:val="0"/>
        <w:numPr>
          <w:ilvl w:val="2"/>
          <w:numId w:val="11"/>
        </w:numPr>
        <w:autoSpaceDE w:val="0"/>
        <w:autoSpaceDN w:val="0"/>
        <w:adjustRightInd w:val="0"/>
        <w:jc w:val="both"/>
        <w:rPr>
          <w:sz w:val="22"/>
          <w:szCs w:val="22"/>
          <w:lang w:val="lv-LV"/>
        </w:rPr>
      </w:pPr>
      <w:r w:rsidRPr="00557B5C">
        <w:rPr>
          <w:sz w:val="22"/>
          <w:szCs w:val="22"/>
          <w:lang w:val="lv-LV"/>
        </w:rPr>
        <w:t>pamatojoties uz finanšu līdzekļu nepiešķiršanu, sakarā ar ekonomisko situāciju valstī;</w:t>
      </w:r>
    </w:p>
    <w:p w:rsidR="00DD47C0" w:rsidRPr="00557B5C" w:rsidRDefault="00DD47C0" w:rsidP="00DD47C0">
      <w:pPr>
        <w:widowControl w:val="0"/>
        <w:numPr>
          <w:ilvl w:val="2"/>
          <w:numId w:val="11"/>
        </w:numPr>
        <w:autoSpaceDE w:val="0"/>
        <w:autoSpaceDN w:val="0"/>
        <w:adjustRightInd w:val="0"/>
        <w:jc w:val="both"/>
        <w:rPr>
          <w:sz w:val="22"/>
          <w:szCs w:val="22"/>
          <w:lang w:val="lv-LV"/>
        </w:rPr>
      </w:pPr>
      <w:r w:rsidRPr="00557B5C">
        <w:rPr>
          <w:sz w:val="22"/>
          <w:szCs w:val="22"/>
          <w:lang w:val="lv-LV"/>
        </w:rPr>
        <w:t>ja Līgums tiek lauzts 6.4.1. un 6.4.2.punktā noteiktajos gadījumos, tad Piegādātājs samaksā Pasūtītājam līgumsodu 15% apmērā no atlikušās Līguma summas, to pārskaitot pasūtītāja kontā 10 (desmit) dienu laikā no Līguma laušanas brīža.</w:t>
      </w:r>
    </w:p>
    <w:p w:rsidR="00DD47C0" w:rsidRPr="00557B5C" w:rsidRDefault="00DD47C0" w:rsidP="00DD47C0">
      <w:pPr>
        <w:widowControl w:val="0"/>
        <w:numPr>
          <w:ilvl w:val="1"/>
          <w:numId w:val="11"/>
        </w:numPr>
        <w:autoSpaceDE w:val="0"/>
        <w:autoSpaceDN w:val="0"/>
        <w:adjustRightInd w:val="0"/>
        <w:ind w:left="0" w:firstLine="0"/>
        <w:jc w:val="both"/>
        <w:rPr>
          <w:sz w:val="22"/>
          <w:szCs w:val="22"/>
          <w:lang w:val="lv-LV"/>
        </w:rPr>
      </w:pPr>
      <w:r w:rsidRPr="00557B5C">
        <w:rPr>
          <w:sz w:val="22"/>
          <w:szCs w:val="22"/>
          <w:lang w:val="lv-LV"/>
        </w:rPr>
        <w:t>Piegādātājs var vienpusēji lauzt šo Līgumu, ja Pasūtītājs kavē piegādātās produkcijas apmaksas termiņu vairāk par 10 (desmit) dienām.</w:t>
      </w:r>
    </w:p>
    <w:p w:rsidR="00DD47C0" w:rsidRPr="00557B5C" w:rsidRDefault="00DD47C0" w:rsidP="00DD47C0">
      <w:pPr>
        <w:widowControl w:val="0"/>
        <w:numPr>
          <w:ilvl w:val="1"/>
          <w:numId w:val="11"/>
        </w:numPr>
        <w:autoSpaceDE w:val="0"/>
        <w:autoSpaceDN w:val="0"/>
        <w:adjustRightInd w:val="0"/>
        <w:ind w:left="0" w:firstLine="0"/>
        <w:jc w:val="both"/>
        <w:rPr>
          <w:sz w:val="22"/>
          <w:szCs w:val="22"/>
          <w:lang w:val="lv-LV"/>
        </w:rPr>
      </w:pPr>
      <w:r w:rsidRPr="00557B5C">
        <w:rPr>
          <w:sz w:val="22"/>
          <w:szCs w:val="22"/>
          <w:lang w:val="lv-LV"/>
        </w:rPr>
        <w:t>Izbeidzot Līgumu saskaņā ar Līguma 6.4.1.-6.4.5.punktu Līgums uzskatāms par izbeigtu 7. (septītajā) dienā pēc Pasūtītāja vai Piegādātāja paziņojuma par atkāpšanos (ierakstītā vēstulē) izsūtīšanas dienas.</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Puses ir atbildīgas par līgumsaistību neizpildi atbilstoši Civillikumam.</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Puses ir atbrīvotas no atbildības par šo Līgumu, ja līgumsaistību izpilde ir kļuvusi neiespējama no abām Pusēm neatkarīgu nepārvaramas varas apstākļu dēļ.</w:t>
      </w:r>
    </w:p>
    <w:p w:rsidR="00DD47C0" w:rsidRPr="00557B5C" w:rsidRDefault="00DD47C0" w:rsidP="00DD47C0">
      <w:pPr>
        <w:widowControl w:val="0"/>
        <w:autoSpaceDE w:val="0"/>
        <w:autoSpaceDN w:val="0"/>
        <w:adjustRightInd w:val="0"/>
        <w:jc w:val="both"/>
        <w:rPr>
          <w:sz w:val="22"/>
          <w:szCs w:val="22"/>
          <w:lang w:val="lv-LV"/>
        </w:rPr>
      </w:pPr>
    </w:p>
    <w:p w:rsidR="00DD47C0" w:rsidRPr="00557B5C" w:rsidRDefault="00DD47C0" w:rsidP="00DD47C0">
      <w:pPr>
        <w:widowControl w:val="0"/>
        <w:numPr>
          <w:ilvl w:val="0"/>
          <w:numId w:val="11"/>
        </w:numPr>
        <w:autoSpaceDE w:val="0"/>
        <w:autoSpaceDN w:val="0"/>
        <w:adjustRightInd w:val="0"/>
        <w:jc w:val="center"/>
        <w:rPr>
          <w:b/>
          <w:sz w:val="22"/>
          <w:szCs w:val="22"/>
          <w:lang w:val="lv-LV"/>
        </w:rPr>
      </w:pPr>
      <w:r w:rsidRPr="00557B5C">
        <w:rPr>
          <w:b/>
          <w:sz w:val="22"/>
          <w:szCs w:val="22"/>
          <w:lang w:val="lv-LV"/>
        </w:rPr>
        <w:t>Pušu mantiskā atbildība</w:t>
      </w:r>
    </w:p>
    <w:p w:rsidR="00DD47C0" w:rsidRPr="00557B5C" w:rsidRDefault="00DD47C0" w:rsidP="00DD47C0">
      <w:pPr>
        <w:widowControl w:val="0"/>
        <w:autoSpaceDE w:val="0"/>
        <w:autoSpaceDN w:val="0"/>
        <w:adjustRightInd w:val="0"/>
        <w:rPr>
          <w:b/>
          <w:sz w:val="22"/>
          <w:szCs w:val="22"/>
          <w:lang w:val="lv-LV"/>
        </w:rPr>
      </w:pP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Ja Piegādātājs nepiegādā produkciju Līgumā noteiktajā termiņā, tas maksā Piegādātājam līgumsodu 1% (viena procenta) apmērā no nepiegādātās produkcijas summas par katru nokavēto dienu, pamatojoties uz Pasūtītāja piestādīto rēķinu. Līgumsoda samaksa neatbrīvo no saistību izpildes.</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Ja Piegādātājs ir piegādājis Līguma noteikumiem neatbilstošu produkciju un neapmaina to Līguma 5.12.punkta noteiktajā kārtībā, tas maksā Pasūtītājam līgumsodu 1% (viena procenta) apmērā no Līguma prasībām neatbilstošās produkcijas summas un atlīdzina visus radušos zaudējumus. Līgumsoda samaksa neatbrīvo no saistību izpildes.</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Ja Pasūtītājs neveic samaksu Līgumā noteiktajā termiņā, tad tas maksā kavējuma procentus 1% (viena procenta) apmērā no nokavētā maksājuma summas par katru nokavēto dienu, 10 (desmit) dienu laikā no Piegādātāja rakstveida pieprasījuma iesniegšanas dienas.</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Piegādātājs maksā Pasūtītājam līgumsodu 5% (piecu procentu) apmērā no Līguma kopējās summas, gadījumā, ja tas atsakās no Līguma izpildes.</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Izbeidzot Līgumu saskaņā ar Līguma 6.4.1. vai 6.4.2. vai 6.5.punktu vainīgā Puse maksā Līgumā noteikto līgumsodu.</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Pēc Pasūtītāja vai Piegādātāj rakstveida pieprasījuma Piegādātājs vai Pasūtītājs atlīdzina pilnā apmērā visus zaudējumus saskaņā ar Latvijas Republikas Civillikuma normām, kas radušies Pasūtītāja vai Piegādātāja vainas dēļ Līguma nepienācīgas izpildes rezultātā.</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Pasūtītājam ir tiesības ieskaita kārtībā samazināt samaksājamo naudas summu par piegādāto produkciju tādā apmērā, kāda ir Līguma 7.1. un 7.2.punktā noteiktajā kārtībā aprēķinātā līgumsoda summa.</w:t>
      </w:r>
    </w:p>
    <w:p w:rsidR="00DD47C0" w:rsidRPr="00557B5C" w:rsidRDefault="00DD47C0" w:rsidP="00DD47C0">
      <w:pPr>
        <w:widowControl w:val="0"/>
        <w:autoSpaceDE w:val="0"/>
        <w:autoSpaceDN w:val="0"/>
        <w:adjustRightInd w:val="0"/>
        <w:jc w:val="both"/>
        <w:rPr>
          <w:sz w:val="22"/>
          <w:szCs w:val="22"/>
          <w:lang w:val="lv-LV"/>
        </w:rPr>
      </w:pPr>
    </w:p>
    <w:p w:rsidR="00DD47C0" w:rsidRPr="00557B5C" w:rsidRDefault="00DD47C0" w:rsidP="00DD47C0">
      <w:pPr>
        <w:widowControl w:val="0"/>
        <w:numPr>
          <w:ilvl w:val="0"/>
          <w:numId w:val="11"/>
        </w:numPr>
        <w:autoSpaceDE w:val="0"/>
        <w:autoSpaceDN w:val="0"/>
        <w:adjustRightInd w:val="0"/>
        <w:jc w:val="center"/>
        <w:rPr>
          <w:b/>
          <w:sz w:val="22"/>
          <w:szCs w:val="22"/>
          <w:lang w:val="lv-LV"/>
        </w:rPr>
      </w:pPr>
      <w:r w:rsidRPr="00557B5C">
        <w:rPr>
          <w:b/>
          <w:sz w:val="22"/>
          <w:szCs w:val="22"/>
          <w:lang w:val="lv-LV"/>
        </w:rPr>
        <w:t>Nepārvarama vara</w:t>
      </w:r>
    </w:p>
    <w:p w:rsidR="00DD47C0" w:rsidRPr="00557B5C" w:rsidRDefault="00DD47C0" w:rsidP="00DD47C0">
      <w:pPr>
        <w:widowControl w:val="0"/>
        <w:autoSpaceDE w:val="0"/>
        <w:autoSpaceDN w:val="0"/>
        <w:adjustRightInd w:val="0"/>
        <w:rPr>
          <w:b/>
          <w:sz w:val="22"/>
          <w:szCs w:val="22"/>
          <w:lang w:val="lv-LV"/>
        </w:rPr>
      </w:pP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 xml:space="preserve">Gadījumā, ja nepārvaramas varas apstākļi turpinās, ilgāk kā 30 (trīsdesmit) kalendārās dienas, </w:t>
      </w:r>
      <w:r w:rsidRPr="00557B5C">
        <w:rPr>
          <w:sz w:val="22"/>
          <w:szCs w:val="22"/>
          <w:lang w:val="lv-LV"/>
        </w:rPr>
        <w:lastRenderedPageBreak/>
        <w:t>katra no Pusēm ir tiesīga vienpusēji atkāpties no līguma, par to rakstveidā brīdinot otru pusi 5 (piecas) darba dienas iepriekš.</w:t>
      </w:r>
    </w:p>
    <w:p w:rsidR="00DD47C0" w:rsidRPr="00557B5C" w:rsidRDefault="00DD47C0" w:rsidP="00DD47C0">
      <w:pPr>
        <w:widowControl w:val="0"/>
        <w:autoSpaceDE w:val="0"/>
        <w:autoSpaceDN w:val="0"/>
        <w:adjustRightInd w:val="0"/>
        <w:jc w:val="both"/>
        <w:rPr>
          <w:sz w:val="22"/>
          <w:szCs w:val="22"/>
          <w:lang w:val="lv-LV"/>
        </w:rPr>
      </w:pPr>
    </w:p>
    <w:p w:rsidR="00DD47C0" w:rsidRPr="00557B5C" w:rsidRDefault="00DD47C0" w:rsidP="00DD47C0">
      <w:pPr>
        <w:widowControl w:val="0"/>
        <w:numPr>
          <w:ilvl w:val="0"/>
          <w:numId w:val="11"/>
        </w:numPr>
        <w:autoSpaceDE w:val="0"/>
        <w:autoSpaceDN w:val="0"/>
        <w:adjustRightInd w:val="0"/>
        <w:jc w:val="center"/>
        <w:rPr>
          <w:b/>
          <w:sz w:val="22"/>
          <w:szCs w:val="22"/>
          <w:lang w:val="lv-LV"/>
        </w:rPr>
      </w:pPr>
      <w:r w:rsidRPr="00557B5C">
        <w:rPr>
          <w:b/>
          <w:sz w:val="22"/>
          <w:szCs w:val="22"/>
          <w:lang w:val="lv-LV"/>
        </w:rPr>
        <w:t>Līguma termiņš</w:t>
      </w:r>
    </w:p>
    <w:p w:rsidR="00DD47C0" w:rsidRPr="00557B5C" w:rsidRDefault="00DD47C0" w:rsidP="00DD47C0">
      <w:pPr>
        <w:widowControl w:val="0"/>
        <w:autoSpaceDE w:val="0"/>
        <w:autoSpaceDN w:val="0"/>
        <w:adjustRightInd w:val="0"/>
        <w:rPr>
          <w:b/>
          <w:sz w:val="22"/>
          <w:szCs w:val="22"/>
          <w:lang w:val="lv-LV"/>
        </w:rPr>
      </w:pP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 xml:space="preserve">Līgums stājas spēkā ar </w:t>
      </w:r>
      <w:r>
        <w:rPr>
          <w:b/>
          <w:sz w:val="22"/>
          <w:szCs w:val="22"/>
          <w:lang w:val="lv-LV"/>
        </w:rPr>
        <w:t>2017</w:t>
      </w:r>
      <w:r w:rsidRPr="0034751E">
        <w:rPr>
          <w:b/>
          <w:sz w:val="22"/>
          <w:szCs w:val="22"/>
          <w:lang w:val="lv-LV"/>
        </w:rPr>
        <w:t xml:space="preserve">.gada </w:t>
      </w:r>
      <w:r>
        <w:rPr>
          <w:b/>
          <w:sz w:val="22"/>
          <w:szCs w:val="22"/>
          <w:lang w:val="lv-LV"/>
        </w:rPr>
        <w:t>30.maiju</w:t>
      </w:r>
      <w:r w:rsidRPr="00557B5C">
        <w:rPr>
          <w:sz w:val="22"/>
          <w:szCs w:val="22"/>
          <w:lang w:val="lv-LV"/>
        </w:rPr>
        <w:t xml:space="preserve"> un ir spēkā līdz Pušu saistību pilnīgai izpildei līgumsummas iet</w:t>
      </w:r>
      <w:r>
        <w:rPr>
          <w:sz w:val="22"/>
          <w:szCs w:val="22"/>
          <w:lang w:val="lv-LV"/>
        </w:rPr>
        <w:t xml:space="preserve">varos, bet ne ilgāk kā līdz </w:t>
      </w:r>
      <w:r>
        <w:rPr>
          <w:b/>
          <w:sz w:val="22"/>
          <w:szCs w:val="22"/>
          <w:lang w:val="lv-LV"/>
        </w:rPr>
        <w:t>2018</w:t>
      </w:r>
      <w:r w:rsidRPr="0034751E">
        <w:rPr>
          <w:b/>
          <w:sz w:val="22"/>
          <w:szCs w:val="22"/>
          <w:lang w:val="lv-LV"/>
        </w:rPr>
        <w:t xml:space="preserve">.gada </w:t>
      </w:r>
      <w:r>
        <w:rPr>
          <w:b/>
          <w:sz w:val="22"/>
          <w:szCs w:val="22"/>
          <w:lang w:val="lv-LV"/>
        </w:rPr>
        <w:t>29.maijam</w:t>
      </w:r>
      <w:r w:rsidRPr="00557B5C">
        <w:rPr>
          <w:sz w:val="22"/>
          <w:szCs w:val="22"/>
          <w:lang w:val="lv-LV"/>
        </w:rPr>
        <w:t>.</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Piegādes termiņš šī Līguma izpratnē ir termiņš no Līguma spēkā stāšanās brīža līdz brīdim, kad Līguma 5.punktā paredzētajā kārtībā saskaņota un akceptēta preču pavadzīme – rēķins tiek iesniegta Pasūtītājam.</w:t>
      </w:r>
    </w:p>
    <w:p w:rsidR="00DD47C0" w:rsidRPr="00557B5C" w:rsidRDefault="00DD47C0" w:rsidP="00DD47C0">
      <w:pPr>
        <w:widowControl w:val="0"/>
        <w:autoSpaceDE w:val="0"/>
        <w:autoSpaceDN w:val="0"/>
        <w:adjustRightInd w:val="0"/>
        <w:jc w:val="both"/>
        <w:rPr>
          <w:sz w:val="22"/>
          <w:szCs w:val="22"/>
          <w:lang w:val="lv-LV"/>
        </w:rPr>
      </w:pPr>
    </w:p>
    <w:p w:rsidR="00DD47C0" w:rsidRPr="00557B5C" w:rsidRDefault="00DD47C0" w:rsidP="00DD47C0">
      <w:pPr>
        <w:widowControl w:val="0"/>
        <w:numPr>
          <w:ilvl w:val="0"/>
          <w:numId w:val="11"/>
        </w:numPr>
        <w:autoSpaceDE w:val="0"/>
        <w:autoSpaceDN w:val="0"/>
        <w:adjustRightInd w:val="0"/>
        <w:jc w:val="center"/>
        <w:rPr>
          <w:b/>
          <w:sz w:val="22"/>
          <w:szCs w:val="22"/>
          <w:lang w:val="lv-LV"/>
        </w:rPr>
      </w:pPr>
      <w:r w:rsidRPr="00557B5C">
        <w:rPr>
          <w:b/>
          <w:sz w:val="22"/>
          <w:szCs w:val="22"/>
          <w:lang w:val="lv-LV"/>
        </w:rPr>
        <w:t>Citi noteikumi</w:t>
      </w:r>
    </w:p>
    <w:p w:rsidR="00DD47C0" w:rsidRPr="00557B5C" w:rsidRDefault="00DD47C0" w:rsidP="00DD47C0">
      <w:pPr>
        <w:widowControl w:val="0"/>
        <w:autoSpaceDE w:val="0"/>
        <w:autoSpaceDN w:val="0"/>
        <w:adjustRightInd w:val="0"/>
        <w:rPr>
          <w:b/>
          <w:sz w:val="22"/>
          <w:szCs w:val="22"/>
          <w:lang w:val="lv-LV"/>
        </w:rPr>
      </w:pP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Pušu reorganizācija vai to vadītāju maiņa nevar būt par pamatu Līguma pārtraukšanai vai izbeigšanai. Gadījumā, ja kāda no Pusēm tiek reorganizēta vai likvidēta, Līgums paliek spēkā un tā noteikumi ir saistoši Puses tiesību un saistību pārņēmējiem.</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Visi Līguma grozījumi un papildinājumi tiek izdarīti rakstiski, Pusēm tos parakstot, un tie ir spēkā no to parakstīšanas brīža, un ir Līguma neatņemama sastāvdaļa.</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Puses 3 (trīs) darba dienu laikā informē viena otru par adreses, bankas rēķinu vai citu rekvizītu izmaiņām.</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Paziņojumi par atkāpšanos no Līguma vai cita veida korespondence, kas attiecas uz Līgumu, ir jānosūta ierakstītā vēstulē uz Līgumā norādītajām adresēm.</w:t>
      </w:r>
    </w:p>
    <w:p w:rsidR="00DD47C0" w:rsidRPr="00557B5C" w:rsidRDefault="00DD47C0" w:rsidP="00DD47C0">
      <w:pPr>
        <w:widowControl w:val="0"/>
        <w:numPr>
          <w:ilvl w:val="1"/>
          <w:numId w:val="11"/>
        </w:numPr>
        <w:autoSpaceDE w:val="0"/>
        <w:autoSpaceDN w:val="0"/>
        <w:adjustRightInd w:val="0"/>
        <w:jc w:val="both"/>
        <w:rPr>
          <w:sz w:val="22"/>
          <w:szCs w:val="22"/>
          <w:lang w:val="lv-LV"/>
        </w:rPr>
      </w:pPr>
      <w:r w:rsidRPr="00557B5C">
        <w:rPr>
          <w:sz w:val="22"/>
          <w:szCs w:val="22"/>
          <w:lang w:val="lv-LV"/>
        </w:rPr>
        <w:t xml:space="preserve">Līgums sagatavots latviešu valodā uz </w:t>
      </w:r>
      <w:r>
        <w:rPr>
          <w:sz w:val="22"/>
          <w:szCs w:val="22"/>
          <w:lang w:val="lv-LV"/>
        </w:rPr>
        <w:t>8</w:t>
      </w:r>
      <w:r w:rsidRPr="00557B5C">
        <w:rPr>
          <w:sz w:val="22"/>
          <w:szCs w:val="22"/>
          <w:lang w:val="lv-LV"/>
        </w:rPr>
        <w:t xml:space="preserve"> (</w:t>
      </w:r>
      <w:r>
        <w:rPr>
          <w:sz w:val="22"/>
          <w:szCs w:val="22"/>
          <w:lang w:val="lv-LV"/>
        </w:rPr>
        <w:t>astoņām</w:t>
      </w:r>
      <w:r w:rsidRPr="00557B5C">
        <w:rPr>
          <w:sz w:val="22"/>
          <w:szCs w:val="22"/>
          <w:lang w:val="lv-LV"/>
        </w:rPr>
        <w:t xml:space="preserve">) lapām, tajā skaitā Līguma pamata teksts uz  </w:t>
      </w:r>
      <w:r>
        <w:rPr>
          <w:sz w:val="22"/>
          <w:szCs w:val="22"/>
          <w:lang w:val="lv-LV"/>
        </w:rPr>
        <w:t>5</w:t>
      </w:r>
      <w:r w:rsidRPr="00557B5C">
        <w:rPr>
          <w:sz w:val="22"/>
          <w:szCs w:val="22"/>
          <w:lang w:val="lv-LV"/>
        </w:rPr>
        <w:t xml:space="preserve"> (</w:t>
      </w:r>
      <w:r>
        <w:rPr>
          <w:sz w:val="22"/>
          <w:szCs w:val="22"/>
          <w:lang w:val="lv-LV"/>
        </w:rPr>
        <w:t>piecām</w:t>
      </w:r>
      <w:r w:rsidRPr="00557B5C">
        <w:rPr>
          <w:sz w:val="22"/>
          <w:szCs w:val="22"/>
          <w:lang w:val="lv-LV"/>
        </w:rPr>
        <w:t xml:space="preserve">) lapām, Līguma pielikums Nr.1 </w:t>
      </w:r>
      <w:r>
        <w:rPr>
          <w:sz w:val="22"/>
          <w:szCs w:val="22"/>
          <w:lang w:val="lv-LV"/>
        </w:rPr>
        <w:t xml:space="preserve">(Tehniskais-finanšu piedāvājums) </w:t>
      </w:r>
      <w:r w:rsidRPr="00557B5C">
        <w:rPr>
          <w:sz w:val="22"/>
          <w:szCs w:val="22"/>
          <w:lang w:val="lv-LV"/>
        </w:rPr>
        <w:t xml:space="preserve">uz </w:t>
      </w:r>
      <w:r>
        <w:rPr>
          <w:sz w:val="22"/>
          <w:szCs w:val="22"/>
          <w:lang w:val="lv-LV"/>
        </w:rPr>
        <w:t>3</w:t>
      </w:r>
      <w:r w:rsidRPr="00557B5C">
        <w:rPr>
          <w:sz w:val="22"/>
          <w:szCs w:val="22"/>
          <w:lang w:val="lv-LV"/>
        </w:rPr>
        <w:t xml:space="preserve"> (</w:t>
      </w:r>
      <w:r>
        <w:rPr>
          <w:sz w:val="22"/>
          <w:szCs w:val="22"/>
          <w:lang w:val="lv-LV"/>
        </w:rPr>
        <w:t>trīs</w:t>
      </w:r>
      <w:r w:rsidRPr="00557B5C">
        <w:rPr>
          <w:sz w:val="22"/>
          <w:szCs w:val="22"/>
          <w:lang w:val="lv-LV"/>
        </w:rPr>
        <w:t>) lapām, 2 (divos) eksemplāros, viens eksemplārs Piegādātājam un viens eksemplārs Pasūtītājam.</w:t>
      </w:r>
    </w:p>
    <w:p w:rsidR="00DD47C0" w:rsidRPr="00557B5C" w:rsidRDefault="00DD47C0" w:rsidP="00DD47C0">
      <w:pPr>
        <w:widowControl w:val="0"/>
        <w:autoSpaceDE w:val="0"/>
        <w:autoSpaceDN w:val="0"/>
        <w:adjustRightInd w:val="0"/>
        <w:jc w:val="both"/>
        <w:rPr>
          <w:sz w:val="22"/>
          <w:szCs w:val="22"/>
          <w:lang w:val="lv-LV"/>
        </w:rPr>
      </w:pPr>
    </w:p>
    <w:p w:rsidR="00DD47C0" w:rsidRPr="00557B5C" w:rsidRDefault="00DD47C0" w:rsidP="00DD47C0">
      <w:pPr>
        <w:widowControl w:val="0"/>
        <w:numPr>
          <w:ilvl w:val="0"/>
          <w:numId w:val="11"/>
        </w:numPr>
        <w:autoSpaceDE w:val="0"/>
        <w:autoSpaceDN w:val="0"/>
        <w:adjustRightInd w:val="0"/>
        <w:jc w:val="center"/>
        <w:rPr>
          <w:b/>
          <w:sz w:val="22"/>
          <w:szCs w:val="22"/>
          <w:lang w:val="lv-LV"/>
        </w:rPr>
      </w:pPr>
      <w:r w:rsidRPr="00557B5C">
        <w:rPr>
          <w:b/>
          <w:sz w:val="22"/>
          <w:szCs w:val="22"/>
          <w:lang w:val="lv-LV"/>
        </w:rPr>
        <w:t>Pušu rekvizīti</w:t>
      </w:r>
    </w:p>
    <w:p w:rsidR="00DD47C0" w:rsidRPr="00557B5C" w:rsidRDefault="00DD47C0" w:rsidP="00DD47C0">
      <w:pPr>
        <w:widowControl w:val="0"/>
        <w:autoSpaceDE w:val="0"/>
        <w:autoSpaceDN w:val="0"/>
        <w:adjustRightInd w:val="0"/>
        <w:rPr>
          <w:b/>
          <w:sz w:val="22"/>
          <w:szCs w:val="22"/>
          <w:lang w:val="lv-LV"/>
        </w:rPr>
      </w:pPr>
    </w:p>
    <w:p w:rsidR="00DD47C0" w:rsidRPr="00557B5C" w:rsidRDefault="00DD47C0" w:rsidP="00DD47C0">
      <w:pPr>
        <w:adjustRightInd w:val="0"/>
        <w:rPr>
          <w:color w:val="FFFFFF"/>
          <w:sz w:val="22"/>
          <w:szCs w:val="22"/>
          <w:lang w:val="lv-LV"/>
        </w:rPr>
      </w:pPr>
      <w:r w:rsidRPr="00557B5C">
        <w:rPr>
          <w:b/>
          <w:bCs/>
          <w:color w:val="000000"/>
          <w:sz w:val="22"/>
          <w:szCs w:val="22"/>
          <w:lang w:val="lv-LV"/>
        </w:rPr>
        <w:t xml:space="preserve">Pasūtītājs                                      </w:t>
      </w:r>
      <w:r w:rsidRPr="00557B5C">
        <w:rPr>
          <w:b/>
          <w:bCs/>
          <w:color w:val="000000"/>
          <w:sz w:val="22"/>
          <w:szCs w:val="22"/>
          <w:lang w:val="lv-LV"/>
        </w:rPr>
        <w:tab/>
      </w:r>
      <w:r w:rsidRPr="00557B5C">
        <w:rPr>
          <w:b/>
          <w:bCs/>
          <w:color w:val="000000"/>
          <w:sz w:val="22"/>
          <w:szCs w:val="22"/>
          <w:lang w:val="lv-LV"/>
        </w:rPr>
        <w:tab/>
      </w:r>
      <w:r w:rsidRPr="00557B5C">
        <w:rPr>
          <w:b/>
          <w:bCs/>
          <w:color w:val="000000"/>
          <w:sz w:val="22"/>
          <w:szCs w:val="22"/>
          <w:lang w:val="lv-LV"/>
        </w:rPr>
        <w:tab/>
        <w:t>Piegādātājs</w:t>
      </w:r>
    </w:p>
    <w:tbl>
      <w:tblPr>
        <w:tblW w:w="0" w:type="auto"/>
        <w:tblLook w:val="01E0"/>
      </w:tblPr>
      <w:tblGrid>
        <w:gridCol w:w="4643"/>
        <w:gridCol w:w="4644"/>
      </w:tblGrid>
      <w:tr w:rsidR="00DD47C0" w:rsidRPr="00557B5C" w:rsidTr="00717329">
        <w:tc>
          <w:tcPr>
            <w:tcW w:w="4643" w:type="dxa"/>
          </w:tcPr>
          <w:p w:rsidR="00DD47C0" w:rsidRPr="00557B5C" w:rsidRDefault="00DD47C0" w:rsidP="00717329">
            <w:pPr>
              <w:spacing w:line="276" w:lineRule="auto"/>
              <w:jc w:val="both"/>
              <w:rPr>
                <w:sz w:val="22"/>
                <w:szCs w:val="22"/>
                <w:lang w:val="lv-LV"/>
              </w:rPr>
            </w:pPr>
            <w:r w:rsidRPr="00557B5C">
              <w:rPr>
                <w:sz w:val="22"/>
                <w:szCs w:val="22"/>
                <w:lang w:val="lv-LV"/>
              </w:rPr>
              <w:t>SIA “</w:t>
            </w:r>
            <w:r w:rsidRPr="00D34934">
              <w:rPr>
                <w:caps/>
                <w:sz w:val="22"/>
                <w:szCs w:val="22"/>
                <w:lang w:val="lv-LV"/>
              </w:rPr>
              <w:t>Rehabilitācijas centrs „Rāzna</w:t>
            </w:r>
            <w:r w:rsidRPr="00557B5C">
              <w:rPr>
                <w:sz w:val="22"/>
                <w:szCs w:val="22"/>
                <w:lang w:val="lv-LV"/>
              </w:rPr>
              <w:t>””</w:t>
            </w:r>
          </w:p>
          <w:p w:rsidR="00DD47C0" w:rsidRPr="00557B5C" w:rsidRDefault="00DD47C0" w:rsidP="00717329">
            <w:pPr>
              <w:spacing w:line="276" w:lineRule="auto"/>
              <w:jc w:val="both"/>
              <w:rPr>
                <w:sz w:val="22"/>
                <w:szCs w:val="22"/>
                <w:lang w:val="lv-LV"/>
              </w:rPr>
            </w:pPr>
            <w:proofErr w:type="spellStart"/>
            <w:r w:rsidRPr="00557B5C">
              <w:rPr>
                <w:sz w:val="22"/>
                <w:szCs w:val="22"/>
                <w:lang w:val="lv-LV"/>
              </w:rPr>
              <w:t>Sauču</w:t>
            </w:r>
            <w:proofErr w:type="spellEnd"/>
            <w:r w:rsidRPr="00557B5C">
              <w:rPr>
                <w:sz w:val="22"/>
                <w:szCs w:val="22"/>
                <w:lang w:val="lv-LV"/>
              </w:rPr>
              <w:t xml:space="preserve"> kalna iela 3, </w:t>
            </w:r>
            <w:proofErr w:type="spellStart"/>
            <w:r w:rsidRPr="00557B5C">
              <w:rPr>
                <w:sz w:val="22"/>
                <w:szCs w:val="22"/>
                <w:lang w:val="lv-LV"/>
              </w:rPr>
              <w:t>Veczosna</w:t>
            </w:r>
            <w:proofErr w:type="spellEnd"/>
            <w:r w:rsidRPr="00557B5C">
              <w:rPr>
                <w:sz w:val="22"/>
                <w:szCs w:val="22"/>
                <w:lang w:val="lv-LV"/>
              </w:rPr>
              <w:t>, Lūznavas pag., Rēzeknes nov., LV-4627</w:t>
            </w:r>
          </w:p>
          <w:p w:rsidR="00DD47C0" w:rsidRPr="00557B5C" w:rsidRDefault="00DD47C0" w:rsidP="00717329">
            <w:pPr>
              <w:spacing w:line="276" w:lineRule="auto"/>
              <w:jc w:val="both"/>
              <w:rPr>
                <w:sz w:val="22"/>
                <w:szCs w:val="22"/>
                <w:lang w:val="lv-LV"/>
              </w:rPr>
            </w:pPr>
            <w:r w:rsidRPr="00557B5C">
              <w:rPr>
                <w:sz w:val="22"/>
                <w:szCs w:val="22"/>
                <w:lang w:val="lv-LV"/>
              </w:rPr>
              <w:t>Tālrunis/fakss 64646910</w:t>
            </w:r>
            <w:r>
              <w:rPr>
                <w:sz w:val="22"/>
                <w:szCs w:val="22"/>
                <w:lang w:val="lv-LV"/>
              </w:rPr>
              <w:t>, e-pasts: info.rcrazna@gmail.com</w:t>
            </w:r>
          </w:p>
          <w:p w:rsidR="00DD47C0" w:rsidRDefault="00DD47C0" w:rsidP="00717329">
            <w:pPr>
              <w:spacing w:line="276" w:lineRule="auto"/>
              <w:jc w:val="both"/>
              <w:rPr>
                <w:sz w:val="22"/>
                <w:szCs w:val="22"/>
                <w:lang w:val="lv-LV"/>
              </w:rPr>
            </w:pPr>
          </w:p>
          <w:p w:rsidR="00DD47C0" w:rsidRPr="00557B5C" w:rsidRDefault="00DD47C0" w:rsidP="00717329">
            <w:pPr>
              <w:spacing w:line="276" w:lineRule="auto"/>
              <w:jc w:val="both"/>
              <w:rPr>
                <w:sz w:val="22"/>
                <w:szCs w:val="22"/>
                <w:lang w:val="lv-LV"/>
              </w:rPr>
            </w:pPr>
            <w:r w:rsidRPr="00557B5C">
              <w:rPr>
                <w:sz w:val="22"/>
                <w:szCs w:val="22"/>
                <w:lang w:val="lv-LV"/>
              </w:rPr>
              <w:t>Nodokļu maksātāja kods: 40003275348</w:t>
            </w:r>
          </w:p>
          <w:p w:rsidR="00DD47C0" w:rsidRPr="00557B5C" w:rsidRDefault="00DD47C0" w:rsidP="00717329">
            <w:pPr>
              <w:spacing w:line="276" w:lineRule="auto"/>
              <w:jc w:val="both"/>
              <w:rPr>
                <w:sz w:val="22"/>
                <w:szCs w:val="22"/>
                <w:lang w:val="lv-LV"/>
              </w:rPr>
            </w:pPr>
            <w:r w:rsidRPr="00557B5C">
              <w:rPr>
                <w:sz w:val="22"/>
                <w:szCs w:val="22"/>
                <w:lang w:val="lv-LV"/>
              </w:rPr>
              <w:t xml:space="preserve">Bankas nosaukums: </w:t>
            </w:r>
            <w:proofErr w:type="spellStart"/>
            <w:r>
              <w:rPr>
                <w:sz w:val="22"/>
                <w:szCs w:val="22"/>
                <w:lang w:val="lv-LV"/>
              </w:rPr>
              <w:t>Swedbank</w:t>
            </w:r>
            <w:proofErr w:type="spellEnd"/>
          </w:p>
          <w:p w:rsidR="00DD47C0" w:rsidRPr="00557B5C" w:rsidRDefault="00DD47C0" w:rsidP="00717329">
            <w:pPr>
              <w:spacing w:line="276" w:lineRule="auto"/>
              <w:jc w:val="both"/>
              <w:rPr>
                <w:sz w:val="22"/>
                <w:szCs w:val="22"/>
                <w:lang w:val="lv-LV"/>
              </w:rPr>
            </w:pPr>
            <w:r w:rsidRPr="00557B5C">
              <w:rPr>
                <w:sz w:val="22"/>
                <w:szCs w:val="22"/>
                <w:lang w:val="lv-LV"/>
              </w:rPr>
              <w:t xml:space="preserve">Bankas kods: </w:t>
            </w:r>
            <w:r w:rsidRPr="00E93992">
              <w:rPr>
                <w:sz w:val="22"/>
                <w:szCs w:val="22"/>
                <w:lang w:eastAsia="lv-LV"/>
              </w:rPr>
              <w:t>HABALV22</w:t>
            </w:r>
          </w:p>
          <w:p w:rsidR="00DD47C0" w:rsidRPr="00557B5C" w:rsidRDefault="00DD47C0" w:rsidP="00717329">
            <w:pPr>
              <w:spacing w:line="276" w:lineRule="auto"/>
              <w:jc w:val="both"/>
              <w:rPr>
                <w:sz w:val="22"/>
                <w:szCs w:val="22"/>
                <w:lang w:val="lv-LV"/>
              </w:rPr>
            </w:pPr>
            <w:r w:rsidRPr="00557B5C">
              <w:rPr>
                <w:sz w:val="22"/>
                <w:szCs w:val="22"/>
                <w:lang w:val="lv-LV"/>
              </w:rPr>
              <w:t xml:space="preserve">Norēķinu konts: </w:t>
            </w:r>
            <w:r w:rsidRPr="00E93992">
              <w:rPr>
                <w:sz w:val="22"/>
                <w:szCs w:val="22"/>
                <w:lang w:eastAsia="lv-LV"/>
              </w:rPr>
              <w:t>LV56HABA0551043428237</w:t>
            </w:r>
          </w:p>
          <w:p w:rsidR="00DD47C0" w:rsidRPr="00557B5C" w:rsidRDefault="00DD47C0" w:rsidP="00717329">
            <w:pPr>
              <w:spacing w:line="276" w:lineRule="auto"/>
              <w:jc w:val="both"/>
              <w:rPr>
                <w:sz w:val="22"/>
                <w:szCs w:val="22"/>
                <w:lang w:val="lv-LV"/>
              </w:rPr>
            </w:pPr>
          </w:p>
          <w:p w:rsidR="00DD47C0" w:rsidRPr="00557B5C" w:rsidRDefault="00DD47C0" w:rsidP="00717329">
            <w:pPr>
              <w:spacing w:line="276" w:lineRule="auto"/>
              <w:jc w:val="both"/>
              <w:rPr>
                <w:i/>
                <w:sz w:val="22"/>
                <w:szCs w:val="22"/>
                <w:lang w:val="lv-LV"/>
              </w:rPr>
            </w:pPr>
            <w:r w:rsidRPr="00557B5C">
              <w:rPr>
                <w:i/>
                <w:sz w:val="22"/>
                <w:szCs w:val="22"/>
                <w:lang w:val="lv-LV"/>
              </w:rPr>
              <w:t>___________________________________</w:t>
            </w:r>
          </w:p>
          <w:p w:rsidR="00DD47C0" w:rsidRPr="00557B5C" w:rsidRDefault="00DD47C0" w:rsidP="00717329">
            <w:pPr>
              <w:spacing w:line="276" w:lineRule="auto"/>
              <w:jc w:val="both"/>
              <w:rPr>
                <w:sz w:val="22"/>
                <w:szCs w:val="22"/>
                <w:lang w:val="lv-LV"/>
              </w:rPr>
            </w:pPr>
            <w:r w:rsidRPr="00557B5C">
              <w:rPr>
                <w:sz w:val="22"/>
                <w:szCs w:val="22"/>
                <w:lang w:val="lv-LV"/>
              </w:rPr>
              <w:t xml:space="preserve">Valdes </w:t>
            </w:r>
            <w:r>
              <w:rPr>
                <w:sz w:val="22"/>
                <w:szCs w:val="22"/>
                <w:lang w:val="lv-LV"/>
              </w:rPr>
              <w:t>locekle</w:t>
            </w:r>
            <w:r w:rsidRPr="00557B5C">
              <w:rPr>
                <w:sz w:val="22"/>
                <w:szCs w:val="22"/>
                <w:lang w:val="lv-LV"/>
              </w:rPr>
              <w:t xml:space="preserve">  </w:t>
            </w:r>
            <w:proofErr w:type="spellStart"/>
            <w:r w:rsidRPr="00557B5C">
              <w:rPr>
                <w:sz w:val="22"/>
                <w:szCs w:val="22"/>
                <w:lang w:val="lv-LV"/>
              </w:rPr>
              <w:t>D.Gavare-Karpova</w:t>
            </w:r>
            <w:proofErr w:type="spellEnd"/>
          </w:p>
        </w:tc>
        <w:tc>
          <w:tcPr>
            <w:tcW w:w="4644" w:type="dxa"/>
          </w:tcPr>
          <w:p w:rsidR="00DD47C0" w:rsidRPr="00910406" w:rsidRDefault="00DD47C0" w:rsidP="00717329">
            <w:pPr>
              <w:jc w:val="both"/>
              <w:rPr>
                <w:sz w:val="22"/>
                <w:szCs w:val="22"/>
                <w:lang w:val="lv-LV"/>
              </w:rPr>
            </w:pPr>
            <w:r w:rsidRPr="00910406">
              <w:rPr>
                <w:sz w:val="22"/>
                <w:szCs w:val="22"/>
                <w:lang w:val="lv-LV"/>
              </w:rPr>
              <w:t xml:space="preserve">SIA </w:t>
            </w:r>
            <w:r w:rsidRPr="00910406">
              <w:rPr>
                <w:color w:val="000000"/>
                <w:sz w:val="22"/>
                <w:szCs w:val="22"/>
                <w:lang w:val="lv-LV"/>
              </w:rPr>
              <w:t>„Vecā maiznīca””</w:t>
            </w:r>
          </w:p>
          <w:p w:rsidR="00DD47C0" w:rsidRPr="00910406" w:rsidRDefault="00DD47C0" w:rsidP="00717329">
            <w:pPr>
              <w:spacing w:line="276" w:lineRule="auto"/>
              <w:jc w:val="both"/>
              <w:rPr>
                <w:sz w:val="22"/>
                <w:szCs w:val="22"/>
                <w:lang w:val="lv-LV"/>
              </w:rPr>
            </w:pPr>
            <w:r w:rsidRPr="00910406">
              <w:rPr>
                <w:sz w:val="22"/>
                <w:szCs w:val="22"/>
                <w:lang w:val="lv-LV"/>
              </w:rPr>
              <w:t>Brīvības iela 14 k, Rēzekne, LV-4601</w:t>
            </w:r>
          </w:p>
          <w:p w:rsidR="00DD47C0" w:rsidRPr="00910406" w:rsidRDefault="00DD47C0" w:rsidP="00717329">
            <w:pPr>
              <w:spacing w:line="276" w:lineRule="auto"/>
              <w:jc w:val="both"/>
              <w:rPr>
                <w:sz w:val="22"/>
                <w:szCs w:val="22"/>
                <w:lang w:val="lv-LV"/>
              </w:rPr>
            </w:pPr>
          </w:p>
          <w:p w:rsidR="00DD47C0" w:rsidRPr="00910406" w:rsidRDefault="00DD47C0" w:rsidP="00717329">
            <w:pPr>
              <w:spacing w:line="276" w:lineRule="auto"/>
              <w:jc w:val="both"/>
              <w:rPr>
                <w:sz w:val="22"/>
                <w:szCs w:val="22"/>
              </w:rPr>
            </w:pPr>
            <w:proofErr w:type="spellStart"/>
            <w:r w:rsidRPr="00910406">
              <w:rPr>
                <w:sz w:val="22"/>
                <w:szCs w:val="22"/>
              </w:rPr>
              <w:t>Tālrunis</w:t>
            </w:r>
            <w:proofErr w:type="spellEnd"/>
            <w:r w:rsidRPr="00910406">
              <w:rPr>
                <w:sz w:val="22"/>
                <w:szCs w:val="22"/>
              </w:rPr>
              <w:t xml:space="preserve"> , 64621055, </w:t>
            </w:r>
            <w:proofErr w:type="spellStart"/>
            <w:r w:rsidRPr="00910406">
              <w:rPr>
                <w:sz w:val="22"/>
                <w:szCs w:val="22"/>
              </w:rPr>
              <w:t>fakss</w:t>
            </w:r>
            <w:proofErr w:type="spellEnd"/>
            <w:r w:rsidRPr="00910406">
              <w:rPr>
                <w:sz w:val="22"/>
                <w:szCs w:val="22"/>
              </w:rPr>
              <w:t xml:space="preserve"> 64621055,</w:t>
            </w:r>
          </w:p>
          <w:p w:rsidR="00DD47C0" w:rsidRPr="00910406" w:rsidRDefault="00DD47C0" w:rsidP="00717329">
            <w:pPr>
              <w:spacing w:line="276" w:lineRule="auto"/>
              <w:jc w:val="both"/>
              <w:rPr>
                <w:sz w:val="22"/>
                <w:szCs w:val="22"/>
              </w:rPr>
            </w:pPr>
            <w:r w:rsidRPr="00910406">
              <w:rPr>
                <w:sz w:val="22"/>
                <w:szCs w:val="22"/>
              </w:rPr>
              <w:t>e-pasts: vecamaiznica@apollo.lv</w:t>
            </w:r>
          </w:p>
          <w:p w:rsidR="00DD47C0" w:rsidRPr="00910406" w:rsidRDefault="00DD47C0" w:rsidP="00717329">
            <w:pPr>
              <w:spacing w:line="276" w:lineRule="auto"/>
              <w:jc w:val="both"/>
              <w:rPr>
                <w:sz w:val="22"/>
                <w:szCs w:val="22"/>
              </w:rPr>
            </w:pPr>
            <w:proofErr w:type="spellStart"/>
            <w:r w:rsidRPr="00910406">
              <w:rPr>
                <w:sz w:val="22"/>
                <w:szCs w:val="22"/>
              </w:rPr>
              <w:t>Nodokļu</w:t>
            </w:r>
            <w:proofErr w:type="spellEnd"/>
            <w:r w:rsidRPr="00910406">
              <w:rPr>
                <w:sz w:val="22"/>
                <w:szCs w:val="22"/>
              </w:rPr>
              <w:t xml:space="preserve"> </w:t>
            </w:r>
            <w:proofErr w:type="spellStart"/>
            <w:r w:rsidRPr="00910406">
              <w:rPr>
                <w:sz w:val="22"/>
                <w:szCs w:val="22"/>
              </w:rPr>
              <w:t>maksātāja</w:t>
            </w:r>
            <w:proofErr w:type="spellEnd"/>
            <w:r w:rsidRPr="00910406">
              <w:rPr>
                <w:sz w:val="22"/>
                <w:szCs w:val="22"/>
              </w:rPr>
              <w:t xml:space="preserve"> </w:t>
            </w:r>
            <w:proofErr w:type="spellStart"/>
            <w:r w:rsidRPr="00910406">
              <w:rPr>
                <w:sz w:val="22"/>
                <w:szCs w:val="22"/>
              </w:rPr>
              <w:t>kods</w:t>
            </w:r>
            <w:proofErr w:type="spellEnd"/>
            <w:r w:rsidRPr="00910406">
              <w:rPr>
                <w:sz w:val="22"/>
                <w:szCs w:val="22"/>
              </w:rPr>
              <w:t>: LV42403007589</w:t>
            </w:r>
          </w:p>
          <w:p w:rsidR="00DD47C0" w:rsidRPr="00910406" w:rsidRDefault="00DD47C0" w:rsidP="00717329">
            <w:pPr>
              <w:spacing w:line="276" w:lineRule="auto"/>
              <w:jc w:val="both"/>
              <w:rPr>
                <w:sz w:val="22"/>
                <w:szCs w:val="22"/>
              </w:rPr>
            </w:pPr>
            <w:proofErr w:type="spellStart"/>
            <w:r w:rsidRPr="00910406">
              <w:rPr>
                <w:sz w:val="22"/>
                <w:szCs w:val="22"/>
              </w:rPr>
              <w:t>Bankas</w:t>
            </w:r>
            <w:proofErr w:type="spellEnd"/>
            <w:r w:rsidRPr="00910406">
              <w:rPr>
                <w:sz w:val="22"/>
                <w:szCs w:val="22"/>
              </w:rPr>
              <w:t xml:space="preserve"> </w:t>
            </w:r>
            <w:proofErr w:type="spellStart"/>
            <w:r w:rsidRPr="00910406">
              <w:rPr>
                <w:sz w:val="22"/>
                <w:szCs w:val="22"/>
              </w:rPr>
              <w:t>nosaukums</w:t>
            </w:r>
            <w:proofErr w:type="spellEnd"/>
            <w:r w:rsidRPr="00910406">
              <w:rPr>
                <w:sz w:val="22"/>
                <w:szCs w:val="22"/>
              </w:rPr>
              <w:t xml:space="preserve">: AS </w:t>
            </w:r>
            <w:proofErr w:type="spellStart"/>
            <w:r w:rsidRPr="00910406">
              <w:rPr>
                <w:sz w:val="22"/>
                <w:szCs w:val="22"/>
              </w:rPr>
              <w:t>Swedbank</w:t>
            </w:r>
            <w:proofErr w:type="spellEnd"/>
          </w:p>
          <w:p w:rsidR="00DD47C0" w:rsidRPr="00910406" w:rsidRDefault="00DD47C0" w:rsidP="00717329">
            <w:pPr>
              <w:spacing w:line="276" w:lineRule="auto"/>
              <w:jc w:val="both"/>
              <w:rPr>
                <w:sz w:val="22"/>
                <w:szCs w:val="22"/>
              </w:rPr>
            </w:pPr>
            <w:proofErr w:type="spellStart"/>
            <w:r w:rsidRPr="00910406">
              <w:rPr>
                <w:sz w:val="22"/>
                <w:szCs w:val="22"/>
              </w:rPr>
              <w:t>Bankas</w:t>
            </w:r>
            <w:proofErr w:type="spellEnd"/>
            <w:r w:rsidRPr="00910406">
              <w:rPr>
                <w:sz w:val="22"/>
                <w:szCs w:val="22"/>
              </w:rPr>
              <w:t xml:space="preserve"> </w:t>
            </w:r>
            <w:proofErr w:type="spellStart"/>
            <w:r w:rsidRPr="00910406">
              <w:rPr>
                <w:sz w:val="22"/>
                <w:szCs w:val="22"/>
              </w:rPr>
              <w:t>kods</w:t>
            </w:r>
            <w:proofErr w:type="spellEnd"/>
            <w:r w:rsidRPr="00910406">
              <w:rPr>
                <w:sz w:val="22"/>
                <w:szCs w:val="22"/>
              </w:rPr>
              <w:t>: HABALV22</w:t>
            </w:r>
          </w:p>
          <w:p w:rsidR="00DD47C0" w:rsidRPr="00910406" w:rsidRDefault="00DD47C0" w:rsidP="00717329">
            <w:pPr>
              <w:spacing w:line="276" w:lineRule="auto"/>
              <w:jc w:val="both"/>
              <w:rPr>
                <w:sz w:val="22"/>
                <w:szCs w:val="22"/>
              </w:rPr>
            </w:pPr>
            <w:proofErr w:type="spellStart"/>
            <w:r w:rsidRPr="00910406">
              <w:rPr>
                <w:sz w:val="22"/>
                <w:szCs w:val="22"/>
              </w:rPr>
              <w:t>Norēķinu</w:t>
            </w:r>
            <w:proofErr w:type="spellEnd"/>
            <w:r w:rsidRPr="00910406">
              <w:rPr>
                <w:sz w:val="22"/>
                <w:szCs w:val="22"/>
              </w:rPr>
              <w:t xml:space="preserve"> </w:t>
            </w:r>
            <w:proofErr w:type="spellStart"/>
            <w:r w:rsidRPr="00910406">
              <w:rPr>
                <w:sz w:val="22"/>
                <w:szCs w:val="22"/>
              </w:rPr>
              <w:t>konts</w:t>
            </w:r>
            <w:proofErr w:type="spellEnd"/>
            <w:r w:rsidRPr="00910406">
              <w:rPr>
                <w:sz w:val="22"/>
                <w:szCs w:val="22"/>
              </w:rPr>
              <w:t>: LV35HABA0551001695141</w:t>
            </w:r>
          </w:p>
          <w:p w:rsidR="00DD47C0" w:rsidRDefault="00DD47C0" w:rsidP="00717329">
            <w:pPr>
              <w:spacing w:line="276" w:lineRule="auto"/>
              <w:jc w:val="both"/>
              <w:rPr>
                <w:sz w:val="22"/>
                <w:szCs w:val="22"/>
              </w:rPr>
            </w:pPr>
          </w:p>
          <w:p w:rsidR="00DD47C0" w:rsidRPr="00910406" w:rsidRDefault="00DD47C0" w:rsidP="00717329">
            <w:pPr>
              <w:spacing w:line="276" w:lineRule="auto"/>
              <w:jc w:val="both"/>
              <w:rPr>
                <w:sz w:val="22"/>
                <w:szCs w:val="22"/>
              </w:rPr>
            </w:pPr>
          </w:p>
          <w:p w:rsidR="00DD47C0" w:rsidRPr="00557B5C" w:rsidRDefault="00DD47C0" w:rsidP="00717329">
            <w:pPr>
              <w:spacing w:line="276" w:lineRule="auto"/>
              <w:jc w:val="both"/>
              <w:rPr>
                <w:i/>
                <w:sz w:val="22"/>
                <w:szCs w:val="22"/>
                <w:u w:val="single"/>
                <w:lang w:val="lv-LV"/>
              </w:rPr>
            </w:pPr>
            <w:r w:rsidRPr="00557B5C">
              <w:rPr>
                <w:i/>
                <w:sz w:val="22"/>
                <w:szCs w:val="22"/>
                <w:lang w:val="lv-LV"/>
              </w:rPr>
              <w:t>________________________________</w:t>
            </w:r>
          </w:p>
          <w:p w:rsidR="00DD47C0" w:rsidRPr="00910406" w:rsidRDefault="00DD47C0" w:rsidP="00717329">
            <w:pPr>
              <w:spacing w:line="276" w:lineRule="auto"/>
              <w:jc w:val="center"/>
              <w:rPr>
                <w:sz w:val="22"/>
                <w:szCs w:val="22"/>
                <w:lang w:val="lv-LV"/>
              </w:rPr>
            </w:pPr>
            <w:r>
              <w:rPr>
                <w:sz w:val="22"/>
                <w:szCs w:val="22"/>
              </w:rPr>
              <w:t xml:space="preserve">Valdes </w:t>
            </w:r>
            <w:proofErr w:type="spellStart"/>
            <w:r>
              <w:rPr>
                <w:sz w:val="22"/>
                <w:szCs w:val="22"/>
              </w:rPr>
              <w:t>loceklis</w:t>
            </w:r>
            <w:proofErr w:type="spellEnd"/>
            <w:r>
              <w:rPr>
                <w:sz w:val="22"/>
                <w:szCs w:val="22"/>
              </w:rPr>
              <w:t xml:space="preserve"> </w:t>
            </w:r>
            <w:proofErr w:type="spellStart"/>
            <w:r>
              <w:rPr>
                <w:sz w:val="22"/>
                <w:szCs w:val="22"/>
              </w:rPr>
              <w:t>Aleksandrs</w:t>
            </w:r>
            <w:proofErr w:type="spellEnd"/>
            <w:r>
              <w:rPr>
                <w:sz w:val="22"/>
                <w:szCs w:val="22"/>
              </w:rPr>
              <w:t xml:space="preserve"> </w:t>
            </w:r>
            <w:proofErr w:type="spellStart"/>
            <w:r>
              <w:rPr>
                <w:sz w:val="22"/>
                <w:szCs w:val="22"/>
              </w:rPr>
              <w:t>Purins</w:t>
            </w:r>
            <w:proofErr w:type="spellEnd"/>
          </w:p>
        </w:tc>
      </w:tr>
    </w:tbl>
    <w:p w:rsidR="00DD47C0" w:rsidRDefault="00DD47C0" w:rsidP="00DD47C0"/>
    <w:p w:rsidR="00550CFE" w:rsidRDefault="00921D90" w:rsidP="00921D90">
      <w:pPr>
        <w:spacing w:after="200" w:line="276" w:lineRule="auto"/>
      </w:pPr>
      <w:r>
        <w:br w:type="page"/>
      </w:r>
    </w:p>
    <w:sectPr w:rsidR="00550CFE" w:rsidSect="005C5DA4">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B51" w:rsidRDefault="00D11B51" w:rsidP="005C5DA4">
      <w:r>
        <w:separator/>
      </w:r>
    </w:p>
  </w:endnote>
  <w:endnote w:type="continuationSeparator" w:id="0">
    <w:p w:rsidR="00D11B51" w:rsidRDefault="00D11B51" w:rsidP="005C5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4376"/>
      <w:docPartObj>
        <w:docPartGallery w:val="Page Numbers (Bottom of Page)"/>
        <w:docPartUnique/>
      </w:docPartObj>
    </w:sdtPr>
    <w:sdtContent>
      <w:p w:rsidR="005C5DA4" w:rsidRDefault="000B3386">
        <w:pPr>
          <w:pStyle w:val="Kjene"/>
          <w:jc w:val="center"/>
        </w:pPr>
        <w:fldSimple w:instr=" PAGE   \* MERGEFORMAT ">
          <w:r w:rsidR="00921D90">
            <w:rPr>
              <w:noProof/>
            </w:rPr>
            <w:t>41</w:t>
          </w:r>
        </w:fldSimple>
      </w:p>
    </w:sdtContent>
  </w:sdt>
  <w:p w:rsidR="005C5DA4" w:rsidRDefault="005C5DA4">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B51" w:rsidRDefault="00D11B51" w:rsidP="005C5DA4">
      <w:r>
        <w:separator/>
      </w:r>
    </w:p>
  </w:footnote>
  <w:footnote w:type="continuationSeparator" w:id="0">
    <w:p w:rsidR="00D11B51" w:rsidRDefault="00D11B51" w:rsidP="005C5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1C12"/>
    <w:multiLevelType w:val="hybridMultilevel"/>
    <w:tmpl w:val="81B68520"/>
    <w:lvl w:ilvl="0" w:tplc="31A4CA4C">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nsid w:val="2F8D71B6"/>
    <w:multiLevelType w:val="hybridMultilevel"/>
    <w:tmpl w:val="A2B2248A"/>
    <w:lvl w:ilvl="0" w:tplc="CAAE2C66">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34B95B28"/>
    <w:multiLevelType w:val="multilevel"/>
    <w:tmpl w:val="9ADC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A531B2"/>
    <w:multiLevelType w:val="hybridMultilevel"/>
    <w:tmpl w:val="04FECA28"/>
    <w:lvl w:ilvl="0" w:tplc="CBD4FB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DDF3A8D"/>
    <w:multiLevelType w:val="multilevel"/>
    <w:tmpl w:val="C5F27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BA6A97"/>
    <w:multiLevelType w:val="multilevel"/>
    <w:tmpl w:val="DDF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66E7B60"/>
    <w:multiLevelType w:val="multilevel"/>
    <w:tmpl w:val="DD466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4C59A3"/>
    <w:multiLevelType w:val="multilevel"/>
    <w:tmpl w:val="ED88425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8">
    <w:nsid w:val="5F1314E2"/>
    <w:multiLevelType w:val="multilevel"/>
    <w:tmpl w:val="A7749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AF31288"/>
    <w:multiLevelType w:val="multilevel"/>
    <w:tmpl w:val="456EE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953881"/>
    <w:multiLevelType w:val="multilevel"/>
    <w:tmpl w:val="C5142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6"/>
  </w:num>
  <w:num w:numId="7">
    <w:abstractNumId w:val="5"/>
  </w:num>
  <w:num w:numId="8">
    <w:abstractNumId w:val="3"/>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0ED7"/>
    <w:rsid w:val="0000273A"/>
    <w:rsid w:val="000B3386"/>
    <w:rsid w:val="00197550"/>
    <w:rsid w:val="002022B1"/>
    <w:rsid w:val="0020764D"/>
    <w:rsid w:val="002A4E69"/>
    <w:rsid w:val="003223DB"/>
    <w:rsid w:val="003541D7"/>
    <w:rsid w:val="00382BC4"/>
    <w:rsid w:val="003C4497"/>
    <w:rsid w:val="00444DDD"/>
    <w:rsid w:val="004B52E1"/>
    <w:rsid w:val="00550CFE"/>
    <w:rsid w:val="005C5DA4"/>
    <w:rsid w:val="005F2E94"/>
    <w:rsid w:val="006D24BA"/>
    <w:rsid w:val="00761046"/>
    <w:rsid w:val="007B3A36"/>
    <w:rsid w:val="007F18BC"/>
    <w:rsid w:val="008661D6"/>
    <w:rsid w:val="00921D90"/>
    <w:rsid w:val="00945217"/>
    <w:rsid w:val="009A3536"/>
    <w:rsid w:val="009D249D"/>
    <w:rsid w:val="009D5532"/>
    <w:rsid w:val="009D6F79"/>
    <w:rsid w:val="00AD2AFE"/>
    <w:rsid w:val="00B3132A"/>
    <w:rsid w:val="00B47F48"/>
    <w:rsid w:val="00B91B45"/>
    <w:rsid w:val="00B97C62"/>
    <w:rsid w:val="00C61A8E"/>
    <w:rsid w:val="00C6771D"/>
    <w:rsid w:val="00D11B51"/>
    <w:rsid w:val="00D51813"/>
    <w:rsid w:val="00D70ED7"/>
    <w:rsid w:val="00D80D7C"/>
    <w:rsid w:val="00D84E6A"/>
    <w:rsid w:val="00DB6CD6"/>
    <w:rsid w:val="00DD47C0"/>
    <w:rsid w:val="00DF6E48"/>
    <w:rsid w:val="00E25F1B"/>
    <w:rsid w:val="00E37F03"/>
    <w:rsid w:val="00EC3C66"/>
    <w:rsid w:val="00EE096B"/>
    <w:rsid w:val="00F714AD"/>
    <w:rsid w:val="00FE398E"/>
    <w:rsid w:val="00FE65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70ED7"/>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aliases w:val="Title Char Rakstz."/>
    <w:basedOn w:val="Noklusjumarindkopasfonts"/>
    <w:link w:val="Nosaukums"/>
    <w:locked/>
    <w:rsid w:val="00D70ED7"/>
    <w:rPr>
      <w:rFonts w:ascii="Times New Roman" w:eastAsia="Times New Roman" w:hAnsi="Times New Roman"/>
      <w:b/>
      <w:sz w:val="28"/>
      <w:szCs w:val="24"/>
      <w:lang w:val="fr-BE"/>
    </w:rPr>
  </w:style>
  <w:style w:type="paragraph" w:styleId="Nosaukums">
    <w:name w:val="Title"/>
    <w:aliases w:val="Title Char"/>
    <w:basedOn w:val="Parastais"/>
    <w:link w:val="NosaukumsRakstz"/>
    <w:qFormat/>
    <w:rsid w:val="00D70ED7"/>
    <w:pPr>
      <w:jc w:val="center"/>
    </w:pPr>
    <w:rPr>
      <w:rFonts w:cstheme="minorBidi"/>
      <w:b/>
      <w:sz w:val="28"/>
      <w:szCs w:val="24"/>
      <w:lang w:val="fr-BE"/>
    </w:rPr>
  </w:style>
  <w:style w:type="character" w:customStyle="1" w:styleId="NosaukumsRakstz1">
    <w:name w:val="Nosaukums Rakstz.1"/>
    <w:basedOn w:val="Noklusjumarindkopasfonts"/>
    <w:link w:val="Nosaukums"/>
    <w:uiPriority w:val="10"/>
    <w:rsid w:val="00D70ED7"/>
    <w:rPr>
      <w:rFonts w:asciiTheme="majorHAnsi" w:eastAsiaTheme="majorEastAsia" w:hAnsiTheme="majorHAnsi" w:cstheme="majorBidi"/>
      <w:color w:val="17365D" w:themeColor="text2" w:themeShade="BF"/>
      <w:spacing w:val="5"/>
      <w:kern w:val="28"/>
      <w:sz w:val="52"/>
      <w:szCs w:val="52"/>
      <w:lang w:val="en-US"/>
    </w:rPr>
  </w:style>
  <w:style w:type="paragraph" w:styleId="Sarakstarindkopa">
    <w:name w:val="List Paragraph"/>
    <w:basedOn w:val="Parastais"/>
    <w:uiPriority w:val="34"/>
    <w:qFormat/>
    <w:rsid w:val="00C61A8E"/>
    <w:pPr>
      <w:ind w:left="720"/>
      <w:contextualSpacing/>
    </w:pPr>
  </w:style>
  <w:style w:type="paragraph" w:styleId="Galvene">
    <w:name w:val="header"/>
    <w:basedOn w:val="Parastais"/>
    <w:link w:val="GalveneRakstz"/>
    <w:uiPriority w:val="99"/>
    <w:semiHidden/>
    <w:unhideWhenUsed/>
    <w:rsid w:val="005C5DA4"/>
    <w:pPr>
      <w:tabs>
        <w:tab w:val="center" w:pos="4153"/>
        <w:tab w:val="right" w:pos="8306"/>
      </w:tabs>
    </w:pPr>
  </w:style>
  <w:style w:type="character" w:customStyle="1" w:styleId="GalveneRakstz">
    <w:name w:val="Galvene Rakstz."/>
    <w:basedOn w:val="Noklusjumarindkopasfonts"/>
    <w:link w:val="Galvene"/>
    <w:uiPriority w:val="99"/>
    <w:semiHidden/>
    <w:rsid w:val="005C5DA4"/>
    <w:rPr>
      <w:rFonts w:ascii="Times New Roman" w:eastAsia="Times New Roman" w:hAnsi="Times New Roman" w:cs="Times New Roman"/>
      <w:sz w:val="20"/>
      <w:szCs w:val="20"/>
      <w:lang w:val="en-US"/>
    </w:rPr>
  </w:style>
  <w:style w:type="paragraph" w:styleId="Kjene">
    <w:name w:val="footer"/>
    <w:basedOn w:val="Parastais"/>
    <w:link w:val="KjeneRakstz"/>
    <w:uiPriority w:val="99"/>
    <w:unhideWhenUsed/>
    <w:rsid w:val="005C5DA4"/>
    <w:pPr>
      <w:tabs>
        <w:tab w:val="center" w:pos="4153"/>
        <w:tab w:val="right" w:pos="8306"/>
      </w:tabs>
    </w:pPr>
  </w:style>
  <w:style w:type="character" w:customStyle="1" w:styleId="KjeneRakstz">
    <w:name w:val="Kājene Rakstz."/>
    <w:basedOn w:val="Noklusjumarindkopasfonts"/>
    <w:link w:val="Kjene"/>
    <w:uiPriority w:val="99"/>
    <w:rsid w:val="005C5DA4"/>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89005</Words>
  <Characters>50734</Characters>
  <Application>Microsoft Office Word</Application>
  <DocSecurity>0</DocSecurity>
  <Lines>422</Lines>
  <Paragraphs>278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2015-03-31T07:50:00Z</cp:lastPrinted>
  <dcterms:created xsi:type="dcterms:W3CDTF">2017-05-30T11:29:00Z</dcterms:created>
  <dcterms:modified xsi:type="dcterms:W3CDTF">2017-05-30T11:36:00Z</dcterms:modified>
</cp:coreProperties>
</file>