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B0F" w:rsidRPr="00DD28DD" w:rsidRDefault="008C1959" w:rsidP="00214B0F">
      <w:pPr>
        <w:jc w:val="right"/>
        <w:rPr>
          <w:b/>
          <w:sz w:val="22"/>
          <w:szCs w:val="22"/>
          <w:lang w:val="lv-LV"/>
        </w:rPr>
      </w:pPr>
      <w:r>
        <w:rPr>
          <w:b/>
          <w:sz w:val="22"/>
          <w:szCs w:val="22"/>
          <w:lang w:val="lv-LV"/>
        </w:rPr>
        <w:t xml:space="preserve"> </w:t>
      </w:r>
      <w:r w:rsidR="00214B0F" w:rsidRPr="00DD28DD">
        <w:rPr>
          <w:b/>
          <w:sz w:val="22"/>
          <w:szCs w:val="22"/>
          <w:lang w:val="lv-LV"/>
        </w:rPr>
        <w:t>Pielikums Nr.2</w:t>
      </w:r>
    </w:p>
    <w:p w:rsidR="00214B0F" w:rsidRPr="00DD28DD" w:rsidRDefault="00214B0F" w:rsidP="00214B0F">
      <w:pPr>
        <w:jc w:val="right"/>
        <w:rPr>
          <w:sz w:val="22"/>
          <w:szCs w:val="22"/>
          <w:lang w:val="lv-LV"/>
        </w:rPr>
      </w:pPr>
      <w:r w:rsidRPr="00DD28DD">
        <w:rPr>
          <w:sz w:val="22"/>
          <w:szCs w:val="22"/>
          <w:lang w:val="lv-LV"/>
        </w:rPr>
        <w:t xml:space="preserve">        Iepirkuma identifikācijas </w:t>
      </w:r>
    </w:p>
    <w:p w:rsidR="00214B0F" w:rsidRPr="00F03A21" w:rsidRDefault="00214B0F" w:rsidP="00214B0F">
      <w:pPr>
        <w:jc w:val="right"/>
        <w:rPr>
          <w:sz w:val="22"/>
          <w:szCs w:val="22"/>
          <w:lang w:val="lv-LV"/>
        </w:rPr>
      </w:pPr>
      <w:r w:rsidRPr="00DD28DD">
        <w:rPr>
          <w:sz w:val="22"/>
          <w:szCs w:val="22"/>
          <w:lang w:val="lv-LV"/>
        </w:rPr>
        <w:t xml:space="preserve">Nr. </w:t>
      </w:r>
      <w:r w:rsidRPr="00F03A21">
        <w:rPr>
          <w:sz w:val="22"/>
          <w:szCs w:val="22"/>
          <w:lang w:val="lv-LV"/>
        </w:rPr>
        <w:t>RC</w:t>
      </w:r>
      <w:r>
        <w:rPr>
          <w:sz w:val="22"/>
          <w:szCs w:val="22"/>
          <w:lang w:val="lv-LV"/>
        </w:rPr>
        <w:t xml:space="preserve"> „</w:t>
      </w:r>
      <w:r w:rsidRPr="00F03A21">
        <w:rPr>
          <w:sz w:val="22"/>
          <w:szCs w:val="22"/>
          <w:lang w:val="lv-LV"/>
        </w:rPr>
        <w:t>R</w:t>
      </w:r>
      <w:r>
        <w:rPr>
          <w:sz w:val="22"/>
          <w:szCs w:val="22"/>
          <w:lang w:val="lv-LV"/>
        </w:rPr>
        <w:t>āzna” 201</w:t>
      </w:r>
      <w:r w:rsidR="00F126E1">
        <w:rPr>
          <w:sz w:val="22"/>
          <w:szCs w:val="22"/>
          <w:lang w:val="lv-LV"/>
        </w:rPr>
        <w:t>9</w:t>
      </w:r>
      <w:r>
        <w:rPr>
          <w:sz w:val="22"/>
          <w:szCs w:val="22"/>
          <w:lang w:val="lv-LV"/>
        </w:rPr>
        <w:t>/0</w:t>
      </w:r>
      <w:r w:rsidR="00F126E1">
        <w:rPr>
          <w:sz w:val="22"/>
          <w:szCs w:val="22"/>
          <w:lang w:val="lv-LV"/>
        </w:rPr>
        <w:t>1</w:t>
      </w:r>
    </w:p>
    <w:p w:rsidR="00214B0F" w:rsidRPr="00DD28DD" w:rsidRDefault="00214B0F" w:rsidP="00214B0F">
      <w:pPr>
        <w:rPr>
          <w:sz w:val="22"/>
          <w:szCs w:val="22"/>
          <w:lang w:val="lv-LV"/>
        </w:rPr>
      </w:pPr>
    </w:p>
    <w:p w:rsidR="00214B0F" w:rsidRPr="00185464" w:rsidRDefault="00214B0F" w:rsidP="00214B0F">
      <w:pPr>
        <w:pStyle w:val="Bezatstarpm"/>
        <w:jc w:val="center"/>
        <w:rPr>
          <w:rFonts w:ascii="Times New Roman" w:hAnsi="Times New Roman"/>
          <w:b/>
          <w:caps/>
        </w:rPr>
      </w:pPr>
      <w:r w:rsidRPr="00185464">
        <w:rPr>
          <w:rFonts w:ascii="Times New Roman" w:hAnsi="Times New Roman"/>
          <w:b/>
          <w:caps/>
        </w:rPr>
        <w:t>Tehniskā specifikācija un finanšu piedāvājums</w:t>
      </w:r>
    </w:p>
    <w:p w:rsidR="00214B0F" w:rsidRDefault="00214B0F" w:rsidP="00214B0F">
      <w:pPr>
        <w:jc w:val="center"/>
        <w:rPr>
          <w:sz w:val="22"/>
          <w:szCs w:val="22"/>
          <w:lang w:val="lv-LV"/>
        </w:rPr>
      </w:pPr>
    </w:p>
    <w:p w:rsidR="00214B0F" w:rsidRDefault="00214B0F" w:rsidP="00214B0F">
      <w:pPr>
        <w:jc w:val="center"/>
        <w:rPr>
          <w:sz w:val="22"/>
          <w:szCs w:val="22"/>
          <w:lang w:val="lv-LV"/>
        </w:rPr>
      </w:pPr>
      <w:r w:rsidRPr="00A270CB">
        <w:rPr>
          <w:sz w:val="22"/>
          <w:szCs w:val="22"/>
          <w:lang w:val="lv-LV"/>
        </w:rPr>
        <w:t xml:space="preserve">Iepirkumam „Pārtikas produktu piegāde </w:t>
      </w:r>
    </w:p>
    <w:p w:rsidR="00214B0F" w:rsidRPr="00A270CB" w:rsidRDefault="00214B0F" w:rsidP="00214B0F">
      <w:pPr>
        <w:jc w:val="center"/>
        <w:rPr>
          <w:sz w:val="22"/>
          <w:szCs w:val="22"/>
          <w:lang w:val="lv-LV"/>
        </w:rPr>
      </w:pPr>
      <w:r>
        <w:rPr>
          <w:sz w:val="22"/>
          <w:szCs w:val="22"/>
          <w:lang w:val="lv-LV"/>
        </w:rPr>
        <w:t>SIA „</w:t>
      </w:r>
      <w:r w:rsidRPr="000561C6">
        <w:rPr>
          <w:caps/>
          <w:sz w:val="22"/>
          <w:szCs w:val="22"/>
          <w:lang w:val="lv-LV"/>
        </w:rPr>
        <w:t>Rehabilitācijas centrs „Rāzna</w:t>
      </w:r>
      <w:r w:rsidRPr="00A270CB">
        <w:rPr>
          <w:sz w:val="22"/>
          <w:szCs w:val="22"/>
          <w:lang w:val="lv-LV"/>
        </w:rPr>
        <w:t>”</w:t>
      </w:r>
      <w:r>
        <w:rPr>
          <w:sz w:val="22"/>
          <w:szCs w:val="22"/>
          <w:lang w:val="lv-LV"/>
        </w:rPr>
        <w:t>”</w:t>
      </w:r>
      <w:r w:rsidRPr="00A270CB">
        <w:rPr>
          <w:sz w:val="22"/>
          <w:szCs w:val="22"/>
          <w:lang w:val="lv-LV"/>
        </w:rPr>
        <w:t xml:space="preserve"> vajadzībām”,</w:t>
      </w:r>
    </w:p>
    <w:p w:rsidR="00214B0F" w:rsidRPr="00A308B7" w:rsidRDefault="00214B0F" w:rsidP="00214B0F">
      <w:pPr>
        <w:jc w:val="center"/>
        <w:rPr>
          <w:sz w:val="22"/>
          <w:szCs w:val="22"/>
          <w:lang w:val="lv-LV"/>
        </w:rPr>
      </w:pPr>
      <w:r w:rsidRPr="00800270">
        <w:rPr>
          <w:sz w:val="22"/>
          <w:szCs w:val="22"/>
          <w:lang w:val="lv-LV"/>
        </w:rPr>
        <w:t>identifikācijas Nr. RC „Rāzna” 201</w:t>
      </w:r>
      <w:r w:rsidR="00F126E1">
        <w:rPr>
          <w:sz w:val="22"/>
          <w:szCs w:val="22"/>
          <w:lang w:val="lv-LV"/>
        </w:rPr>
        <w:t>9</w:t>
      </w:r>
      <w:r>
        <w:rPr>
          <w:sz w:val="22"/>
          <w:szCs w:val="22"/>
          <w:lang w:val="lv-LV"/>
        </w:rPr>
        <w:t>/0</w:t>
      </w:r>
      <w:r w:rsidR="00F126E1">
        <w:rPr>
          <w:sz w:val="22"/>
          <w:szCs w:val="22"/>
          <w:lang w:val="lv-LV"/>
        </w:rPr>
        <w:t>1</w:t>
      </w:r>
    </w:p>
    <w:tbl>
      <w:tblPr>
        <w:tblStyle w:val="Reatabula"/>
        <w:tblpPr w:leftFromText="180" w:rightFromText="180" w:vertAnchor="text" w:horzAnchor="page" w:tblpX="1211" w:tblpY="128"/>
        <w:tblW w:w="14425" w:type="dxa"/>
        <w:tblLayout w:type="fixed"/>
        <w:tblLook w:val="04A0"/>
      </w:tblPr>
      <w:tblGrid>
        <w:gridCol w:w="878"/>
        <w:gridCol w:w="1344"/>
        <w:gridCol w:w="3827"/>
        <w:gridCol w:w="3402"/>
        <w:gridCol w:w="851"/>
        <w:gridCol w:w="1417"/>
        <w:gridCol w:w="1418"/>
        <w:gridCol w:w="1288"/>
      </w:tblGrid>
      <w:tr w:rsidR="00214B0F" w:rsidRPr="001601A7" w:rsidTr="00056B4A">
        <w:tc>
          <w:tcPr>
            <w:tcW w:w="878" w:type="dxa"/>
          </w:tcPr>
          <w:p w:rsidR="00214B0F" w:rsidRPr="001601A7" w:rsidRDefault="00214B0F" w:rsidP="00056B4A">
            <w:pPr>
              <w:pStyle w:val="Bezatstarpm"/>
              <w:jc w:val="center"/>
              <w:rPr>
                <w:rFonts w:ascii="Times New Roman" w:hAnsi="Times New Roman"/>
              </w:rPr>
            </w:pPr>
            <w:proofErr w:type="spellStart"/>
            <w:r w:rsidRPr="001601A7">
              <w:rPr>
                <w:rFonts w:ascii="Times New Roman" w:hAnsi="Times New Roman"/>
              </w:rPr>
              <w:t>Nr.p.k</w:t>
            </w:r>
            <w:proofErr w:type="spellEnd"/>
            <w:r w:rsidRPr="001601A7">
              <w:rPr>
                <w:rFonts w:ascii="Times New Roman" w:hAnsi="Times New Roman"/>
              </w:rPr>
              <w:t>.</w:t>
            </w:r>
          </w:p>
        </w:tc>
        <w:tc>
          <w:tcPr>
            <w:tcW w:w="1344" w:type="dxa"/>
          </w:tcPr>
          <w:p w:rsidR="00214B0F" w:rsidRPr="001601A7" w:rsidRDefault="00214B0F" w:rsidP="00056B4A">
            <w:pPr>
              <w:pStyle w:val="Bezatstarpm"/>
              <w:jc w:val="center"/>
              <w:rPr>
                <w:rFonts w:ascii="Times New Roman" w:hAnsi="Times New Roman"/>
              </w:rPr>
            </w:pPr>
            <w:r w:rsidRPr="001601A7">
              <w:rPr>
                <w:rFonts w:ascii="Times New Roman" w:hAnsi="Times New Roman"/>
              </w:rPr>
              <w:t>Preces nosaukums</w:t>
            </w:r>
          </w:p>
        </w:tc>
        <w:tc>
          <w:tcPr>
            <w:tcW w:w="3827" w:type="dxa"/>
          </w:tcPr>
          <w:p w:rsidR="00214B0F" w:rsidRPr="001601A7" w:rsidRDefault="00214B0F" w:rsidP="00056B4A">
            <w:pPr>
              <w:pStyle w:val="Bezatstarpm"/>
              <w:jc w:val="center"/>
              <w:rPr>
                <w:rFonts w:ascii="Times New Roman" w:hAnsi="Times New Roman"/>
              </w:rPr>
            </w:pPr>
            <w:r w:rsidRPr="001601A7">
              <w:rPr>
                <w:rFonts w:ascii="Times New Roman" w:hAnsi="Times New Roman"/>
              </w:rPr>
              <w:t>Preces apraksts (sastāvs, fasējums, enerģētiskā vērtība, saiņojums, kvalitātes u.c. prasības)</w:t>
            </w:r>
          </w:p>
        </w:tc>
        <w:tc>
          <w:tcPr>
            <w:tcW w:w="3402" w:type="dxa"/>
          </w:tcPr>
          <w:p w:rsidR="00AA274F" w:rsidRDefault="00AA274F" w:rsidP="00056B4A">
            <w:pPr>
              <w:pStyle w:val="Bezatstarpm"/>
              <w:jc w:val="center"/>
              <w:rPr>
                <w:rFonts w:ascii="Times New Roman" w:hAnsi="Times New Roman"/>
              </w:rPr>
            </w:pPr>
            <w:r>
              <w:rPr>
                <w:rFonts w:ascii="Times New Roman" w:hAnsi="Times New Roman"/>
              </w:rPr>
              <w:t>Piedāvātās preces apraksts</w:t>
            </w:r>
          </w:p>
          <w:p w:rsidR="00214B0F" w:rsidRPr="001601A7" w:rsidRDefault="00214B0F" w:rsidP="00056B4A">
            <w:pPr>
              <w:pStyle w:val="Bezatstarpm"/>
              <w:jc w:val="center"/>
              <w:rPr>
                <w:rFonts w:ascii="Times New Roman" w:hAnsi="Times New Roman"/>
              </w:rPr>
            </w:pPr>
            <w:r w:rsidRPr="001601A7">
              <w:rPr>
                <w:rFonts w:ascii="Times New Roman" w:hAnsi="Times New Roman"/>
              </w:rPr>
              <w:t>Pretendenta piedāvātā produkta (preču) nosaukums, izgatavotājs (ražotājs), apraksts atbilstoši katrai tehnisko specifikāciju prasībai</w:t>
            </w:r>
          </w:p>
        </w:tc>
        <w:tc>
          <w:tcPr>
            <w:tcW w:w="851" w:type="dxa"/>
          </w:tcPr>
          <w:p w:rsidR="00214B0F" w:rsidRPr="001601A7" w:rsidRDefault="00214B0F" w:rsidP="00056B4A">
            <w:pPr>
              <w:pStyle w:val="Bezatstarpm"/>
              <w:jc w:val="center"/>
              <w:rPr>
                <w:rFonts w:ascii="Times New Roman" w:hAnsi="Times New Roman"/>
              </w:rPr>
            </w:pPr>
            <w:proofErr w:type="spellStart"/>
            <w:r>
              <w:rPr>
                <w:rFonts w:ascii="Times New Roman" w:hAnsi="Times New Roman"/>
              </w:rPr>
              <w:t>Mēr</w:t>
            </w:r>
            <w:proofErr w:type="spellEnd"/>
            <w:r>
              <w:rPr>
                <w:rFonts w:ascii="Times New Roman" w:hAnsi="Times New Roman"/>
              </w:rPr>
              <w:t xml:space="preserve"> - vienība</w:t>
            </w:r>
          </w:p>
        </w:tc>
        <w:tc>
          <w:tcPr>
            <w:tcW w:w="1417" w:type="dxa"/>
          </w:tcPr>
          <w:p w:rsidR="00214B0F" w:rsidRPr="00420D55" w:rsidRDefault="00214B0F" w:rsidP="00056B4A">
            <w:pPr>
              <w:pStyle w:val="Bezatstarpm"/>
              <w:jc w:val="center"/>
              <w:rPr>
                <w:rFonts w:ascii="Times New Roman" w:hAnsi="Times New Roman"/>
              </w:rPr>
            </w:pPr>
            <w:r w:rsidRPr="00420D55">
              <w:rPr>
                <w:rFonts w:ascii="Times New Roman" w:hAnsi="Times New Roman"/>
              </w:rPr>
              <w:t>Preces cena par norādīto mērvienību bez PVN EUR</w:t>
            </w:r>
          </w:p>
        </w:tc>
        <w:tc>
          <w:tcPr>
            <w:tcW w:w="1418" w:type="dxa"/>
          </w:tcPr>
          <w:p w:rsidR="00214B0F" w:rsidRPr="00420D55" w:rsidRDefault="00214B0F" w:rsidP="00056B4A">
            <w:pPr>
              <w:pStyle w:val="Bezatstarpm"/>
              <w:jc w:val="center"/>
              <w:rPr>
                <w:rFonts w:ascii="Times New Roman" w:hAnsi="Times New Roman"/>
              </w:rPr>
            </w:pPr>
            <w:r w:rsidRPr="00420D55">
              <w:rPr>
                <w:rFonts w:ascii="Times New Roman" w:hAnsi="Times New Roman"/>
              </w:rPr>
              <w:t xml:space="preserve">Plānotais </w:t>
            </w:r>
            <w:proofErr w:type="spellStart"/>
            <w:r w:rsidRPr="00420D55">
              <w:rPr>
                <w:rFonts w:ascii="Times New Roman" w:hAnsi="Times New Roman"/>
              </w:rPr>
              <w:t>max</w:t>
            </w:r>
            <w:proofErr w:type="spellEnd"/>
            <w:r w:rsidRPr="00420D55">
              <w:rPr>
                <w:rFonts w:ascii="Times New Roman" w:hAnsi="Times New Roman"/>
              </w:rPr>
              <w:t>. apjoms 12 mēnešiem</w:t>
            </w:r>
          </w:p>
        </w:tc>
        <w:tc>
          <w:tcPr>
            <w:tcW w:w="1288" w:type="dxa"/>
          </w:tcPr>
          <w:p w:rsidR="00214B0F" w:rsidRPr="001601A7" w:rsidRDefault="00214B0F" w:rsidP="00056B4A">
            <w:pPr>
              <w:pStyle w:val="Bezatstarpm"/>
              <w:jc w:val="center"/>
              <w:rPr>
                <w:rFonts w:ascii="Times New Roman" w:hAnsi="Times New Roman"/>
              </w:rPr>
            </w:pPr>
            <w:r>
              <w:rPr>
                <w:rFonts w:ascii="Times New Roman" w:hAnsi="Times New Roman"/>
              </w:rPr>
              <w:t>Kopējā cena bez PVN EUR</w:t>
            </w:r>
          </w:p>
        </w:tc>
      </w:tr>
      <w:tr w:rsidR="00214B0F" w:rsidRPr="001601A7" w:rsidTr="00056B4A">
        <w:tc>
          <w:tcPr>
            <w:tcW w:w="878" w:type="dxa"/>
            <w:shd w:val="clear" w:color="auto" w:fill="FFFFFF" w:themeFill="background1"/>
          </w:tcPr>
          <w:p w:rsidR="00214B0F" w:rsidRPr="001601A7" w:rsidRDefault="00214B0F" w:rsidP="00056B4A">
            <w:pPr>
              <w:pStyle w:val="Bezatstarpm"/>
              <w:jc w:val="center"/>
              <w:rPr>
                <w:rFonts w:ascii="Times New Roman" w:hAnsi="Times New Roman"/>
                <w:b/>
              </w:rPr>
            </w:pPr>
            <w:r>
              <w:rPr>
                <w:rFonts w:ascii="Times New Roman" w:hAnsi="Times New Roman"/>
                <w:b/>
              </w:rPr>
              <w:t>1</w:t>
            </w:r>
          </w:p>
        </w:tc>
        <w:tc>
          <w:tcPr>
            <w:tcW w:w="1344" w:type="dxa"/>
            <w:shd w:val="clear" w:color="auto" w:fill="FFFFFF" w:themeFill="background1"/>
          </w:tcPr>
          <w:p w:rsidR="00214B0F" w:rsidRPr="001601A7" w:rsidRDefault="00214B0F" w:rsidP="00056B4A">
            <w:pPr>
              <w:pStyle w:val="Bezatstarpm"/>
              <w:jc w:val="center"/>
              <w:rPr>
                <w:rFonts w:ascii="Times New Roman" w:hAnsi="Times New Roman"/>
                <w:b/>
              </w:rPr>
            </w:pPr>
            <w:r>
              <w:rPr>
                <w:rFonts w:ascii="Times New Roman" w:hAnsi="Times New Roman"/>
                <w:b/>
              </w:rPr>
              <w:t>2</w:t>
            </w:r>
          </w:p>
        </w:tc>
        <w:tc>
          <w:tcPr>
            <w:tcW w:w="3827" w:type="dxa"/>
            <w:shd w:val="clear" w:color="auto" w:fill="FFFFFF" w:themeFill="background1"/>
          </w:tcPr>
          <w:p w:rsidR="00214B0F" w:rsidRPr="001601A7" w:rsidRDefault="00214B0F" w:rsidP="00056B4A">
            <w:pPr>
              <w:pStyle w:val="Bezatstarpm"/>
              <w:jc w:val="center"/>
              <w:rPr>
                <w:rFonts w:ascii="Times New Roman" w:hAnsi="Times New Roman"/>
                <w:b/>
              </w:rPr>
            </w:pPr>
            <w:r>
              <w:rPr>
                <w:rFonts w:ascii="Times New Roman" w:hAnsi="Times New Roman"/>
                <w:b/>
              </w:rPr>
              <w:t>3</w:t>
            </w:r>
          </w:p>
        </w:tc>
        <w:tc>
          <w:tcPr>
            <w:tcW w:w="3402" w:type="dxa"/>
            <w:shd w:val="clear" w:color="auto" w:fill="FFFFFF" w:themeFill="background1"/>
          </w:tcPr>
          <w:p w:rsidR="00214B0F" w:rsidRPr="001601A7" w:rsidRDefault="00214B0F" w:rsidP="00056B4A">
            <w:pPr>
              <w:pStyle w:val="Bezatstarpm"/>
              <w:jc w:val="center"/>
              <w:rPr>
                <w:rFonts w:ascii="Times New Roman" w:hAnsi="Times New Roman"/>
                <w:b/>
              </w:rPr>
            </w:pPr>
            <w:r>
              <w:rPr>
                <w:rFonts w:ascii="Times New Roman" w:hAnsi="Times New Roman"/>
                <w:b/>
              </w:rPr>
              <w:t>4</w:t>
            </w:r>
          </w:p>
        </w:tc>
        <w:tc>
          <w:tcPr>
            <w:tcW w:w="851" w:type="dxa"/>
            <w:shd w:val="clear" w:color="auto" w:fill="FFFFFF" w:themeFill="background1"/>
          </w:tcPr>
          <w:p w:rsidR="00214B0F" w:rsidRPr="001601A7" w:rsidRDefault="00214B0F" w:rsidP="00056B4A">
            <w:pPr>
              <w:pStyle w:val="Bezatstarpm"/>
              <w:jc w:val="center"/>
              <w:rPr>
                <w:rFonts w:ascii="Times New Roman" w:hAnsi="Times New Roman"/>
                <w:b/>
              </w:rPr>
            </w:pPr>
            <w:r>
              <w:rPr>
                <w:rFonts w:ascii="Times New Roman" w:hAnsi="Times New Roman"/>
                <w:b/>
              </w:rPr>
              <w:t>5</w:t>
            </w:r>
          </w:p>
        </w:tc>
        <w:tc>
          <w:tcPr>
            <w:tcW w:w="1417" w:type="dxa"/>
            <w:shd w:val="clear" w:color="auto" w:fill="FFFFFF" w:themeFill="background1"/>
          </w:tcPr>
          <w:p w:rsidR="00214B0F" w:rsidRPr="001601A7" w:rsidRDefault="00214B0F" w:rsidP="00056B4A">
            <w:pPr>
              <w:pStyle w:val="Bezatstarpm"/>
              <w:jc w:val="center"/>
              <w:rPr>
                <w:rFonts w:ascii="Times New Roman" w:hAnsi="Times New Roman"/>
                <w:b/>
              </w:rPr>
            </w:pPr>
            <w:r>
              <w:rPr>
                <w:rFonts w:ascii="Times New Roman" w:hAnsi="Times New Roman"/>
                <w:b/>
              </w:rPr>
              <w:t>6</w:t>
            </w:r>
          </w:p>
        </w:tc>
        <w:tc>
          <w:tcPr>
            <w:tcW w:w="1418" w:type="dxa"/>
            <w:shd w:val="clear" w:color="auto" w:fill="FFFFFF" w:themeFill="background1"/>
          </w:tcPr>
          <w:p w:rsidR="00214B0F" w:rsidRPr="001601A7" w:rsidRDefault="00214B0F" w:rsidP="00056B4A">
            <w:pPr>
              <w:pStyle w:val="Bezatstarpm"/>
              <w:jc w:val="center"/>
              <w:rPr>
                <w:rFonts w:ascii="Times New Roman" w:hAnsi="Times New Roman"/>
                <w:b/>
              </w:rPr>
            </w:pPr>
            <w:r>
              <w:rPr>
                <w:rFonts w:ascii="Times New Roman" w:hAnsi="Times New Roman"/>
                <w:b/>
              </w:rPr>
              <w:t>7</w:t>
            </w:r>
          </w:p>
        </w:tc>
        <w:tc>
          <w:tcPr>
            <w:tcW w:w="1288" w:type="dxa"/>
            <w:shd w:val="clear" w:color="auto" w:fill="FFFFFF" w:themeFill="background1"/>
          </w:tcPr>
          <w:p w:rsidR="00214B0F" w:rsidRPr="001601A7" w:rsidRDefault="00214B0F" w:rsidP="00056B4A">
            <w:pPr>
              <w:pStyle w:val="Bezatstarpm"/>
              <w:jc w:val="center"/>
              <w:rPr>
                <w:rFonts w:ascii="Times New Roman" w:hAnsi="Times New Roman"/>
                <w:b/>
              </w:rPr>
            </w:pPr>
            <w:r>
              <w:rPr>
                <w:rFonts w:ascii="Times New Roman" w:hAnsi="Times New Roman"/>
                <w:b/>
              </w:rPr>
              <w:t>8</w:t>
            </w:r>
          </w:p>
        </w:tc>
      </w:tr>
      <w:tr w:rsidR="00214B0F" w:rsidRPr="001601A7" w:rsidTr="00056B4A">
        <w:tc>
          <w:tcPr>
            <w:tcW w:w="14425" w:type="dxa"/>
            <w:gridSpan w:val="8"/>
            <w:shd w:val="clear" w:color="auto" w:fill="92D050"/>
          </w:tcPr>
          <w:p w:rsidR="00214B0F" w:rsidRDefault="00214B0F" w:rsidP="00056B4A">
            <w:pPr>
              <w:pStyle w:val="Bezatstarpm"/>
              <w:numPr>
                <w:ilvl w:val="0"/>
                <w:numId w:val="30"/>
              </w:numPr>
              <w:jc w:val="center"/>
              <w:rPr>
                <w:rFonts w:ascii="Times New Roman" w:hAnsi="Times New Roman"/>
                <w:b/>
              </w:rPr>
            </w:pPr>
            <w:r>
              <w:rPr>
                <w:rFonts w:ascii="Times New Roman" w:hAnsi="Times New Roman"/>
                <w:b/>
              </w:rPr>
              <w:t>Piens un piena produkti</w:t>
            </w:r>
          </w:p>
        </w:tc>
      </w:tr>
      <w:tr w:rsidR="00214B0F" w:rsidRPr="004A35D5" w:rsidTr="00056B4A">
        <w:tc>
          <w:tcPr>
            <w:tcW w:w="878" w:type="dxa"/>
          </w:tcPr>
          <w:p w:rsidR="00214B0F" w:rsidRPr="004A35D5" w:rsidRDefault="00214B0F" w:rsidP="00056B4A">
            <w:pPr>
              <w:pStyle w:val="Bezatstarpm"/>
              <w:rPr>
                <w:rFonts w:ascii="Times New Roman" w:hAnsi="Times New Roman"/>
              </w:rPr>
            </w:pPr>
            <w:r w:rsidRPr="004A35D5">
              <w:rPr>
                <w:rFonts w:ascii="Times New Roman" w:hAnsi="Times New Roman"/>
              </w:rPr>
              <w:t>1.1.</w:t>
            </w:r>
          </w:p>
        </w:tc>
        <w:tc>
          <w:tcPr>
            <w:tcW w:w="1344" w:type="dxa"/>
          </w:tcPr>
          <w:p w:rsidR="00214B0F" w:rsidRPr="004A35D5" w:rsidRDefault="00214B0F" w:rsidP="00056B4A">
            <w:pPr>
              <w:pStyle w:val="Bezatstarpm"/>
              <w:rPr>
                <w:rFonts w:ascii="Times New Roman" w:hAnsi="Times New Roman"/>
              </w:rPr>
            </w:pPr>
            <w:r w:rsidRPr="004A35D5">
              <w:rPr>
                <w:rFonts w:ascii="Times New Roman" w:hAnsi="Times New Roman"/>
              </w:rPr>
              <w:t xml:space="preserve">Piens </w:t>
            </w:r>
          </w:p>
        </w:tc>
        <w:tc>
          <w:tcPr>
            <w:tcW w:w="3827" w:type="dxa"/>
          </w:tcPr>
          <w:p w:rsidR="00214B0F" w:rsidRPr="00AB14E9" w:rsidRDefault="00214B0F" w:rsidP="00056B4A">
            <w:pPr>
              <w:pStyle w:val="Bezatstarpm"/>
              <w:rPr>
                <w:rFonts w:ascii="Times New Roman" w:hAnsi="Times New Roman"/>
              </w:rPr>
            </w:pPr>
            <w:r w:rsidRPr="00AB14E9">
              <w:rPr>
                <w:rFonts w:ascii="Times New Roman" w:hAnsi="Times New Roman"/>
              </w:rPr>
              <w:t>Pasterizēts, 2 % tauku saturs, produkta garša tīra, krās balta vai viegli iedzeltena, konsistence viendabīga, bez tauku piciņām un olbaltumvielu pārslām. Fasējuma veids – 1 l paka.</w:t>
            </w:r>
          </w:p>
        </w:tc>
        <w:tc>
          <w:tcPr>
            <w:tcW w:w="3402" w:type="dxa"/>
            <w:shd w:val="clear" w:color="auto" w:fill="D9D9D9" w:themeFill="background1" w:themeFillShade="D9"/>
          </w:tcPr>
          <w:p w:rsidR="00214B0F" w:rsidRPr="004A35D5" w:rsidRDefault="00214B0F" w:rsidP="00056B4A">
            <w:pPr>
              <w:pStyle w:val="Bezatstarpm"/>
              <w:jc w:val="center"/>
              <w:rPr>
                <w:rFonts w:ascii="Times New Roman" w:hAnsi="Times New Roman"/>
                <w:b/>
              </w:rPr>
            </w:pPr>
          </w:p>
        </w:tc>
        <w:tc>
          <w:tcPr>
            <w:tcW w:w="851" w:type="dxa"/>
          </w:tcPr>
          <w:p w:rsidR="00214B0F" w:rsidRPr="001B3F38" w:rsidRDefault="00214B0F" w:rsidP="00056B4A">
            <w:pPr>
              <w:pStyle w:val="Bezatstarpm"/>
              <w:jc w:val="center"/>
              <w:rPr>
                <w:rFonts w:ascii="Times New Roman" w:hAnsi="Times New Roman"/>
              </w:rPr>
            </w:pPr>
            <w:r w:rsidRPr="001B3F38">
              <w:rPr>
                <w:rFonts w:ascii="Times New Roman" w:hAnsi="Times New Roman"/>
              </w:rPr>
              <w:t>L</w:t>
            </w:r>
          </w:p>
        </w:tc>
        <w:tc>
          <w:tcPr>
            <w:tcW w:w="1417" w:type="dxa"/>
            <w:shd w:val="clear" w:color="auto" w:fill="D9D9D9" w:themeFill="background1" w:themeFillShade="D9"/>
          </w:tcPr>
          <w:p w:rsidR="00214B0F" w:rsidRPr="001B3F38" w:rsidRDefault="00214B0F" w:rsidP="00056B4A">
            <w:pPr>
              <w:pStyle w:val="Bezatstarpm"/>
              <w:jc w:val="center"/>
              <w:rPr>
                <w:rFonts w:ascii="Times New Roman" w:hAnsi="Times New Roman"/>
              </w:rPr>
            </w:pPr>
          </w:p>
        </w:tc>
        <w:tc>
          <w:tcPr>
            <w:tcW w:w="1418" w:type="dxa"/>
          </w:tcPr>
          <w:p w:rsidR="00214B0F" w:rsidRPr="001B3F38" w:rsidRDefault="00214B0F" w:rsidP="00056B4A">
            <w:pPr>
              <w:pStyle w:val="Bezatstarpm"/>
              <w:jc w:val="center"/>
              <w:rPr>
                <w:rFonts w:ascii="Times New Roman" w:hAnsi="Times New Roman"/>
              </w:rPr>
            </w:pPr>
            <w:r>
              <w:rPr>
                <w:rFonts w:ascii="Times New Roman" w:hAnsi="Times New Roman"/>
              </w:rPr>
              <w:t>2200</w:t>
            </w:r>
          </w:p>
        </w:tc>
        <w:tc>
          <w:tcPr>
            <w:tcW w:w="1288" w:type="dxa"/>
            <w:shd w:val="clear" w:color="auto" w:fill="D9D9D9" w:themeFill="background1" w:themeFillShade="D9"/>
          </w:tcPr>
          <w:p w:rsidR="00214B0F" w:rsidRPr="001B3F38" w:rsidRDefault="00214B0F" w:rsidP="00056B4A">
            <w:pPr>
              <w:pStyle w:val="Bezatstarpm"/>
              <w:jc w:val="center"/>
              <w:rPr>
                <w:rFonts w:ascii="Times New Roman" w:hAnsi="Times New Roman"/>
              </w:rPr>
            </w:pPr>
          </w:p>
        </w:tc>
      </w:tr>
      <w:tr w:rsidR="00214B0F" w:rsidRPr="004A35D5" w:rsidTr="00056B4A">
        <w:tc>
          <w:tcPr>
            <w:tcW w:w="878" w:type="dxa"/>
          </w:tcPr>
          <w:p w:rsidR="00214B0F" w:rsidRPr="001B3F38" w:rsidRDefault="00214B0F" w:rsidP="00056B4A">
            <w:pPr>
              <w:pStyle w:val="Bezatstarpm"/>
              <w:rPr>
                <w:rFonts w:ascii="Times New Roman" w:hAnsi="Times New Roman"/>
              </w:rPr>
            </w:pPr>
            <w:r w:rsidRPr="001B3F38">
              <w:rPr>
                <w:rFonts w:ascii="Times New Roman" w:hAnsi="Times New Roman"/>
              </w:rPr>
              <w:t>1.2.</w:t>
            </w:r>
          </w:p>
        </w:tc>
        <w:tc>
          <w:tcPr>
            <w:tcW w:w="1344" w:type="dxa"/>
          </w:tcPr>
          <w:p w:rsidR="00214B0F" w:rsidRPr="001B3F38" w:rsidRDefault="00214B0F" w:rsidP="00056B4A">
            <w:pPr>
              <w:pStyle w:val="Bezatstarpm"/>
              <w:rPr>
                <w:rFonts w:ascii="Times New Roman" w:hAnsi="Times New Roman"/>
              </w:rPr>
            </w:pPr>
            <w:r w:rsidRPr="001B3F38">
              <w:rPr>
                <w:rFonts w:ascii="Times New Roman" w:hAnsi="Times New Roman"/>
              </w:rPr>
              <w:t xml:space="preserve">Krējums skābais </w:t>
            </w:r>
          </w:p>
        </w:tc>
        <w:tc>
          <w:tcPr>
            <w:tcW w:w="3827" w:type="dxa"/>
          </w:tcPr>
          <w:p w:rsidR="00214B0F" w:rsidRPr="00AB14E9" w:rsidRDefault="00214B0F" w:rsidP="00056B4A">
            <w:pPr>
              <w:pStyle w:val="Bezatstarpm"/>
              <w:rPr>
                <w:rFonts w:ascii="Times New Roman" w:hAnsi="Times New Roman"/>
              </w:rPr>
            </w:pPr>
            <w:r w:rsidRPr="00AB14E9">
              <w:rPr>
                <w:rFonts w:ascii="Times New Roman" w:hAnsi="Times New Roman"/>
              </w:rPr>
              <w:t>20% tauku saturs, tīra pienskāba garša, ar svaigam krējumam raksturīgu tīru produkta smaržu. Konsistence viendabīga, mēreni bieza, nedaudz spīdīga, krāsa no baltas līdz krēmkrāsai. 0,45 – 0,50 kg fasējums.</w:t>
            </w:r>
          </w:p>
        </w:tc>
        <w:tc>
          <w:tcPr>
            <w:tcW w:w="3402" w:type="dxa"/>
            <w:shd w:val="clear" w:color="auto" w:fill="D9D9D9" w:themeFill="background1" w:themeFillShade="D9"/>
          </w:tcPr>
          <w:p w:rsidR="00214B0F" w:rsidRPr="001B3F38" w:rsidRDefault="00214B0F" w:rsidP="00056B4A">
            <w:pPr>
              <w:pStyle w:val="Bezatstarpm"/>
              <w:jc w:val="center"/>
              <w:rPr>
                <w:rFonts w:ascii="Times New Roman" w:hAnsi="Times New Roman"/>
              </w:rPr>
            </w:pPr>
          </w:p>
        </w:tc>
        <w:tc>
          <w:tcPr>
            <w:tcW w:w="851" w:type="dxa"/>
          </w:tcPr>
          <w:p w:rsidR="00214B0F" w:rsidRPr="001B3F38" w:rsidRDefault="00214B0F" w:rsidP="00056B4A">
            <w:pPr>
              <w:pStyle w:val="Bezatstarpm"/>
              <w:jc w:val="center"/>
              <w:rPr>
                <w:rFonts w:ascii="Times New Roman" w:hAnsi="Times New Roman"/>
              </w:rPr>
            </w:pPr>
            <w:r w:rsidRPr="001B3F38">
              <w:rPr>
                <w:rFonts w:ascii="Times New Roman" w:hAnsi="Times New Roman"/>
              </w:rPr>
              <w:t>L</w:t>
            </w:r>
          </w:p>
        </w:tc>
        <w:tc>
          <w:tcPr>
            <w:tcW w:w="1417" w:type="dxa"/>
            <w:shd w:val="clear" w:color="auto" w:fill="D9D9D9" w:themeFill="background1" w:themeFillShade="D9"/>
          </w:tcPr>
          <w:p w:rsidR="00214B0F" w:rsidRPr="001B3F38" w:rsidRDefault="00214B0F" w:rsidP="00056B4A">
            <w:pPr>
              <w:pStyle w:val="Bezatstarpm"/>
              <w:jc w:val="center"/>
              <w:rPr>
                <w:rFonts w:ascii="Times New Roman" w:hAnsi="Times New Roman"/>
              </w:rPr>
            </w:pPr>
          </w:p>
        </w:tc>
        <w:tc>
          <w:tcPr>
            <w:tcW w:w="1418" w:type="dxa"/>
          </w:tcPr>
          <w:p w:rsidR="00214B0F" w:rsidRPr="001B3F38" w:rsidRDefault="00214B0F" w:rsidP="00056B4A">
            <w:pPr>
              <w:pStyle w:val="Bezatstarpm"/>
              <w:jc w:val="center"/>
              <w:rPr>
                <w:rFonts w:ascii="Times New Roman" w:hAnsi="Times New Roman"/>
              </w:rPr>
            </w:pPr>
            <w:r>
              <w:rPr>
                <w:rFonts w:ascii="Times New Roman" w:hAnsi="Times New Roman"/>
              </w:rPr>
              <w:t>700</w:t>
            </w:r>
          </w:p>
        </w:tc>
        <w:tc>
          <w:tcPr>
            <w:tcW w:w="1288" w:type="dxa"/>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4A35D5" w:rsidTr="00056B4A">
        <w:tc>
          <w:tcPr>
            <w:tcW w:w="878" w:type="dxa"/>
          </w:tcPr>
          <w:p w:rsidR="00214B0F" w:rsidRPr="00E01786" w:rsidRDefault="00214B0F" w:rsidP="00056B4A">
            <w:pPr>
              <w:pStyle w:val="Bezatstarpm"/>
              <w:rPr>
                <w:rFonts w:ascii="Times New Roman" w:hAnsi="Times New Roman"/>
              </w:rPr>
            </w:pPr>
            <w:r w:rsidRPr="00E01786">
              <w:rPr>
                <w:rFonts w:ascii="Times New Roman" w:hAnsi="Times New Roman"/>
              </w:rPr>
              <w:t>1.3.</w:t>
            </w:r>
          </w:p>
        </w:tc>
        <w:tc>
          <w:tcPr>
            <w:tcW w:w="1344" w:type="dxa"/>
          </w:tcPr>
          <w:p w:rsidR="00214B0F" w:rsidRPr="00E01786" w:rsidRDefault="00214B0F" w:rsidP="00056B4A">
            <w:pPr>
              <w:pStyle w:val="Bezatstarpm"/>
              <w:rPr>
                <w:rFonts w:ascii="Times New Roman" w:hAnsi="Times New Roman"/>
              </w:rPr>
            </w:pPr>
            <w:r w:rsidRPr="00E01786">
              <w:rPr>
                <w:rFonts w:ascii="Times New Roman" w:hAnsi="Times New Roman"/>
              </w:rPr>
              <w:t>Krējums saldais</w:t>
            </w:r>
          </w:p>
        </w:tc>
        <w:tc>
          <w:tcPr>
            <w:tcW w:w="3827" w:type="dxa"/>
          </w:tcPr>
          <w:p w:rsidR="00214B0F" w:rsidRPr="00E01786" w:rsidRDefault="00214B0F" w:rsidP="00056B4A">
            <w:pPr>
              <w:pStyle w:val="Bezatstarpm"/>
              <w:rPr>
                <w:rFonts w:ascii="Times New Roman" w:hAnsi="Times New Roman"/>
              </w:rPr>
            </w:pPr>
            <w:r w:rsidRPr="00E01786">
              <w:rPr>
                <w:rFonts w:ascii="Times New Roman" w:hAnsi="Times New Roman"/>
              </w:rPr>
              <w:t>35% tauku saturs, tīra pienskāba garša, ar svaigam krējumam raksturīgu tīru produkta smaržu. Konsistence viendabīga.0,2 l fasējums.</w:t>
            </w:r>
          </w:p>
        </w:tc>
        <w:tc>
          <w:tcPr>
            <w:tcW w:w="3402" w:type="dxa"/>
            <w:shd w:val="clear" w:color="auto" w:fill="D9D9D9" w:themeFill="background1" w:themeFillShade="D9"/>
          </w:tcPr>
          <w:p w:rsidR="00214B0F" w:rsidRPr="00E01786" w:rsidRDefault="00214B0F" w:rsidP="00056B4A">
            <w:pPr>
              <w:pStyle w:val="Bezatstarpm"/>
              <w:jc w:val="center"/>
              <w:rPr>
                <w:rFonts w:ascii="Times New Roman" w:hAnsi="Times New Roman"/>
              </w:rPr>
            </w:pPr>
          </w:p>
        </w:tc>
        <w:tc>
          <w:tcPr>
            <w:tcW w:w="851" w:type="dxa"/>
          </w:tcPr>
          <w:p w:rsidR="00214B0F" w:rsidRPr="00E01786" w:rsidRDefault="00214B0F" w:rsidP="00056B4A">
            <w:pPr>
              <w:pStyle w:val="Bezatstarpm"/>
              <w:jc w:val="center"/>
              <w:rPr>
                <w:rFonts w:ascii="Times New Roman" w:hAnsi="Times New Roman"/>
              </w:rPr>
            </w:pPr>
            <w:r w:rsidRPr="00E01786">
              <w:rPr>
                <w:rFonts w:ascii="Times New Roman" w:hAnsi="Times New Roman"/>
              </w:rPr>
              <w:t>L</w:t>
            </w:r>
          </w:p>
        </w:tc>
        <w:tc>
          <w:tcPr>
            <w:tcW w:w="1417" w:type="dxa"/>
            <w:shd w:val="clear" w:color="auto" w:fill="D9D9D9" w:themeFill="background1" w:themeFillShade="D9"/>
          </w:tcPr>
          <w:p w:rsidR="00214B0F" w:rsidRPr="00E01786" w:rsidRDefault="00214B0F" w:rsidP="00056B4A">
            <w:pPr>
              <w:pStyle w:val="Bezatstarpm"/>
              <w:jc w:val="center"/>
              <w:rPr>
                <w:rFonts w:ascii="Times New Roman" w:hAnsi="Times New Roman"/>
              </w:rPr>
            </w:pPr>
          </w:p>
        </w:tc>
        <w:tc>
          <w:tcPr>
            <w:tcW w:w="1418" w:type="dxa"/>
          </w:tcPr>
          <w:p w:rsidR="00214B0F" w:rsidRPr="00E01786" w:rsidRDefault="00214B0F" w:rsidP="00056B4A">
            <w:pPr>
              <w:pStyle w:val="Bezatstarpm"/>
              <w:jc w:val="center"/>
              <w:rPr>
                <w:rFonts w:ascii="Times New Roman" w:hAnsi="Times New Roman"/>
              </w:rPr>
            </w:pPr>
            <w:r>
              <w:rPr>
                <w:rFonts w:ascii="Times New Roman" w:hAnsi="Times New Roman"/>
              </w:rPr>
              <w:t>25</w:t>
            </w:r>
          </w:p>
        </w:tc>
        <w:tc>
          <w:tcPr>
            <w:tcW w:w="1288" w:type="dxa"/>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4A35D5" w:rsidTr="00056B4A">
        <w:tc>
          <w:tcPr>
            <w:tcW w:w="878" w:type="dxa"/>
          </w:tcPr>
          <w:p w:rsidR="00214B0F" w:rsidRPr="00113534" w:rsidRDefault="00214B0F" w:rsidP="00056B4A">
            <w:pPr>
              <w:pStyle w:val="Bezatstarpm"/>
              <w:rPr>
                <w:rFonts w:ascii="Times New Roman" w:hAnsi="Times New Roman"/>
              </w:rPr>
            </w:pPr>
            <w:r w:rsidRPr="00113534">
              <w:rPr>
                <w:rFonts w:ascii="Times New Roman" w:hAnsi="Times New Roman"/>
              </w:rPr>
              <w:t>1.4.</w:t>
            </w:r>
          </w:p>
        </w:tc>
        <w:tc>
          <w:tcPr>
            <w:tcW w:w="1344" w:type="dxa"/>
          </w:tcPr>
          <w:p w:rsidR="00214B0F" w:rsidRPr="00113534" w:rsidRDefault="00214B0F" w:rsidP="00056B4A">
            <w:pPr>
              <w:pStyle w:val="Bezatstarpm"/>
              <w:rPr>
                <w:rFonts w:ascii="Times New Roman" w:hAnsi="Times New Roman"/>
              </w:rPr>
            </w:pPr>
            <w:r w:rsidRPr="00113534">
              <w:rPr>
                <w:rFonts w:ascii="Times New Roman" w:hAnsi="Times New Roman"/>
              </w:rPr>
              <w:t xml:space="preserve">Kefīrs </w:t>
            </w:r>
          </w:p>
        </w:tc>
        <w:tc>
          <w:tcPr>
            <w:tcW w:w="3827" w:type="dxa"/>
          </w:tcPr>
          <w:p w:rsidR="00214B0F" w:rsidRPr="00AB14E9" w:rsidRDefault="00214B0F" w:rsidP="00056B4A">
            <w:pPr>
              <w:pStyle w:val="Bezatstarpm"/>
              <w:rPr>
                <w:rFonts w:ascii="Times New Roman" w:hAnsi="Times New Roman"/>
              </w:rPr>
            </w:pPr>
            <w:r w:rsidRPr="00AB14E9">
              <w:rPr>
                <w:rFonts w:ascii="Times New Roman" w:hAnsi="Times New Roman"/>
              </w:rPr>
              <w:t xml:space="preserve">2,5% tauku saturs, pienskāba, atspirdzinoša, skābpiena produktam raksturīga garša un smarža, krāsa balta vai viegli iedzeltena, konsistence viendabīga, mēreni bieza ar </w:t>
            </w:r>
            <w:r w:rsidRPr="00AB14E9">
              <w:rPr>
                <w:rFonts w:ascii="Times New Roman" w:hAnsi="Times New Roman"/>
              </w:rPr>
              <w:lastRenderedPageBreak/>
              <w:t>izjauktu recekli (skābums ne lielāks par 120</w:t>
            </w:r>
            <w:r w:rsidRPr="00AB14E9">
              <w:rPr>
                <w:rFonts w:ascii="Times New Roman" w:hAnsi="Times New Roman"/>
                <w:vertAlign w:val="superscript"/>
              </w:rPr>
              <w:t>0</w:t>
            </w:r>
            <w:r w:rsidRPr="00AB14E9">
              <w:rPr>
                <w:rFonts w:ascii="Times New Roman" w:hAnsi="Times New Roman"/>
              </w:rPr>
              <w:t>T) . 1 litra pakās.</w:t>
            </w:r>
          </w:p>
        </w:tc>
        <w:tc>
          <w:tcPr>
            <w:tcW w:w="3402" w:type="dxa"/>
            <w:shd w:val="clear" w:color="auto" w:fill="D9D9D9" w:themeFill="background1" w:themeFillShade="D9"/>
          </w:tcPr>
          <w:p w:rsidR="00214B0F" w:rsidRPr="00113534" w:rsidRDefault="00214B0F" w:rsidP="00056B4A">
            <w:pPr>
              <w:pStyle w:val="Bezatstarpm"/>
              <w:jc w:val="center"/>
              <w:rPr>
                <w:rFonts w:ascii="Times New Roman" w:hAnsi="Times New Roman"/>
                <w:b/>
              </w:rPr>
            </w:pPr>
          </w:p>
        </w:tc>
        <w:tc>
          <w:tcPr>
            <w:tcW w:w="851" w:type="dxa"/>
          </w:tcPr>
          <w:p w:rsidR="00214B0F" w:rsidRPr="00CE4CB5" w:rsidRDefault="00214B0F" w:rsidP="00056B4A">
            <w:pPr>
              <w:pStyle w:val="Bezatstarpm"/>
              <w:jc w:val="center"/>
              <w:rPr>
                <w:rFonts w:ascii="Times New Roman" w:hAnsi="Times New Roman"/>
              </w:rPr>
            </w:pPr>
            <w:r w:rsidRPr="00CE4CB5">
              <w:rPr>
                <w:rFonts w:ascii="Times New Roman" w:hAnsi="Times New Roman"/>
              </w:rPr>
              <w:t>L</w:t>
            </w:r>
          </w:p>
        </w:tc>
        <w:tc>
          <w:tcPr>
            <w:tcW w:w="1417" w:type="dxa"/>
            <w:shd w:val="clear" w:color="auto" w:fill="D9D9D9" w:themeFill="background1" w:themeFillShade="D9"/>
          </w:tcPr>
          <w:p w:rsidR="00214B0F" w:rsidRPr="00CE4CB5" w:rsidRDefault="00214B0F" w:rsidP="00056B4A">
            <w:pPr>
              <w:pStyle w:val="Bezatstarpm"/>
              <w:jc w:val="center"/>
              <w:rPr>
                <w:rFonts w:ascii="Times New Roman" w:hAnsi="Times New Roman"/>
              </w:rPr>
            </w:pPr>
          </w:p>
        </w:tc>
        <w:tc>
          <w:tcPr>
            <w:tcW w:w="1418" w:type="dxa"/>
          </w:tcPr>
          <w:p w:rsidR="00214B0F" w:rsidRPr="00CE4CB5" w:rsidRDefault="00214B0F" w:rsidP="00056B4A">
            <w:pPr>
              <w:pStyle w:val="Bezatstarpm"/>
              <w:jc w:val="center"/>
              <w:rPr>
                <w:rFonts w:ascii="Times New Roman" w:hAnsi="Times New Roman"/>
              </w:rPr>
            </w:pPr>
            <w:r>
              <w:rPr>
                <w:rFonts w:ascii="Times New Roman" w:hAnsi="Times New Roman"/>
              </w:rPr>
              <w:t>800</w:t>
            </w:r>
          </w:p>
        </w:tc>
        <w:tc>
          <w:tcPr>
            <w:tcW w:w="1288" w:type="dxa"/>
            <w:shd w:val="clear" w:color="auto" w:fill="D9D9D9" w:themeFill="background1" w:themeFillShade="D9"/>
          </w:tcPr>
          <w:p w:rsidR="00214B0F" w:rsidRPr="00113534" w:rsidRDefault="00214B0F" w:rsidP="00056B4A">
            <w:pPr>
              <w:pStyle w:val="Bezatstarpm"/>
              <w:jc w:val="center"/>
              <w:rPr>
                <w:rFonts w:ascii="Times New Roman" w:hAnsi="Times New Roman"/>
                <w:b/>
              </w:rPr>
            </w:pPr>
          </w:p>
        </w:tc>
      </w:tr>
      <w:tr w:rsidR="00214B0F" w:rsidRPr="004A35D5" w:rsidTr="00056B4A">
        <w:tc>
          <w:tcPr>
            <w:tcW w:w="878" w:type="dxa"/>
          </w:tcPr>
          <w:p w:rsidR="00214B0F" w:rsidRPr="002C6A88" w:rsidRDefault="00214B0F" w:rsidP="00056B4A">
            <w:pPr>
              <w:pStyle w:val="Bezatstarpm"/>
              <w:rPr>
                <w:rFonts w:ascii="Times New Roman" w:hAnsi="Times New Roman"/>
              </w:rPr>
            </w:pPr>
            <w:r>
              <w:rPr>
                <w:rFonts w:ascii="Times New Roman" w:hAnsi="Times New Roman"/>
              </w:rPr>
              <w:lastRenderedPageBreak/>
              <w:t>1.5.</w:t>
            </w:r>
          </w:p>
        </w:tc>
        <w:tc>
          <w:tcPr>
            <w:tcW w:w="1344" w:type="dxa"/>
          </w:tcPr>
          <w:p w:rsidR="00214B0F" w:rsidRPr="002C6A88" w:rsidRDefault="00214B0F" w:rsidP="00056B4A">
            <w:pPr>
              <w:pStyle w:val="Bezatstarpm"/>
              <w:rPr>
                <w:rFonts w:ascii="Times New Roman" w:hAnsi="Times New Roman"/>
              </w:rPr>
            </w:pPr>
            <w:r w:rsidRPr="002C6A88">
              <w:rPr>
                <w:rFonts w:ascii="Times New Roman" w:hAnsi="Times New Roman"/>
              </w:rPr>
              <w:t xml:space="preserve">Jogurts </w:t>
            </w:r>
          </w:p>
        </w:tc>
        <w:tc>
          <w:tcPr>
            <w:tcW w:w="3827" w:type="dxa"/>
          </w:tcPr>
          <w:p w:rsidR="00214B0F" w:rsidRPr="002C6A88" w:rsidRDefault="00214B0F" w:rsidP="00056B4A">
            <w:pPr>
              <w:pStyle w:val="Bezatstarpm"/>
              <w:rPr>
                <w:rFonts w:ascii="Times New Roman" w:hAnsi="Times New Roman"/>
              </w:rPr>
            </w:pPr>
            <w:r>
              <w:rPr>
                <w:rFonts w:ascii="Times New Roman" w:hAnsi="Times New Roman"/>
              </w:rPr>
              <w:t>Konsistence viendabīga</w:t>
            </w:r>
            <w:r w:rsidRPr="002C6A88">
              <w:rPr>
                <w:rFonts w:ascii="Times New Roman" w:hAnsi="Times New Roman"/>
              </w:rPr>
              <w:t xml:space="preserve"> visā masā, receklis izjaukts. Garša tīra, pienskāba, saldena ar pievienoto augļu-ogu toni. </w:t>
            </w:r>
            <w:r>
              <w:rPr>
                <w:rFonts w:ascii="Times New Roman" w:hAnsi="Times New Roman"/>
              </w:rPr>
              <w:t>Bez sintētiskā</w:t>
            </w:r>
            <w:r w:rsidRPr="002C6A88">
              <w:rPr>
                <w:rFonts w:ascii="Times New Roman" w:hAnsi="Times New Roman"/>
              </w:rPr>
              <w:t xml:space="preserve">m </w:t>
            </w:r>
            <w:r>
              <w:rPr>
                <w:rFonts w:ascii="Times New Roman" w:hAnsi="Times New Roman"/>
              </w:rPr>
              <w:t>krāsvielām un konservantiem.0,200</w:t>
            </w:r>
            <w:r w:rsidRPr="002C6A88">
              <w:rPr>
                <w:rFonts w:ascii="Times New Roman" w:hAnsi="Times New Roman"/>
              </w:rPr>
              <w:t xml:space="preserve"> litra </w:t>
            </w:r>
            <w:r>
              <w:rPr>
                <w:rFonts w:ascii="Times New Roman" w:hAnsi="Times New Roman"/>
              </w:rPr>
              <w:t>fasējumā</w:t>
            </w:r>
            <w:r w:rsidRPr="002C6A88">
              <w:rPr>
                <w:rFonts w:ascii="Times New Roman" w:hAnsi="Times New Roman"/>
              </w:rPr>
              <w:t>.</w:t>
            </w:r>
          </w:p>
        </w:tc>
        <w:tc>
          <w:tcPr>
            <w:tcW w:w="3402" w:type="dxa"/>
            <w:shd w:val="clear" w:color="auto" w:fill="D9D9D9" w:themeFill="background1" w:themeFillShade="D9"/>
          </w:tcPr>
          <w:p w:rsidR="00214B0F" w:rsidRPr="002C6A88" w:rsidRDefault="00214B0F" w:rsidP="00056B4A">
            <w:pPr>
              <w:pStyle w:val="Bezatstarpm"/>
              <w:jc w:val="center"/>
              <w:rPr>
                <w:rFonts w:ascii="Times New Roman" w:hAnsi="Times New Roman"/>
              </w:rPr>
            </w:pPr>
          </w:p>
        </w:tc>
        <w:tc>
          <w:tcPr>
            <w:tcW w:w="851" w:type="dxa"/>
          </w:tcPr>
          <w:p w:rsidR="00214B0F" w:rsidRPr="00CE4CB5" w:rsidRDefault="00214B0F" w:rsidP="00056B4A">
            <w:pPr>
              <w:pStyle w:val="Bezatstarpm"/>
              <w:jc w:val="center"/>
              <w:rPr>
                <w:rFonts w:ascii="Times New Roman" w:hAnsi="Times New Roman"/>
              </w:rPr>
            </w:pPr>
            <w:r>
              <w:rPr>
                <w:rFonts w:ascii="Times New Roman" w:hAnsi="Times New Roman"/>
              </w:rPr>
              <w:t>L</w:t>
            </w:r>
          </w:p>
        </w:tc>
        <w:tc>
          <w:tcPr>
            <w:tcW w:w="1417" w:type="dxa"/>
            <w:shd w:val="clear" w:color="auto" w:fill="D9D9D9" w:themeFill="background1" w:themeFillShade="D9"/>
          </w:tcPr>
          <w:p w:rsidR="00214B0F" w:rsidRPr="00CE4CB5" w:rsidRDefault="00214B0F" w:rsidP="00056B4A">
            <w:pPr>
              <w:pStyle w:val="Bezatstarpm"/>
              <w:jc w:val="center"/>
              <w:rPr>
                <w:rFonts w:ascii="Times New Roman" w:hAnsi="Times New Roman"/>
              </w:rPr>
            </w:pPr>
          </w:p>
        </w:tc>
        <w:tc>
          <w:tcPr>
            <w:tcW w:w="1418" w:type="dxa"/>
          </w:tcPr>
          <w:p w:rsidR="00214B0F" w:rsidRPr="00CE4CB5" w:rsidRDefault="00214B0F" w:rsidP="00056B4A">
            <w:pPr>
              <w:pStyle w:val="Bezatstarpm"/>
              <w:jc w:val="center"/>
              <w:rPr>
                <w:rFonts w:ascii="Times New Roman" w:hAnsi="Times New Roman"/>
              </w:rPr>
            </w:pPr>
            <w:r>
              <w:rPr>
                <w:rFonts w:ascii="Times New Roman" w:hAnsi="Times New Roman"/>
              </w:rPr>
              <w:t>50</w:t>
            </w:r>
          </w:p>
        </w:tc>
        <w:tc>
          <w:tcPr>
            <w:tcW w:w="1288" w:type="dxa"/>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4A35D5" w:rsidTr="00056B4A">
        <w:tc>
          <w:tcPr>
            <w:tcW w:w="878" w:type="dxa"/>
          </w:tcPr>
          <w:p w:rsidR="00214B0F" w:rsidRPr="00CE4CB5" w:rsidRDefault="00214B0F" w:rsidP="00056B4A">
            <w:pPr>
              <w:pStyle w:val="Bezatstarpm"/>
              <w:rPr>
                <w:rFonts w:ascii="Times New Roman" w:hAnsi="Times New Roman"/>
              </w:rPr>
            </w:pPr>
            <w:r>
              <w:rPr>
                <w:rFonts w:ascii="Times New Roman" w:hAnsi="Times New Roman"/>
              </w:rPr>
              <w:t>1.6</w:t>
            </w:r>
            <w:r w:rsidRPr="00CE4CB5">
              <w:rPr>
                <w:rFonts w:ascii="Times New Roman" w:hAnsi="Times New Roman"/>
              </w:rPr>
              <w:t>.</w:t>
            </w:r>
          </w:p>
        </w:tc>
        <w:tc>
          <w:tcPr>
            <w:tcW w:w="1344" w:type="dxa"/>
          </w:tcPr>
          <w:p w:rsidR="00214B0F" w:rsidRPr="00CE4CB5" w:rsidRDefault="00214B0F" w:rsidP="00056B4A">
            <w:pPr>
              <w:pStyle w:val="Bezatstarpm"/>
              <w:rPr>
                <w:rFonts w:ascii="Times New Roman" w:hAnsi="Times New Roman"/>
              </w:rPr>
            </w:pPr>
            <w:r w:rsidRPr="00CE4CB5">
              <w:rPr>
                <w:rFonts w:ascii="Times New Roman" w:hAnsi="Times New Roman"/>
              </w:rPr>
              <w:t xml:space="preserve">Biezpiens </w:t>
            </w:r>
          </w:p>
        </w:tc>
        <w:tc>
          <w:tcPr>
            <w:tcW w:w="3827" w:type="dxa"/>
          </w:tcPr>
          <w:p w:rsidR="00214B0F" w:rsidRPr="00CE4CB5" w:rsidRDefault="00214B0F" w:rsidP="00056B4A">
            <w:pPr>
              <w:pStyle w:val="Bezatstarpm"/>
              <w:rPr>
                <w:rFonts w:ascii="Times New Roman" w:hAnsi="Times New Roman"/>
              </w:rPr>
            </w:pPr>
            <w:r w:rsidRPr="00CE4CB5">
              <w:rPr>
                <w:rFonts w:ascii="Times New Roman" w:hAnsi="Times New Roman"/>
              </w:rPr>
              <w:t>Vājpiena, 0,5% tauku saturs, garša un smarža – tīra, pienskāba, konsistence mīksta, viendabīga ar biezpiena graudiņiem, pieļaujama neliela sūkalu izdalīšanās. Krāsa no baltas līdz krēmkrāsai. Skābums ne lielāks par 240</w:t>
            </w:r>
            <w:r w:rsidRPr="00CE4CB5">
              <w:rPr>
                <w:rFonts w:ascii="Times New Roman" w:hAnsi="Times New Roman"/>
                <w:vertAlign w:val="superscript"/>
              </w:rPr>
              <w:t>0</w:t>
            </w:r>
            <w:r>
              <w:rPr>
                <w:rFonts w:ascii="Times New Roman" w:hAnsi="Times New Roman"/>
              </w:rPr>
              <w:t>T).  Sveramais 1-5</w:t>
            </w:r>
            <w:r w:rsidRPr="00CE4CB5">
              <w:rPr>
                <w:rFonts w:ascii="Times New Roman" w:hAnsi="Times New Roman"/>
              </w:rPr>
              <w:t xml:space="preserve"> kg.</w:t>
            </w:r>
          </w:p>
        </w:tc>
        <w:tc>
          <w:tcPr>
            <w:tcW w:w="3402" w:type="dxa"/>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c>
          <w:tcPr>
            <w:tcW w:w="851" w:type="dxa"/>
          </w:tcPr>
          <w:p w:rsidR="00214B0F" w:rsidRPr="00CE4CB5" w:rsidRDefault="00214B0F" w:rsidP="00056B4A">
            <w:pPr>
              <w:pStyle w:val="Bezatstarpm"/>
              <w:jc w:val="center"/>
              <w:rPr>
                <w:rFonts w:ascii="Times New Roman" w:hAnsi="Times New Roman"/>
              </w:rPr>
            </w:pPr>
            <w:r w:rsidRPr="00CE4CB5">
              <w:rPr>
                <w:rFonts w:ascii="Times New Roman" w:hAnsi="Times New Roman"/>
              </w:rPr>
              <w:t>Kg</w:t>
            </w:r>
          </w:p>
        </w:tc>
        <w:tc>
          <w:tcPr>
            <w:tcW w:w="1417" w:type="dxa"/>
            <w:shd w:val="clear" w:color="auto" w:fill="D9D9D9" w:themeFill="background1" w:themeFillShade="D9"/>
          </w:tcPr>
          <w:p w:rsidR="00214B0F" w:rsidRPr="00CE4CB5" w:rsidRDefault="00214B0F" w:rsidP="00056B4A">
            <w:pPr>
              <w:pStyle w:val="Bezatstarpm"/>
              <w:jc w:val="center"/>
              <w:rPr>
                <w:rFonts w:ascii="Times New Roman" w:hAnsi="Times New Roman"/>
              </w:rPr>
            </w:pPr>
          </w:p>
        </w:tc>
        <w:tc>
          <w:tcPr>
            <w:tcW w:w="1418" w:type="dxa"/>
          </w:tcPr>
          <w:p w:rsidR="00214B0F" w:rsidRPr="00CE4CB5" w:rsidRDefault="00214B0F" w:rsidP="00056B4A">
            <w:pPr>
              <w:pStyle w:val="Bezatstarpm"/>
              <w:jc w:val="center"/>
              <w:rPr>
                <w:rFonts w:ascii="Times New Roman" w:hAnsi="Times New Roman"/>
              </w:rPr>
            </w:pPr>
            <w:r>
              <w:rPr>
                <w:rFonts w:ascii="Times New Roman" w:hAnsi="Times New Roman"/>
              </w:rPr>
              <w:t>55</w:t>
            </w:r>
          </w:p>
        </w:tc>
        <w:tc>
          <w:tcPr>
            <w:tcW w:w="1288" w:type="dxa"/>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4A35D5" w:rsidTr="00056B4A">
        <w:tc>
          <w:tcPr>
            <w:tcW w:w="878" w:type="dxa"/>
          </w:tcPr>
          <w:p w:rsidR="00214B0F" w:rsidRDefault="00214B0F" w:rsidP="00056B4A">
            <w:pPr>
              <w:pStyle w:val="Bezatstarpm"/>
              <w:rPr>
                <w:rFonts w:ascii="Times New Roman" w:hAnsi="Times New Roman"/>
              </w:rPr>
            </w:pPr>
            <w:r>
              <w:rPr>
                <w:rFonts w:ascii="Times New Roman" w:hAnsi="Times New Roman"/>
              </w:rPr>
              <w:t>1.7.</w:t>
            </w:r>
          </w:p>
        </w:tc>
        <w:tc>
          <w:tcPr>
            <w:tcW w:w="1344" w:type="dxa"/>
          </w:tcPr>
          <w:p w:rsidR="00214B0F" w:rsidRPr="00CE4CB5" w:rsidRDefault="00214B0F" w:rsidP="00056B4A">
            <w:pPr>
              <w:pStyle w:val="Bezatstarpm"/>
              <w:rPr>
                <w:rFonts w:ascii="Times New Roman" w:hAnsi="Times New Roman"/>
              </w:rPr>
            </w:pPr>
            <w:r w:rsidRPr="00CE4CB5">
              <w:rPr>
                <w:rFonts w:ascii="Times New Roman" w:hAnsi="Times New Roman"/>
              </w:rPr>
              <w:t>Biezpiens</w:t>
            </w:r>
          </w:p>
        </w:tc>
        <w:tc>
          <w:tcPr>
            <w:tcW w:w="3827" w:type="dxa"/>
          </w:tcPr>
          <w:p w:rsidR="00214B0F" w:rsidRPr="00CE4CB5" w:rsidRDefault="00214B0F" w:rsidP="00056B4A">
            <w:pPr>
              <w:pStyle w:val="Bezatstarpm"/>
              <w:rPr>
                <w:rFonts w:ascii="Times New Roman" w:hAnsi="Times New Roman"/>
              </w:rPr>
            </w:pPr>
            <w:r>
              <w:rPr>
                <w:rFonts w:ascii="Times New Roman" w:hAnsi="Times New Roman"/>
              </w:rPr>
              <w:t>Pilnpiena</w:t>
            </w:r>
            <w:r w:rsidRPr="00CE4CB5">
              <w:rPr>
                <w:rFonts w:ascii="Times New Roman" w:hAnsi="Times New Roman"/>
              </w:rPr>
              <w:t xml:space="preserve">, </w:t>
            </w:r>
            <w:r>
              <w:rPr>
                <w:rFonts w:ascii="Times New Roman" w:hAnsi="Times New Roman"/>
              </w:rPr>
              <w:t>9</w:t>
            </w:r>
            <w:r w:rsidRPr="00CE4CB5">
              <w:rPr>
                <w:rFonts w:ascii="Times New Roman" w:hAnsi="Times New Roman"/>
              </w:rPr>
              <w:t xml:space="preserve">% tauku saturs, garša un smarža – tīra, pienskāba, konsistence mīksta, viendabīga ar biezpiena graudiņiem, pieļaujama neliela sūkalu izdalīšanās. Krāsa no baltas līdz krēmkrāsai. </w:t>
            </w:r>
            <w:r>
              <w:rPr>
                <w:rFonts w:ascii="Times New Roman" w:hAnsi="Times New Roman"/>
              </w:rPr>
              <w:t>Sveramais 1-5</w:t>
            </w:r>
            <w:r w:rsidRPr="00CE4CB5">
              <w:rPr>
                <w:rFonts w:ascii="Times New Roman" w:hAnsi="Times New Roman"/>
              </w:rPr>
              <w:t xml:space="preserve"> kg.</w:t>
            </w:r>
          </w:p>
        </w:tc>
        <w:tc>
          <w:tcPr>
            <w:tcW w:w="3402" w:type="dxa"/>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c>
          <w:tcPr>
            <w:tcW w:w="851" w:type="dxa"/>
          </w:tcPr>
          <w:p w:rsidR="00214B0F" w:rsidRPr="00CE4CB5" w:rsidRDefault="00214B0F" w:rsidP="00056B4A">
            <w:pPr>
              <w:pStyle w:val="Bezatstarpm"/>
              <w:jc w:val="center"/>
              <w:rPr>
                <w:rFonts w:ascii="Times New Roman" w:hAnsi="Times New Roman"/>
              </w:rPr>
            </w:pPr>
            <w:r>
              <w:rPr>
                <w:rFonts w:ascii="Times New Roman" w:hAnsi="Times New Roman"/>
              </w:rPr>
              <w:t>Kg</w:t>
            </w:r>
          </w:p>
        </w:tc>
        <w:tc>
          <w:tcPr>
            <w:tcW w:w="1417" w:type="dxa"/>
            <w:shd w:val="clear" w:color="auto" w:fill="D9D9D9" w:themeFill="background1" w:themeFillShade="D9"/>
          </w:tcPr>
          <w:p w:rsidR="00214B0F" w:rsidRPr="00CE4CB5" w:rsidRDefault="00214B0F" w:rsidP="00056B4A">
            <w:pPr>
              <w:pStyle w:val="Bezatstarpm"/>
              <w:jc w:val="center"/>
              <w:rPr>
                <w:rFonts w:ascii="Times New Roman" w:hAnsi="Times New Roman"/>
              </w:rPr>
            </w:pPr>
          </w:p>
        </w:tc>
        <w:tc>
          <w:tcPr>
            <w:tcW w:w="1418" w:type="dxa"/>
          </w:tcPr>
          <w:p w:rsidR="00214B0F" w:rsidRPr="00CE4CB5" w:rsidRDefault="00214B0F" w:rsidP="00056B4A">
            <w:pPr>
              <w:pStyle w:val="Bezatstarpm"/>
              <w:jc w:val="center"/>
              <w:rPr>
                <w:rFonts w:ascii="Times New Roman" w:hAnsi="Times New Roman"/>
              </w:rPr>
            </w:pPr>
            <w:r>
              <w:rPr>
                <w:rFonts w:ascii="Times New Roman" w:hAnsi="Times New Roman"/>
              </w:rPr>
              <w:t>250</w:t>
            </w:r>
          </w:p>
        </w:tc>
        <w:tc>
          <w:tcPr>
            <w:tcW w:w="1288" w:type="dxa"/>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4A35D5" w:rsidTr="00056B4A">
        <w:tc>
          <w:tcPr>
            <w:tcW w:w="878" w:type="dxa"/>
          </w:tcPr>
          <w:p w:rsidR="00214B0F" w:rsidRPr="00774049" w:rsidRDefault="00214B0F" w:rsidP="00056B4A">
            <w:pPr>
              <w:pStyle w:val="Bezatstarpm"/>
              <w:rPr>
                <w:rFonts w:ascii="Times New Roman" w:hAnsi="Times New Roman"/>
              </w:rPr>
            </w:pPr>
            <w:r>
              <w:rPr>
                <w:rFonts w:ascii="Times New Roman" w:hAnsi="Times New Roman"/>
              </w:rPr>
              <w:t>1.8</w:t>
            </w:r>
            <w:r w:rsidRPr="00774049">
              <w:rPr>
                <w:rFonts w:ascii="Times New Roman" w:hAnsi="Times New Roman"/>
              </w:rPr>
              <w:t>.</w:t>
            </w:r>
          </w:p>
        </w:tc>
        <w:tc>
          <w:tcPr>
            <w:tcW w:w="1344" w:type="dxa"/>
          </w:tcPr>
          <w:p w:rsidR="00214B0F" w:rsidRPr="00774049" w:rsidRDefault="00214B0F" w:rsidP="00056B4A">
            <w:pPr>
              <w:pStyle w:val="Bezatstarpm"/>
              <w:rPr>
                <w:rFonts w:ascii="Times New Roman" w:hAnsi="Times New Roman"/>
              </w:rPr>
            </w:pPr>
            <w:r w:rsidRPr="00774049">
              <w:rPr>
                <w:rFonts w:ascii="Times New Roman" w:hAnsi="Times New Roman"/>
              </w:rPr>
              <w:t xml:space="preserve">Sviests, </w:t>
            </w:r>
            <w:proofErr w:type="spellStart"/>
            <w:r w:rsidRPr="00774049">
              <w:rPr>
                <w:rFonts w:ascii="Times New Roman" w:hAnsi="Times New Roman"/>
              </w:rPr>
              <w:t>saldkrējuma</w:t>
            </w:r>
            <w:proofErr w:type="spellEnd"/>
          </w:p>
        </w:tc>
        <w:tc>
          <w:tcPr>
            <w:tcW w:w="3827" w:type="dxa"/>
          </w:tcPr>
          <w:p w:rsidR="00214B0F" w:rsidRPr="00774049" w:rsidRDefault="00214B0F" w:rsidP="00056B4A">
            <w:pPr>
              <w:pStyle w:val="Bezatstarpm"/>
              <w:rPr>
                <w:rFonts w:ascii="Times New Roman" w:hAnsi="Times New Roman"/>
              </w:rPr>
            </w:pPr>
            <w:r w:rsidRPr="00774049">
              <w:rPr>
                <w:rFonts w:ascii="Times New Roman" w:hAnsi="Times New Roman"/>
              </w:rPr>
              <w:t>Tauku saturs ne mazāk kā 82%, bez garšvielām. Garša un smarža – tīra, raksturīga svaigam sviestam, konsistence viendabīga, plastiska masa, griezumā virsma gluda, nedaudz spīdīga, krāsa no gaiši dzeltenas līdz dzeltenai, vienmērīga visā masā. 0,2 kg fasējums.</w:t>
            </w:r>
          </w:p>
        </w:tc>
        <w:tc>
          <w:tcPr>
            <w:tcW w:w="3402" w:type="dxa"/>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c>
          <w:tcPr>
            <w:tcW w:w="851" w:type="dxa"/>
          </w:tcPr>
          <w:p w:rsidR="00214B0F" w:rsidRPr="00774049" w:rsidRDefault="00214B0F" w:rsidP="00056B4A">
            <w:pPr>
              <w:pStyle w:val="Bezatstarpm"/>
              <w:jc w:val="center"/>
              <w:rPr>
                <w:rFonts w:ascii="Times New Roman" w:hAnsi="Times New Roman"/>
              </w:rPr>
            </w:pPr>
            <w:r w:rsidRPr="00774049">
              <w:rPr>
                <w:rFonts w:ascii="Times New Roman" w:hAnsi="Times New Roman"/>
              </w:rPr>
              <w:t>Kg</w:t>
            </w:r>
          </w:p>
        </w:tc>
        <w:tc>
          <w:tcPr>
            <w:tcW w:w="1417" w:type="dxa"/>
            <w:shd w:val="clear" w:color="auto" w:fill="D9D9D9" w:themeFill="background1" w:themeFillShade="D9"/>
          </w:tcPr>
          <w:p w:rsidR="00214B0F" w:rsidRPr="00774049" w:rsidRDefault="00214B0F" w:rsidP="00056B4A">
            <w:pPr>
              <w:pStyle w:val="Bezatstarpm"/>
              <w:jc w:val="center"/>
              <w:rPr>
                <w:rFonts w:ascii="Times New Roman" w:hAnsi="Times New Roman"/>
              </w:rPr>
            </w:pPr>
          </w:p>
        </w:tc>
        <w:tc>
          <w:tcPr>
            <w:tcW w:w="1418" w:type="dxa"/>
          </w:tcPr>
          <w:p w:rsidR="00214B0F" w:rsidRPr="00774049" w:rsidRDefault="00214B0F" w:rsidP="00056B4A">
            <w:pPr>
              <w:pStyle w:val="Bezatstarpm"/>
              <w:jc w:val="center"/>
              <w:rPr>
                <w:rFonts w:ascii="Times New Roman" w:hAnsi="Times New Roman"/>
              </w:rPr>
            </w:pPr>
            <w:r>
              <w:rPr>
                <w:rFonts w:ascii="Times New Roman" w:hAnsi="Times New Roman"/>
              </w:rPr>
              <w:t>260</w:t>
            </w:r>
          </w:p>
        </w:tc>
        <w:tc>
          <w:tcPr>
            <w:tcW w:w="1288" w:type="dxa"/>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4A35D5" w:rsidTr="00056B4A">
        <w:tc>
          <w:tcPr>
            <w:tcW w:w="878" w:type="dxa"/>
          </w:tcPr>
          <w:p w:rsidR="00214B0F" w:rsidRPr="00087A29" w:rsidRDefault="00214B0F" w:rsidP="00056B4A">
            <w:pPr>
              <w:pStyle w:val="Bezatstarpm"/>
              <w:rPr>
                <w:rFonts w:ascii="Times New Roman" w:hAnsi="Times New Roman"/>
              </w:rPr>
            </w:pPr>
            <w:r>
              <w:rPr>
                <w:rFonts w:ascii="Times New Roman" w:hAnsi="Times New Roman"/>
              </w:rPr>
              <w:t>1.9</w:t>
            </w:r>
            <w:r w:rsidRPr="00087A29">
              <w:rPr>
                <w:rFonts w:ascii="Times New Roman" w:hAnsi="Times New Roman"/>
              </w:rPr>
              <w:t>.</w:t>
            </w:r>
          </w:p>
        </w:tc>
        <w:tc>
          <w:tcPr>
            <w:tcW w:w="1344" w:type="dxa"/>
          </w:tcPr>
          <w:p w:rsidR="00214B0F" w:rsidRPr="00087A29" w:rsidRDefault="00214B0F" w:rsidP="00056B4A">
            <w:pPr>
              <w:pStyle w:val="Bezatstarpm"/>
              <w:rPr>
                <w:rFonts w:ascii="Times New Roman" w:hAnsi="Times New Roman"/>
              </w:rPr>
            </w:pPr>
            <w:r w:rsidRPr="00087A29">
              <w:rPr>
                <w:rFonts w:ascii="Times New Roman" w:hAnsi="Times New Roman"/>
              </w:rPr>
              <w:t>Biezpiena sieriņi</w:t>
            </w:r>
          </w:p>
        </w:tc>
        <w:tc>
          <w:tcPr>
            <w:tcW w:w="3827" w:type="dxa"/>
          </w:tcPr>
          <w:p w:rsidR="00214B0F" w:rsidRPr="00087A29" w:rsidRDefault="00214B0F" w:rsidP="00056B4A">
            <w:pPr>
              <w:pStyle w:val="Bezatstarpm"/>
              <w:rPr>
                <w:rFonts w:ascii="Times New Roman" w:hAnsi="Times New Roman"/>
              </w:rPr>
            </w:pPr>
            <w:r w:rsidRPr="00087A29">
              <w:rPr>
                <w:rFonts w:ascii="Times New Roman" w:hAnsi="Times New Roman"/>
              </w:rPr>
              <w:t>Biezpiena masa viendabīga, mēreni blīva, salda, ar biezpiena masai raksturīgu tīru pienskābu garšu un aromātu. Biezpiena sieriņš klasiskais, ar dažādu glazējumu, ar piedevām. 0,035-0,045 kg fasējums.</w:t>
            </w:r>
          </w:p>
        </w:tc>
        <w:tc>
          <w:tcPr>
            <w:tcW w:w="3402" w:type="dxa"/>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c>
          <w:tcPr>
            <w:tcW w:w="851" w:type="dxa"/>
          </w:tcPr>
          <w:p w:rsidR="00214B0F" w:rsidRPr="00087A29" w:rsidRDefault="00214B0F" w:rsidP="00056B4A">
            <w:pPr>
              <w:pStyle w:val="Bezatstarpm"/>
              <w:jc w:val="center"/>
              <w:rPr>
                <w:rFonts w:ascii="Times New Roman" w:hAnsi="Times New Roman"/>
              </w:rPr>
            </w:pPr>
            <w:r w:rsidRPr="00087A29">
              <w:rPr>
                <w:rFonts w:ascii="Times New Roman" w:hAnsi="Times New Roman"/>
              </w:rPr>
              <w:t>Kg</w:t>
            </w:r>
          </w:p>
        </w:tc>
        <w:tc>
          <w:tcPr>
            <w:tcW w:w="1417" w:type="dxa"/>
            <w:shd w:val="clear" w:color="auto" w:fill="D9D9D9" w:themeFill="background1" w:themeFillShade="D9"/>
          </w:tcPr>
          <w:p w:rsidR="00214B0F" w:rsidRPr="00087A29" w:rsidRDefault="00214B0F" w:rsidP="00056B4A">
            <w:pPr>
              <w:pStyle w:val="Bezatstarpm"/>
              <w:jc w:val="center"/>
              <w:rPr>
                <w:rFonts w:ascii="Times New Roman" w:hAnsi="Times New Roman"/>
              </w:rPr>
            </w:pPr>
          </w:p>
        </w:tc>
        <w:tc>
          <w:tcPr>
            <w:tcW w:w="1418" w:type="dxa"/>
          </w:tcPr>
          <w:p w:rsidR="00214B0F" w:rsidRPr="00087A29" w:rsidRDefault="00214B0F" w:rsidP="00056B4A">
            <w:pPr>
              <w:pStyle w:val="Bezatstarpm"/>
              <w:jc w:val="center"/>
              <w:rPr>
                <w:rFonts w:ascii="Times New Roman" w:hAnsi="Times New Roman"/>
              </w:rPr>
            </w:pPr>
            <w:r>
              <w:rPr>
                <w:rFonts w:ascii="Times New Roman" w:hAnsi="Times New Roman"/>
              </w:rPr>
              <w:t>50</w:t>
            </w:r>
          </w:p>
        </w:tc>
        <w:tc>
          <w:tcPr>
            <w:tcW w:w="1288" w:type="dxa"/>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4A35D5" w:rsidTr="00056B4A">
        <w:tc>
          <w:tcPr>
            <w:tcW w:w="878" w:type="dxa"/>
          </w:tcPr>
          <w:p w:rsidR="00214B0F" w:rsidRPr="0025382A" w:rsidRDefault="00214B0F" w:rsidP="00056B4A">
            <w:pPr>
              <w:pStyle w:val="Bezatstarpm"/>
              <w:rPr>
                <w:rFonts w:ascii="Times New Roman" w:hAnsi="Times New Roman"/>
              </w:rPr>
            </w:pPr>
            <w:r>
              <w:rPr>
                <w:rFonts w:ascii="Times New Roman" w:hAnsi="Times New Roman"/>
              </w:rPr>
              <w:t>1.10</w:t>
            </w:r>
            <w:r w:rsidRPr="0025382A">
              <w:rPr>
                <w:rFonts w:ascii="Times New Roman" w:hAnsi="Times New Roman"/>
              </w:rPr>
              <w:t>.</w:t>
            </w:r>
          </w:p>
        </w:tc>
        <w:tc>
          <w:tcPr>
            <w:tcW w:w="1344" w:type="dxa"/>
          </w:tcPr>
          <w:p w:rsidR="00214B0F" w:rsidRPr="0025382A" w:rsidRDefault="00214B0F" w:rsidP="00056B4A">
            <w:pPr>
              <w:pStyle w:val="Bezatstarpm"/>
              <w:rPr>
                <w:rFonts w:ascii="Times New Roman" w:hAnsi="Times New Roman"/>
              </w:rPr>
            </w:pPr>
            <w:r w:rsidRPr="0025382A">
              <w:rPr>
                <w:rFonts w:ascii="Times New Roman" w:hAnsi="Times New Roman"/>
              </w:rPr>
              <w:t xml:space="preserve">Siers </w:t>
            </w:r>
          </w:p>
        </w:tc>
        <w:tc>
          <w:tcPr>
            <w:tcW w:w="3827" w:type="dxa"/>
          </w:tcPr>
          <w:p w:rsidR="00214B0F" w:rsidRPr="0025382A" w:rsidRDefault="00214B0F" w:rsidP="00056B4A">
            <w:pPr>
              <w:pStyle w:val="Bezatstarpm"/>
              <w:rPr>
                <w:rFonts w:ascii="Times New Roman" w:hAnsi="Times New Roman"/>
              </w:rPr>
            </w:pPr>
            <w:r w:rsidRPr="0025382A">
              <w:rPr>
                <w:rFonts w:ascii="Times New Roman" w:hAnsi="Times New Roman"/>
              </w:rPr>
              <w:t>Pusciets, nogatavināts (nogatavināšanas laiks ne mazāk kā 40 dienas), ar tauku saturu siera sausnā 45-50%, ar siera šķirnei raksturīgu acojumu – saplacinātas, apaļas ovālas acis, nav drupans, ķepīgs,</w:t>
            </w:r>
            <w:r>
              <w:rPr>
                <w:rFonts w:ascii="Times New Roman" w:hAnsi="Times New Roman"/>
              </w:rPr>
              <w:t xml:space="preserve"> </w:t>
            </w:r>
            <w:proofErr w:type="spellStart"/>
            <w:r>
              <w:rPr>
                <w:rFonts w:ascii="Times New Roman" w:hAnsi="Times New Roman"/>
              </w:rPr>
              <w:t>Čederas</w:t>
            </w:r>
            <w:proofErr w:type="spellEnd"/>
            <w:r>
              <w:rPr>
                <w:rFonts w:ascii="Times New Roman" w:hAnsi="Times New Roman"/>
              </w:rPr>
              <w:t xml:space="preserve"> vai </w:t>
            </w:r>
            <w:r>
              <w:rPr>
                <w:rFonts w:ascii="Times New Roman" w:hAnsi="Times New Roman"/>
              </w:rPr>
              <w:lastRenderedPageBreak/>
              <w:t>analogs. 4-5</w:t>
            </w:r>
            <w:r w:rsidRPr="0025382A">
              <w:rPr>
                <w:rFonts w:ascii="Times New Roman" w:hAnsi="Times New Roman"/>
              </w:rPr>
              <w:t xml:space="preserve"> kg fasējums.</w:t>
            </w:r>
          </w:p>
        </w:tc>
        <w:tc>
          <w:tcPr>
            <w:tcW w:w="3402" w:type="dxa"/>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c>
          <w:tcPr>
            <w:tcW w:w="851" w:type="dxa"/>
          </w:tcPr>
          <w:p w:rsidR="00214B0F" w:rsidRPr="00087A29" w:rsidRDefault="00214B0F" w:rsidP="00056B4A">
            <w:pPr>
              <w:pStyle w:val="Bezatstarpm"/>
              <w:jc w:val="center"/>
              <w:rPr>
                <w:rFonts w:ascii="Times New Roman" w:hAnsi="Times New Roman"/>
              </w:rPr>
            </w:pPr>
            <w:r w:rsidRPr="00087A29">
              <w:rPr>
                <w:rFonts w:ascii="Times New Roman" w:hAnsi="Times New Roman"/>
              </w:rPr>
              <w:t>Kg</w:t>
            </w:r>
          </w:p>
        </w:tc>
        <w:tc>
          <w:tcPr>
            <w:tcW w:w="1417" w:type="dxa"/>
            <w:shd w:val="clear" w:color="auto" w:fill="D9D9D9" w:themeFill="background1" w:themeFillShade="D9"/>
          </w:tcPr>
          <w:p w:rsidR="00214B0F" w:rsidRPr="00087A29" w:rsidRDefault="00214B0F" w:rsidP="00056B4A">
            <w:pPr>
              <w:pStyle w:val="Bezatstarpm"/>
              <w:jc w:val="center"/>
              <w:rPr>
                <w:rFonts w:ascii="Times New Roman" w:hAnsi="Times New Roman"/>
              </w:rPr>
            </w:pPr>
          </w:p>
        </w:tc>
        <w:tc>
          <w:tcPr>
            <w:tcW w:w="1418" w:type="dxa"/>
          </w:tcPr>
          <w:p w:rsidR="00214B0F" w:rsidRPr="00087A29" w:rsidRDefault="00214B0F" w:rsidP="00056B4A">
            <w:pPr>
              <w:pStyle w:val="Bezatstarpm"/>
              <w:jc w:val="center"/>
              <w:rPr>
                <w:rFonts w:ascii="Times New Roman" w:hAnsi="Times New Roman"/>
              </w:rPr>
            </w:pPr>
            <w:r>
              <w:rPr>
                <w:rFonts w:ascii="Times New Roman" w:hAnsi="Times New Roman"/>
              </w:rPr>
              <w:t>220</w:t>
            </w:r>
          </w:p>
        </w:tc>
        <w:tc>
          <w:tcPr>
            <w:tcW w:w="1288" w:type="dxa"/>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4A35D5" w:rsidTr="00056B4A">
        <w:tc>
          <w:tcPr>
            <w:tcW w:w="14425" w:type="dxa"/>
            <w:gridSpan w:val="8"/>
          </w:tcPr>
          <w:p w:rsidR="00214B0F" w:rsidRPr="00C34801" w:rsidRDefault="00214B0F" w:rsidP="00056B4A">
            <w:pPr>
              <w:pStyle w:val="Bezatstarpm"/>
              <w:rPr>
                <w:rFonts w:ascii="Times New Roman" w:hAnsi="Times New Roman"/>
              </w:rPr>
            </w:pPr>
            <w:r w:rsidRPr="00C34801">
              <w:rPr>
                <w:rFonts w:ascii="Times New Roman" w:hAnsi="Times New Roman"/>
              </w:rPr>
              <w:lastRenderedPageBreak/>
              <w:t>Piegāde veicama divas reizes nedēļā – otrdienās un ceturtdienās līdz plkst. 9:00.</w:t>
            </w:r>
          </w:p>
        </w:tc>
      </w:tr>
      <w:tr w:rsidR="00214B0F" w:rsidRPr="004A35D5" w:rsidTr="00056B4A">
        <w:tc>
          <w:tcPr>
            <w:tcW w:w="14425" w:type="dxa"/>
            <w:gridSpan w:val="8"/>
            <w:shd w:val="clear" w:color="auto" w:fill="D9D9D9" w:themeFill="background1" w:themeFillShade="D9"/>
          </w:tcPr>
          <w:p w:rsidR="00214B0F" w:rsidRPr="001601A7" w:rsidRDefault="00214B0F" w:rsidP="00056B4A">
            <w:pPr>
              <w:pStyle w:val="Bezatstarpm"/>
              <w:rPr>
                <w:rFonts w:ascii="Times New Roman" w:hAnsi="Times New Roman"/>
                <w:b/>
              </w:rPr>
            </w:pPr>
            <w:r>
              <w:rPr>
                <w:rFonts w:ascii="Times New Roman" w:hAnsi="Times New Roman"/>
                <w:b/>
              </w:rPr>
              <w:t xml:space="preserve">Pretendenta piedāvātais piegādes laiks: </w:t>
            </w:r>
          </w:p>
        </w:tc>
      </w:tr>
      <w:tr w:rsidR="00214B0F" w:rsidRPr="004A35D5" w:rsidTr="00056B4A">
        <w:tc>
          <w:tcPr>
            <w:tcW w:w="13137" w:type="dxa"/>
            <w:gridSpan w:val="7"/>
          </w:tcPr>
          <w:p w:rsidR="00214B0F" w:rsidRPr="0077108A" w:rsidRDefault="00214B0F" w:rsidP="00056B4A">
            <w:pPr>
              <w:pStyle w:val="Bezatstarpm"/>
              <w:jc w:val="right"/>
              <w:rPr>
                <w:rFonts w:ascii="Times New Roman" w:hAnsi="Times New Roman"/>
                <w:b/>
              </w:rPr>
            </w:pPr>
            <w:r w:rsidRPr="0077108A">
              <w:rPr>
                <w:rFonts w:ascii="Times New Roman" w:hAnsi="Times New Roman"/>
                <w:b/>
              </w:rPr>
              <w:t>Kopā bez PVN EUR</w:t>
            </w:r>
          </w:p>
        </w:tc>
        <w:tc>
          <w:tcPr>
            <w:tcW w:w="1288" w:type="dxa"/>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4A35D5" w:rsidTr="00056B4A">
        <w:tc>
          <w:tcPr>
            <w:tcW w:w="13137" w:type="dxa"/>
            <w:gridSpan w:val="7"/>
            <w:tcBorders>
              <w:bottom w:val="single" w:sz="4" w:space="0" w:color="000000"/>
            </w:tcBorders>
          </w:tcPr>
          <w:p w:rsidR="00214B0F" w:rsidRPr="0077108A" w:rsidRDefault="00214B0F" w:rsidP="00056B4A">
            <w:pPr>
              <w:pStyle w:val="Bezatstarpm"/>
              <w:jc w:val="right"/>
              <w:rPr>
                <w:rFonts w:ascii="Times New Roman" w:hAnsi="Times New Roman"/>
                <w:b/>
              </w:rPr>
            </w:pPr>
            <w:r w:rsidRPr="0077108A">
              <w:rPr>
                <w:rFonts w:ascii="Times New Roman" w:hAnsi="Times New Roman"/>
                <w:b/>
              </w:rPr>
              <w:t>PVN (21%) EUR</w:t>
            </w:r>
          </w:p>
        </w:tc>
        <w:tc>
          <w:tcPr>
            <w:tcW w:w="1288" w:type="dxa"/>
            <w:tcBorders>
              <w:bottom w:val="single" w:sz="4" w:space="0" w:color="000000"/>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4A35D5" w:rsidTr="00056B4A">
        <w:trPr>
          <w:trHeight w:val="186"/>
        </w:trPr>
        <w:tc>
          <w:tcPr>
            <w:tcW w:w="13137" w:type="dxa"/>
            <w:gridSpan w:val="7"/>
            <w:tcBorders>
              <w:bottom w:val="single" w:sz="4" w:space="0" w:color="auto"/>
            </w:tcBorders>
          </w:tcPr>
          <w:p w:rsidR="00214B0F" w:rsidRPr="0077108A" w:rsidRDefault="00214B0F" w:rsidP="00056B4A">
            <w:pPr>
              <w:pStyle w:val="Bezatstarpm"/>
              <w:jc w:val="right"/>
              <w:rPr>
                <w:rFonts w:ascii="Times New Roman" w:hAnsi="Times New Roman"/>
                <w:b/>
              </w:rPr>
            </w:pPr>
            <w:r w:rsidRPr="0077108A">
              <w:rPr>
                <w:rFonts w:ascii="Times New Roman" w:hAnsi="Times New Roman"/>
                <w:b/>
              </w:rPr>
              <w:t>Kopā ar PVN EUR</w:t>
            </w:r>
          </w:p>
        </w:tc>
        <w:tc>
          <w:tcPr>
            <w:tcW w:w="1288" w:type="dxa"/>
            <w:tcBorders>
              <w:bottom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4A35D5" w:rsidTr="00056B4A">
        <w:trPr>
          <w:trHeight w:val="186"/>
        </w:trPr>
        <w:tc>
          <w:tcPr>
            <w:tcW w:w="13137" w:type="dxa"/>
            <w:gridSpan w:val="7"/>
            <w:tcBorders>
              <w:top w:val="single" w:sz="4" w:space="0" w:color="auto"/>
              <w:left w:val="nil"/>
              <w:bottom w:val="single" w:sz="4" w:space="0" w:color="auto"/>
              <w:right w:val="nil"/>
            </w:tcBorders>
          </w:tcPr>
          <w:p w:rsidR="00214B0F" w:rsidRPr="0077108A" w:rsidRDefault="00214B0F" w:rsidP="00056B4A">
            <w:pPr>
              <w:pStyle w:val="Bezatstarpm"/>
              <w:jc w:val="right"/>
              <w:rPr>
                <w:rFonts w:ascii="Times New Roman" w:hAnsi="Times New Roman"/>
                <w:b/>
              </w:rPr>
            </w:pPr>
          </w:p>
        </w:tc>
        <w:tc>
          <w:tcPr>
            <w:tcW w:w="1288" w:type="dxa"/>
            <w:tcBorders>
              <w:top w:val="single" w:sz="4" w:space="0" w:color="auto"/>
              <w:left w:val="nil"/>
              <w:bottom w:val="single" w:sz="4" w:space="0" w:color="auto"/>
              <w:right w:val="nil"/>
            </w:tcBorders>
            <w:shd w:val="clear" w:color="auto" w:fill="auto"/>
          </w:tcPr>
          <w:p w:rsidR="00214B0F" w:rsidRPr="001601A7" w:rsidRDefault="00214B0F" w:rsidP="00056B4A">
            <w:pPr>
              <w:pStyle w:val="Bezatstarpm"/>
              <w:jc w:val="center"/>
              <w:rPr>
                <w:rFonts w:ascii="Times New Roman" w:hAnsi="Times New Roman"/>
                <w:b/>
              </w:rPr>
            </w:pPr>
          </w:p>
        </w:tc>
      </w:tr>
      <w:tr w:rsidR="00214B0F" w:rsidRPr="004A35D5" w:rsidTr="00056B4A">
        <w:tc>
          <w:tcPr>
            <w:tcW w:w="878" w:type="dxa"/>
            <w:tcBorders>
              <w:top w:val="single" w:sz="4" w:space="0" w:color="auto"/>
            </w:tcBorders>
          </w:tcPr>
          <w:p w:rsidR="00214B0F" w:rsidRPr="001601A7" w:rsidRDefault="00214B0F" w:rsidP="00056B4A">
            <w:pPr>
              <w:pStyle w:val="Bezatstarpm"/>
              <w:jc w:val="center"/>
              <w:rPr>
                <w:rFonts w:ascii="Times New Roman" w:hAnsi="Times New Roman"/>
              </w:rPr>
            </w:pPr>
            <w:proofErr w:type="spellStart"/>
            <w:r w:rsidRPr="001601A7">
              <w:rPr>
                <w:rFonts w:ascii="Times New Roman" w:hAnsi="Times New Roman"/>
              </w:rPr>
              <w:t>Nr.p.k</w:t>
            </w:r>
            <w:proofErr w:type="spellEnd"/>
            <w:r w:rsidRPr="001601A7">
              <w:rPr>
                <w:rFonts w:ascii="Times New Roman" w:hAnsi="Times New Roman"/>
              </w:rPr>
              <w:t>.</w:t>
            </w:r>
          </w:p>
        </w:tc>
        <w:tc>
          <w:tcPr>
            <w:tcW w:w="1344" w:type="dxa"/>
            <w:tcBorders>
              <w:top w:val="single" w:sz="4" w:space="0" w:color="auto"/>
            </w:tcBorders>
          </w:tcPr>
          <w:p w:rsidR="00214B0F" w:rsidRPr="001601A7" w:rsidRDefault="00214B0F" w:rsidP="00056B4A">
            <w:pPr>
              <w:pStyle w:val="Bezatstarpm"/>
              <w:jc w:val="center"/>
              <w:rPr>
                <w:rFonts w:ascii="Times New Roman" w:hAnsi="Times New Roman"/>
              </w:rPr>
            </w:pPr>
            <w:r w:rsidRPr="001601A7">
              <w:rPr>
                <w:rFonts w:ascii="Times New Roman" w:hAnsi="Times New Roman"/>
              </w:rPr>
              <w:t>Preces nosaukums</w:t>
            </w:r>
          </w:p>
        </w:tc>
        <w:tc>
          <w:tcPr>
            <w:tcW w:w="3827" w:type="dxa"/>
            <w:tcBorders>
              <w:top w:val="single" w:sz="4" w:space="0" w:color="auto"/>
            </w:tcBorders>
          </w:tcPr>
          <w:p w:rsidR="00214B0F" w:rsidRPr="001601A7" w:rsidRDefault="00214B0F" w:rsidP="00056B4A">
            <w:pPr>
              <w:pStyle w:val="Bezatstarpm"/>
              <w:jc w:val="center"/>
              <w:rPr>
                <w:rFonts w:ascii="Times New Roman" w:hAnsi="Times New Roman"/>
              </w:rPr>
            </w:pPr>
            <w:r w:rsidRPr="001601A7">
              <w:rPr>
                <w:rFonts w:ascii="Times New Roman" w:hAnsi="Times New Roman"/>
              </w:rPr>
              <w:t>Preces apraksts (sastāvs, fasējums, enerģētiskā vērtība, saiņojums, kvalitātes u.c. prasības)</w:t>
            </w:r>
          </w:p>
        </w:tc>
        <w:tc>
          <w:tcPr>
            <w:tcW w:w="3402" w:type="dxa"/>
            <w:tcBorders>
              <w:top w:val="single" w:sz="4" w:space="0" w:color="auto"/>
            </w:tcBorders>
          </w:tcPr>
          <w:p w:rsidR="00AA274F" w:rsidRDefault="00AA274F" w:rsidP="00AA274F">
            <w:pPr>
              <w:pStyle w:val="Bezatstarpm"/>
              <w:jc w:val="center"/>
              <w:rPr>
                <w:rFonts w:ascii="Times New Roman" w:hAnsi="Times New Roman"/>
              </w:rPr>
            </w:pPr>
            <w:r>
              <w:rPr>
                <w:rFonts w:ascii="Times New Roman" w:hAnsi="Times New Roman"/>
              </w:rPr>
              <w:t>Piedāvātās preces apraksts</w:t>
            </w:r>
          </w:p>
          <w:p w:rsidR="00214B0F" w:rsidRPr="001601A7" w:rsidRDefault="00AA274F" w:rsidP="00AA274F">
            <w:pPr>
              <w:pStyle w:val="Bezatstarpm"/>
              <w:jc w:val="center"/>
              <w:rPr>
                <w:rFonts w:ascii="Times New Roman" w:hAnsi="Times New Roman"/>
              </w:rPr>
            </w:pPr>
            <w:r w:rsidRPr="001601A7">
              <w:rPr>
                <w:rFonts w:ascii="Times New Roman" w:hAnsi="Times New Roman"/>
              </w:rPr>
              <w:t>Pretendenta piedāvātā produkta (preču) nosaukums, izgatavotājs (ražotājs), apraksts atbilstoši katrai tehnisko specifikāciju prasībai</w:t>
            </w:r>
          </w:p>
        </w:tc>
        <w:tc>
          <w:tcPr>
            <w:tcW w:w="851" w:type="dxa"/>
            <w:tcBorders>
              <w:top w:val="single" w:sz="4" w:space="0" w:color="auto"/>
            </w:tcBorders>
          </w:tcPr>
          <w:p w:rsidR="00214B0F" w:rsidRPr="001601A7" w:rsidRDefault="00214B0F" w:rsidP="00056B4A">
            <w:pPr>
              <w:pStyle w:val="Bezatstarpm"/>
              <w:jc w:val="center"/>
              <w:rPr>
                <w:rFonts w:ascii="Times New Roman" w:hAnsi="Times New Roman"/>
              </w:rPr>
            </w:pPr>
            <w:proofErr w:type="spellStart"/>
            <w:r>
              <w:rPr>
                <w:rFonts w:ascii="Times New Roman" w:hAnsi="Times New Roman"/>
              </w:rPr>
              <w:t>Mēr</w:t>
            </w:r>
            <w:proofErr w:type="spellEnd"/>
            <w:r>
              <w:rPr>
                <w:rFonts w:ascii="Times New Roman" w:hAnsi="Times New Roman"/>
              </w:rPr>
              <w:t xml:space="preserve"> - vienība</w:t>
            </w:r>
          </w:p>
        </w:tc>
        <w:tc>
          <w:tcPr>
            <w:tcW w:w="1417" w:type="dxa"/>
            <w:tcBorders>
              <w:top w:val="single" w:sz="4" w:space="0" w:color="auto"/>
            </w:tcBorders>
          </w:tcPr>
          <w:p w:rsidR="00214B0F" w:rsidRPr="00420D55" w:rsidRDefault="00214B0F" w:rsidP="00056B4A">
            <w:pPr>
              <w:pStyle w:val="Bezatstarpm"/>
              <w:jc w:val="center"/>
              <w:rPr>
                <w:rFonts w:ascii="Times New Roman" w:hAnsi="Times New Roman"/>
              </w:rPr>
            </w:pPr>
            <w:r w:rsidRPr="00420D55">
              <w:rPr>
                <w:rFonts w:ascii="Times New Roman" w:hAnsi="Times New Roman"/>
              </w:rPr>
              <w:t>Preces cena par norādīto mērvienību bez PVN EUR</w:t>
            </w:r>
          </w:p>
        </w:tc>
        <w:tc>
          <w:tcPr>
            <w:tcW w:w="1418" w:type="dxa"/>
            <w:tcBorders>
              <w:top w:val="single" w:sz="4" w:space="0" w:color="auto"/>
            </w:tcBorders>
          </w:tcPr>
          <w:p w:rsidR="00214B0F" w:rsidRPr="00420D55" w:rsidRDefault="00214B0F" w:rsidP="00056B4A">
            <w:pPr>
              <w:pStyle w:val="Bezatstarpm"/>
              <w:jc w:val="center"/>
              <w:rPr>
                <w:rFonts w:ascii="Times New Roman" w:hAnsi="Times New Roman"/>
              </w:rPr>
            </w:pPr>
            <w:r w:rsidRPr="00420D55">
              <w:rPr>
                <w:rFonts w:ascii="Times New Roman" w:hAnsi="Times New Roman"/>
              </w:rPr>
              <w:t xml:space="preserve">Plānotais </w:t>
            </w:r>
            <w:proofErr w:type="spellStart"/>
            <w:r w:rsidRPr="00420D55">
              <w:rPr>
                <w:rFonts w:ascii="Times New Roman" w:hAnsi="Times New Roman"/>
              </w:rPr>
              <w:t>max</w:t>
            </w:r>
            <w:proofErr w:type="spellEnd"/>
            <w:r w:rsidRPr="00420D55">
              <w:rPr>
                <w:rFonts w:ascii="Times New Roman" w:hAnsi="Times New Roman"/>
              </w:rPr>
              <w:t>. apjoms 12 mēnešiem</w:t>
            </w:r>
          </w:p>
        </w:tc>
        <w:tc>
          <w:tcPr>
            <w:tcW w:w="1288" w:type="dxa"/>
            <w:tcBorders>
              <w:top w:val="single" w:sz="4" w:space="0" w:color="auto"/>
            </w:tcBorders>
            <w:shd w:val="clear" w:color="auto" w:fill="FFFFFF" w:themeFill="background1"/>
          </w:tcPr>
          <w:p w:rsidR="00214B0F" w:rsidRPr="001601A7" w:rsidRDefault="00214B0F" w:rsidP="00056B4A">
            <w:pPr>
              <w:pStyle w:val="Bezatstarpm"/>
              <w:jc w:val="center"/>
              <w:rPr>
                <w:rFonts w:ascii="Times New Roman" w:hAnsi="Times New Roman"/>
              </w:rPr>
            </w:pPr>
            <w:r>
              <w:rPr>
                <w:rFonts w:ascii="Times New Roman" w:hAnsi="Times New Roman"/>
              </w:rPr>
              <w:t>Kopējā cena bez PVN EUR</w:t>
            </w:r>
          </w:p>
        </w:tc>
      </w:tr>
      <w:tr w:rsidR="00214B0F" w:rsidRPr="004A35D5" w:rsidTr="00056B4A">
        <w:tc>
          <w:tcPr>
            <w:tcW w:w="878" w:type="dxa"/>
          </w:tcPr>
          <w:p w:rsidR="00214B0F" w:rsidRPr="001601A7" w:rsidRDefault="00214B0F" w:rsidP="00056B4A">
            <w:pPr>
              <w:pStyle w:val="Bezatstarpm"/>
              <w:jc w:val="center"/>
              <w:rPr>
                <w:rFonts w:ascii="Times New Roman" w:hAnsi="Times New Roman"/>
                <w:b/>
              </w:rPr>
            </w:pPr>
            <w:r>
              <w:rPr>
                <w:rFonts w:ascii="Times New Roman" w:hAnsi="Times New Roman"/>
                <w:b/>
              </w:rPr>
              <w:t>1</w:t>
            </w:r>
          </w:p>
        </w:tc>
        <w:tc>
          <w:tcPr>
            <w:tcW w:w="1344" w:type="dxa"/>
          </w:tcPr>
          <w:p w:rsidR="00214B0F" w:rsidRPr="001601A7" w:rsidRDefault="00214B0F" w:rsidP="00056B4A">
            <w:pPr>
              <w:pStyle w:val="Bezatstarpm"/>
              <w:jc w:val="center"/>
              <w:rPr>
                <w:rFonts w:ascii="Times New Roman" w:hAnsi="Times New Roman"/>
                <w:b/>
              </w:rPr>
            </w:pPr>
            <w:r>
              <w:rPr>
                <w:rFonts w:ascii="Times New Roman" w:hAnsi="Times New Roman"/>
                <w:b/>
              </w:rPr>
              <w:t>2</w:t>
            </w:r>
          </w:p>
        </w:tc>
        <w:tc>
          <w:tcPr>
            <w:tcW w:w="3827" w:type="dxa"/>
          </w:tcPr>
          <w:p w:rsidR="00214B0F" w:rsidRPr="001601A7" w:rsidRDefault="00214B0F" w:rsidP="00056B4A">
            <w:pPr>
              <w:pStyle w:val="Bezatstarpm"/>
              <w:jc w:val="center"/>
              <w:rPr>
                <w:rFonts w:ascii="Times New Roman" w:hAnsi="Times New Roman"/>
                <w:b/>
              </w:rPr>
            </w:pPr>
            <w:r>
              <w:rPr>
                <w:rFonts w:ascii="Times New Roman" w:hAnsi="Times New Roman"/>
                <w:b/>
              </w:rPr>
              <w:t>3</w:t>
            </w:r>
          </w:p>
        </w:tc>
        <w:tc>
          <w:tcPr>
            <w:tcW w:w="3402" w:type="dxa"/>
          </w:tcPr>
          <w:p w:rsidR="00214B0F" w:rsidRPr="001601A7" w:rsidRDefault="00214B0F" w:rsidP="00056B4A">
            <w:pPr>
              <w:pStyle w:val="Bezatstarpm"/>
              <w:jc w:val="center"/>
              <w:rPr>
                <w:rFonts w:ascii="Times New Roman" w:hAnsi="Times New Roman"/>
                <w:b/>
              </w:rPr>
            </w:pPr>
            <w:r>
              <w:rPr>
                <w:rFonts w:ascii="Times New Roman" w:hAnsi="Times New Roman"/>
                <w:b/>
              </w:rPr>
              <w:t>4</w:t>
            </w:r>
          </w:p>
        </w:tc>
        <w:tc>
          <w:tcPr>
            <w:tcW w:w="851" w:type="dxa"/>
          </w:tcPr>
          <w:p w:rsidR="00214B0F" w:rsidRPr="001601A7" w:rsidRDefault="00214B0F" w:rsidP="00056B4A">
            <w:pPr>
              <w:pStyle w:val="Bezatstarpm"/>
              <w:jc w:val="center"/>
              <w:rPr>
                <w:rFonts w:ascii="Times New Roman" w:hAnsi="Times New Roman"/>
                <w:b/>
              </w:rPr>
            </w:pPr>
            <w:r>
              <w:rPr>
                <w:rFonts w:ascii="Times New Roman" w:hAnsi="Times New Roman"/>
                <w:b/>
              </w:rPr>
              <w:t>5</w:t>
            </w:r>
          </w:p>
        </w:tc>
        <w:tc>
          <w:tcPr>
            <w:tcW w:w="1417" w:type="dxa"/>
          </w:tcPr>
          <w:p w:rsidR="00214B0F" w:rsidRPr="001601A7" w:rsidRDefault="00214B0F" w:rsidP="00056B4A">
            <w:pPr>
              <w:pStyle w:val="Bezatstarpm"/>
              <w:jc w:val="center"/>
              <w:rPr>
                <w:rFonts w:ascii="Times New Roman" w:hAnsi="Times New Roman"/>
                <w:b/>
              </w:rPr>
            </w:pPr>
            <w:r>
              <w:rPr>
                <w:rFonts w:ascii="Times New Roman" w:hAnsi="Times New Roman"/>
                <w:b/>
              </w:rPr>
              <w:t>6</w:t>
            </w:r>
          </w:p>
        </w:tc>
        <w:tc>
          <w:tcPr>
            <w:tcW w:w="1418" w:type="dxa"/>
          </w:tcPr>
          <w:p w:rsidR="00214B0F" w:rsidRPr="001601A7" w:rsidRDefault="00214B0F" w:rsidP="00056B4A">
            <w:pPr>
              <w:pStyle w:val="Bezatstarpm"/>
              <w:jc w:val="center"/>
              <w:rPr>
                <w:rFonts w:ascii="Times New Roman" w:hAnsi="Times New Roman"/>
                <w:b/>
              </w:rPr>
            </w:pPr>
            <w:r>
              <w:rPr>
                <w:rFonts w:ascii="Times New Roman" w:hAnsi="Times New Roman"/>
                <w:b/>
              </w:rPr>
              <w:t>7</w:t>
            </w:r>
          </w:p>
        </w:tc>
        <w:tc>
          <w:tcPr>
            <w:tcW w:w="1288" w:type="dxa"/>
            <w:shd w:val="clear" w:color="auto" w:fill="FFFFFF" w:themeFill="background1"/>
          </w:tcPr>
          <w:p w:rsidR="00214B0F" w:rsidRPr="001601A7" w:rsidRDefault="00214B0F" w:rsidP="00056B4A">
            <w:pPr>
              <w:pStyle w:val="Bezatstarpm"/>
              <w:jc w:val="center"/>
              <w:rPr>
                <w:rFonts w:ascii="Times New Roman" w:hAnsi="Times New Roman"/>
                <w:b/>
              </w:rPr>
            </w:pPr>
            <w:r>
              <w:rPr>
                <w:rFonts w:ascii="Times New Roman" w:hAnsi="Times New Roman"/>
                <w:b/>
              </w:rPr>
              <w:t>8</w:t>
            </w:r>
          </w:p>
        </w:tc>
      </w:tr>
      <w:tr w:rsidR="00214B0F" w:rsidRPr="004A35D5" w:rsidTr="00056B4A">
        <w:tc>
          <w:tcPr>
            <w:tcW w:w="14425" w:type="dxa"/>
            <w:gridSpan w:val="8"/>
            <w:shd w:val="clear" w:color="auto" w:fill="92D050"/>
          </w:tcPr>
          <w:p w:rsidR="00214B0F" w:rsidRDefault="00214B0F" w:rsidP="00056B4A">
            <w:pPr>
              <w:pStyle w:val="Bezatstarpm"/>
              <w:numPr>
                <w:ilvl w:val="0"/>
                <w:numId w:val="30"/>
              </w:numPr>
              <w:jc w:val="center"/>
              <w:rPr>
                <w:rFonts w:ascii="Times New Roman" w:hAnsi="Times New Roman"/>
                <w:b/>
              </w:rPr>
            </w:pPr>
            <w:r>
              <w:rPr>
                <w:rFonts w:ascii="Times New Roman" w:hAnsi="Times New Roman"/>
                <w:b/>
              </w:rPr>
              <w:t xml:space="preserve">Cūkgaļa </w:t>
            </w:r>
          </w:p>
        </w:tc>
      </w:tr>
      <w:tr w:rsidR="00214B0F" w:rsidRPr="004A35D5" w:rsidTr="00056B4A">
        <w:tc>
          <w:tcPr>
            <w:tcW w:w="878" w:type="dxa"/>
          </w:tcPr>
          <w:p w:rsidR="00214B0F" w:rsidRPr="00584A35" w:rsidRDefault="00214B0F" w:rsidP="00056B4A">
            <w:pPr>
              <w:pStyle w:val="Bezatstarpm"/>
              <w:rPr>
                <w:rFonts w:ascii="Times New Roman" w:hAnsi="Times New Roman"/>
              </w:rPr>
            </w:pPr>
            <w:r w:rsidRPr="00584A35">
              <w:rPr>
                <w:rFonts w:ascii="Times New Roman" w:hAnsi="Times New Roman"/>
              </w:rPr>
              <w:t>2.1.</w:t>
            </w:r>
          </w:p>
        </w:tc>
        <w:tc>
          <w:tcPr>
            <w:tcW w:w="1344" w:type="dxa"/>
          </w:tcPr>
          <w:p w:rsidR="00214B0F" w:rsidRPr="00B0444F" w:rsidRDefault="00214B0F" w:rsidP="00056B4A">
            <w:pPr>
              <w:pStyle w:val="Bezatstarpm"/>
              <w:rPr>
                <w:rFonts w:ascii="Times New Roman" w:hAnsi="Times New Roman"/>
              </w:rPr>
            </w:pPr>
            <w:r w:rsidRPr="00B0444F">
              <w:rPr>
                <w:rFonts w:ascii="Times New Roman" w:hAnsi="Times New Roman"/>
              </w:rPr>
              <w:t>Cūkgaļas lāpstiņa</w:t>
            </w:r>
          </w:p>
        </w:tc>
        <w:tc>
          <w:tcPr>
            <w:tcW w:w="3827" w:type="dxa"/>
          </w:tcPr>
          <w:p w:rsidR="00214B0F" w:rsidRPr="00B0444F" w:rsidRDefault="00214B0F" w:rsidP="00056B4A">
            <w:pPr>
              <w:pStyle w:val="Bezatstarpm"/>
              <w:rPr>
                <w:rFonts w:ascii="Times New Roman" w:hAnsi="Times New Roman"/>
              </w:rPr>
            </w:pPr>
            <w:r w:rsidRPr="00B0444F">
              <w:rPr>
                <w:rFonts w:ascii="Times New Roman" w:hAnsi="Times New Roman"/>
              </w:rPr>
              <w:t xml:space="preserve">Augstākā labuma cūkgaļa, svaiga, atdzesēta, bez ādas, bez kaula, muskuļaudi noņemti no lāpstiņas un pleca kaula, zemādas tauku biezums ne vairāk kā 15mm. </w:t>
            </w:r>
            <w:proofErr w:type="spellStart"/>
            <w:r w:rsidRPr="00B0444F">
              <w:rPr>
                <w:rFonts w:ascii="Times New Roman" w:hAnsi="Times New Roman"/>
              </w:rPr>
              <w:t>Aizsargatmosfēras</w:t>
            </w:r>
            <w:proofErr w:type="spellEnd"/>
            <w:r w:rsidR="002C7F9E" w:rsidRPr="00B0444F">
              <w:rPr>
                <w:rFonts w:ascii="Times New Roman" w:hAnsi="Times New Roman"/>
              </w:rPr>
              <w:t xml:space="preserve"> </w:t>
            </w:r>
            <w:r w:rsidRPr="00B0444F">
              <w:rPr>
                <w:rFonts w:ascii="Times New Roman" w:hAnsi="Times New Roman"/>
              </w:rPr>
              <w:t>iepakojumā 2,5-3,5 kg.</w:t>
            </w:r>
          </w:p>
        </w:tc>
        <w:tc>
          <w:tcPr>
            <w:tcW w:w="3402" w:type="dxa"/>
            <w:shd w:val="clear" w:color="auto" w:fill="D9D9D9" w:themeFill="background1" w:themeFillShade="D9"/>
          </w:tcPr>
          <w:p w:rsidR="00214B0F" w:rsidRPr="00584A35" w:rsidRDefault="00E73F19" w:rsidP="00056B4A">
            <w:pPr>
              <w:pStyle w:val="Bezatstarpm"/>
              <w:jc w:val="center"/>
              <w:rPr>
                <w:rFonts w:ascii="Times New Roman" w:hAnsi="Times New Roman"/>
                <w:b/>
              </w:rPr>
            </w:pPr>
            <w:r>
              <w:rPr>
                <w:rFonts w:ascii="Times New Roman" w:hAnsi="Times New Roman"/>
                <w:b/>
              </w:rPr>
              <w:t xml:space="preserve">  </w:t>
            </w:r>
          </w:p>
        </w:tc>
        <w:tc>
          <w:tcPr>
            <w:tcW w:w="851" w:type="dxa"/>
          </w:tcPr>
          <w:p w:rsidR="00214B0F" w:rsidRPr="00584A35" w:rsidRDefault="00214B0F" w:rsidP="00056B4A">
            <w:pPr>
              <w:pStyle w:val="Bezatstarpm"/>
              <w:jc w:val="center"/>
              <w:rPr>
                <w:rFonts w:ascii="Times New Roman" w:hAnsi="Times New Roman"/>
              </w:rPr>
            </w:pPr>
            <w:r w:rsidRPr="00584A35">
              <w:rPr>
                <w:rFonts w:ascii="Times New Roman" w:hAnsi="Times New Roman"/>
              </w:rPr>
              <w:t>Kg</w:t>
            </w:r>
          </w:p>
        </w:tc>
        <w:tc>
          <w:tcPr>
            <w:tcW w:w="1417" w:type="dxa"/>
            <w:shd w:val="clear" w:color="auto" w:fill="D9D9D9" w:themeFill="background1" w:themeFillShade="D9"/>
          </w:tcPr>
          <w:p w:rsidR="00214B0F" w:rsidRPr="00584A35" w:rsidRDefault="00214B0F" w:rsidP="00056B4A">
            <w:pPr>
              <w:pStyle w:val="Bezatstarpm"/>
              <w:jc w:val="center"/>
              <w:rPr>
                <w:rFonts w:ascii="Times New Roman" w:hAnsi="Times New Roman"/>
              </w:rPr>
            </w:pPr>
          </w:p>
        </w:tc>
        <w:tc>
          <w:tcPr>
            <w:tcW w:w="1418" w:type="dxa"/>
          </w:tcPr>
          <w:p w:rsidR="00214B0F" w:rsidRPr="00584A35" w:rsidRDefault="00214B0F" w:rsidP="00056B4A">
            <w:pPr>
              <w:pStyle w:val="Bezatstarpm"/>
              <w:jc w:val="center"/>
              <w:rPr>
                <w:rFonts w:ascii="Times New Roman" w:hAnsi="Times New Roman"/>
              </w:rPr>
            </w:pPr>
            <w:r>
              <w:rPr>
                <w:rFonts w:ascii="Times New Roman" w:hAnsi="Times New Roman"/>
              </w:rPr>
              <w:t>1600</w:t>
            </w:r>
          </w:p>
        </w:tc>
        <w:tc>
          <w:tcPr>
            <w:tcW w:w="1288" w:type="dxa"/>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7E6807" w:rsidTr="00056B4A">
        <w:tc>
          <w:tcPr>
            <w:tcW w:w="878" w:type="dxa"/>
          </w:tcPr>
          <w:p w:rsidR="00214B0F" w:rsidRPr="007E6807" w:rsidRDefault="00214B0F" w:rsidP="00056B4A">
            <w:pPr>
              <w:pStyle w:val="Bezatstarpm"/>
              <w:rPr>
                <w:rFonts w:ascii="Times New Roman" w:hAnsi="Times New Roman"/>
              </w:rPr>
            </w:pPr>
            <w:r w:rsidRPr="007E6807">
              <w:rPr>
                <w:rFonts w:ascii="Times New Roman" w:hAnsi="Times New Roman"/>
              </w:rPr>
              <w:t>2.2.</w:t>
            </w:r>
          </w:p>
        </w:tc>
        <w:tc>
          <w:tcPr>
            <w:tcW w:w="1344" w:type="dxa"/>
          </w:tcPr>
          <w:p w:rsidR="00214B0F" w:rsidRPr="00B0444F" w:rsidRDefault="00214B0F" w:rsidP="00056B4A">
            <w:pPr>
              <w:pStyle w:val="Bezatstarpm"/>
              <w:rPr>
                <w:rFonts w:ascii="Times New Roman" w:hAnsi="Times New Roman"/>
              </w:rPr>
            </w:pPr>
            <w:r w:rsidRPr="00B0444F">
              <w:rPr>
                <w:rFonts w:ascii="Times New Roman" w:hAnsi="Times New Roman"/>
              </w:rPr>
              <w:t>Cūkas kauli – zupas izlase</w:t>
            </w:r>
          </w:p>
        </w:tc>
        <w:tc>
          <w:tcPr>
            <w:tcW w:w="3827" w:type="dxa"/>
          </w:tcPr>
          <w:p w:rsidR="00214B0F" w:rsidRPr="00B0444F" w:rsidRDefault="00214B0F" w:rsidP="00056B4A">
            <w:pPr>
              <w:pStyle w:val="Bezatstarpm"/>
              <w:rPr>
                <w:rFonts w:ascii="Times New Roman" w:hAnsi="Times New Roman"/>
              </w:rPr>
            </w:pPr>
            <w:r w:rsidRPr="00B0444F">
              <w:rPr>
                <w:rFonts w:ascii="Times New Roman" w:hAnsi="Times New Roman"/>
              </w:rPr>
              <w:t xml:space="preserve">Kaulu gabaliņi no ribu un krūšu daļas ar masu no 100 – 200 g, gaļas mīkstuma saturs ne mazāks par 30%.  </w:t>
            </w:r>
            <w:proofErr w:type="spellStart"/>
            <w:r w:rsidRPr="00B0444F">
              <w:rPr>
                <w:rFonts w:ascii="Times New Roman" w:hAnsi="Times New Roman"/>
              </w:rPr>
              <w:t>Aizsargatmosfēras</w:t>
            </w:r>
            <w:proofErr w:type="spellEnd"/>
          </w:p>
          <w:p w:rsidR="00214B0F" w:rsidRPr="00B0444F" w:rsidRDefault="00214B0F" w:rsidP="00056B4A">
            <w:pPr>
              <w:pStyle w:val="Bezatstarpm"/>
              <w:rPr>
                <w:rFonts w:ascii="Times New Roman" w:hAnsi="Times New Roman"/>
              </w:rPr>
            </w:pPr>
            <w:r w:rsidRPr="00B0444F">
              <w:rPr>
                <w:rFonts w:ascii="Times New Roman" w:hAnsi="Times New Roman"/>
              </w:rPr>
              <w:t xml:space="preserve"> iepakojumā 1,5-2 kg.</w:t>
            </w:r>
          </w:p>
        </w:tc>
        <w:tc>
          <w:tcPr>
            <w:tcW w:w="3402" w:type="dxa"/>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c>
          <w:tcPr>
            <w:tcW w:w="851" w:type="dxa"/>
          </w:tcPr>
          <w:p w:rsidR="00214B0F" w:rsidRDefault="00214B0F" w:rsidP="00056B4A">
            <w:pPr>
              <w:jc w:val="center"/>
            </w:pPr>
            <w:r w:rsidRPr="00F200DF">
              <w:t>Kg</w:t>
            </w:r>
          </w:p>
        </w:tc>
        <w:tc>
          <w:tcPr>
            <w:tcW w:w="1417" w:type="dxa"/>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c>
          <w:tcPr>
            <w:tcW w:w="1418" w:type="dxa"/>
          </w:tcPr>
          <w:p w:rsidR="00214B0F" w:rsidRPr="007E6807" w:rsidRDefault="00214B0F" w:rsidP="00056B4A">
            <w:pPr>
              <w:pStyle w:val="Bezatstarpm"/>
              <w:jc w:val="center"/>
              <w:rPr>
                <w:rFonts w:ascii="Times New Roman" w:hAnsi="Times New Roman"/>
              </w:rPr>
            </w:pPr>
            <w:r>
              <w:rPr>
                <w:rFonts w:ascii="Times New Roman" w:hAnsi="Times New Roman"/>
              </w:rPr>
              <w:t>920</w:t>
            </w:r>
          </w:p>
        </w:tc>
        <w:tc>
          <w:tcPr>
            <w:tcW w:w="1288" w:type="dxa"/>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917D59" w:rsidRPr="00917D59" w:rsidTr="00056B4A">
        <w:tc>
          <w:tcPr>
            <w:tcW w:w="878" w:type="dxa"/>
          </w:tcPr>
          <w:p w:rsidR="00917D59" w:rsidRPr="007E6807" w:rsidRDefault="00917D59" w:rsidP="00917D59">
            <w:pPr>
              <w:pStyle w:val="Bezatstarpm"/>
              <w:rPr>
                <w:rFonts w:ascii="Times New Roman" w:hAnsi="Times New Roman"/>
              </w:rPr>
            </w:pPr>
            <w:r>
              <w:rPr>
                <w:rFonts w:ascii="Times New Roman" w:hAnsi="Times New Roman"/>
              </w:rPr>
              <w:t>2.3</w:t>
            </w:r>
          </w:p>
        </w:tc>
        <w:tc>
          <w:tcPr>
            <w:tcW w:w="1344" w:type="dxa"/>
          </w:tcPr>
          <w:p w:rsidR="00917D59" w:rsidRPr="00B0444F" w:rsidRDefault="00917D59" w:rsidP="00917D59">
            <w:pPr>
              <w:pStyle w:val="Bezatstarpm"/>
              <w:rPr>
                <w:rFonts w:ascii="Times New Roman" w:hAnsi="Times New Roman"/>
              </w:rPr>
            </w:pPr>
            <w:r w:rsidRPr="00B0444F">
              <w:rPr>
                <w:rFonts w:ascii="Times New Roman" w:hAnsi="Times New Roman"/>
              </w:rPr>
              <w:t>Cūkgaļas gulašs</w:t>
            </w:r>
          </w:p>
        </w:tc>
        <w:tc>
          <w:tcPr>
            <w:tcW w:w="3827" w:type="dxa"/>
          </w:tcPr>
          <w:p w:rsidR="00917D59" w:rsidRPr="00B0444F" w:rsidRDefault="00917D59" w:rsidP="00696502">
            <w:pPr>
              <w:pStyle w:val="Bezatstarpm"/>
              <w:rPr>
                <w:rFonts w:ascii="Times New Roman" w:hAnsi="Times New Roman"/>
              </w:rPr>
            </w:pPr>
            <w:r w:rsidRPr="00B0444F">
              <w:rPr>
                <w:rFonts w:ascii="Times New Roman" w:hAnsi="Times New Roman"/>
              </w:rPr>
              <w:t xml:space="preserve">Augstākā labuma cūkgaļa, svaiga, atdzesēta, gaļas mīkstumi no gūžas, krusta un ciskas daļas </w:t>
            </w:r>
            <w:r w:rsidR="00696502" w:rsidRPr="00B0444F">
              <w:rPr>
                <w:rFonts w:ascii="Times New Roman" w:hAnsi="Times New Roman"/>
              </w:rPr>
              <w:t xml:space="preserve">ne vairāk kā </w:t>
            </w:r>
            <w:r w:rsidRPr="00B0444F">
              <w:rPr>
                <w:rFonts w:ascii="Times New Roman" w:hAnsi="Times New Roman"/>
              </w:rPr>
              <w:t>2</w:t>
            </w:r>
            <w:r w:rsidR="00696502" w:rsidRPr="00B0444F">
              <w:rPr>
                <w:rFonts w:ascii="Times New Roman" w:hAnsi="Times New Roman"/>
              </w:rPr>
              <w:t>6x26x26</w:t>
            </w:r>
            <w:r w:rsidRPr="00B0444F">
              <w:rPr>
                <w:rFonts w:ascii="Times New Roman" w:hAnsi="Times New Roman"/>
              </w:rPr>
              <w:t xml:space="preserve"> mm lieluma ar tauku saturu līdz 10 % </w:t>
            </w:r>
            <w:r w:rsidR="00F51B8F" w:rsidRPr="00B0444F">
              <w:rPr>
                <w:rFonts w:ascii="Times New Roman" w:hAnsi="Times New Roman"/>
              </w:rPr>
              <w:t xml:space="preserve">. Iespējamas kubiciņu svārstības līdz 10%. Iepakojumā iespējami šķidruma izdalījumi, kas procentuāli tiek kompensēti no bruto masas. </w:t>
            </w:r>
            <w:r w:rsidRPr="00B0444F">
              <w:rPr>
                <w:rFonts w:ascii="Times New Roman" w:hAnsi="Times New Roman"/>
              </w:rPr>
              <w:t xml:space="preserve"> </w:t>
            </w:r>
            <w:proofErr w:type="spellStart"/>
            <w:r w:rsidRPr="00B0444F">
              <w:rPr>
                <w:rFonts w:ascii="Times New Roman" w:hAnsi="Times New Roman"/>
              </w:rPr>
              <w:t>Aizsargatmosfēras</w:t>
            </w:r>
            <w:proofErr w:type="spellEnd"/>
            <w:r w:rsidRPr="00B0444F">
              <w:rPr>
                <w:rFonts w:ascii="Times New Roman" w:hAnsi="Times New Roman"/>
              </w:rPr>
              <w:t xml:space="preserve"> iepakojumā </w:t>
            </w:r>
            <w:r w:rsidR="00696502" w:rsidRPr="00B0444F">
              <w:rPr>
                <w:rFonts w:ascii="Times New Roman" w:hAnsi="Times New Roman"/>
              </w:rPr>
              <w:t xml:space="preserve">0,80-1,5 </w:t>
            </w:r>
            <w:r w:rsidRPr="00B0444F">
              <w:rPr>
                <w:rFonts w:ascii="Times New Roman" w:hAnsi="Times New Roman"/>
              </w:rPr>
              <w:t>kg.</w:t>
            </w:r>
          </w:p>
        </w:tc>
        <w:tc>
          <w:tcPr>
            <w:tcW w:w="3402" w:type="dxa"/>
            <w:shd w:val="clear" w:color="auto" w:fill="D9D9D9" w:themeFill="background1" w:themeFillShade="D9"/>
          </w:tcPr>
          <w:p w:rsidR="00917D59" w:rsidRPr="001601A7" w:rsidRDefault="00917D59" w:rsidP="00917D59">
            <w:pPr>
              <w:pStyle w:val="Bezatstarpm"/>
              <w:jc w:val="center"/>
              <w:rPr>
                <w:rFonts w:ascii="Times New Roman" w:hAnsi="Times New Roman"/>
                <w:b/>
              </w:rPr>
            </w:pPr>
          </w:p>
        </w:tc>
        <w:tc>
          <w:tcPr>
            <w:tcW w:w="851" w:type="dxa"/>
          </w:tcPr>
          <w:p w:rsidR="00917D59" w:rsidRPr="00917D59" w:rsidRDefault="00917D59" w:rsidP="00917D59">
            <w:pPr>
              <w:jc w:val="center"/>
              <w:rPr>
                <w:lang w:val="lv-LV"/>
              </w:rPr>
            </w:pPr>
          </w:p>
        </w:tc>
        <w:tc>
          <w:tcPr>
            <w:tcW w:w="1417" w:type="dxa"/>
            <w:shd w:val="clear" w:color="auto" w:fill="D9D9D9" w:themeFill="background1" w:themeFillShade="D9"/>
          </w:tcPr>
          <w:p w:rsidR="00917D59" w:rsidRPr="001601A7" w:rsidRDefault="00917D59" w:rsidP="00917D59">
            <w:pPr>
              <w:pStyle w:val="Bezatstarpm"/>
              <w:jc w:val="center"/>
              <w:rPr>
                <w:rFonts w:ascii="Times New Roman" w:hAnsi="Times New Roman"/>
                <w:b/>
              </w:rPr>
            </w:pPr>
          </w:p>
        </w:tc>
        <w:tc>
          <w:tcPr>
            <w:tcW w:w="1418" w:type="dxa"/>
          </w:tcPr>
          <w:p w:rsidR="00917D59" w:rsidRDefault="00917D59" w:rsidP="00917D59">
            <w:pPr>
              <w:pStyle w:val="Bezatstarpm"/>
              <w:jc w:val="center"/>
              <w:rPr>
                <w:rFonts w:ascii="Times New Roman" w:hAnsi="Times New Roman"/>
              </w:rPr>
            </w:pPr>
          </w:p>
        </w:tc>
        <w:tc>
          <w:tcPr>
            <w:tcW w:w="1288" w:type="dxa"/>
            <w:shd w:val="clear" w:color="auto" w:fill="D9D9D9" w:themeFill="background1" w:themeFillShade="D9"/>
          </w:tcPr>
          <w:p w:rsidR="00917D59" w:rsidRPr="001601A7" w:rsidRDefault="00917D59" w:rsidP="00917D59">
            <w:pPr>
              <w:pStyle w:val="Bezatstarpm"/>
              <w:jc w:val="center"/>
              <w:rPr>
                <w:rFonts w:ascii="Times New Roman" w:hAnsi="Times New Roman"/>
                <w:b/>
              </w:rPr>
            </w:pPr>
          </w:p>
        </w:tc>
      </w:tr>
      <w:tr w:rsidR="00917D59" w:rsidRPr="00F51B8F" w:rsidTr="00056B4A">
        <w:tc>
          <w:tcPr>
            <w:tcW w:w="878" w:type="dxa"/>
          </w:tcPr>
          <w:p w:rsidR="00917D59" w:rsidRPr="007E6807" w:rsidRDefault="00917D59" w:rsidP="00917D59">
            <w:pPr>
              <w:pStyle w:val="Bezatstarpm"/>
              <w:rPr>
                <w:rFonts w:ascii="Times New Roman" w:hAnsi="Times New Roman"/>
              </w:rPr>
            </w:pPr>
            <w:r w:rsidRPr="007E6807">
              <w:rPr>
                <w:rFonts w:ascii="Times New Roman" w:hAnsi="Times New Roman"/>
              </w:rPr>
              <w:t>2.</w:t>
            </w:r>
            <w:r>
              <w:rPr>
                <w:rFonts w:ascii="Times New Roman" w:hAnsi="Times New Roman"/>
              </w:rPr>
              <w:t>4</w:t>
            </w:r>
            <w:r w:rsidRPr="007E6807">
              <w:rPr>
                <w:rFonts w:ascii="Times New Roman" w:hAnsi="Times New Roman"/>
              </w:rPr>
              <w:t>.</w:t>
            </w:r>
          </w:p>
        </w:tc>
        <w:tc>
          <w:tcPr>
            <w:tcW w:w="1344" w:type="dxa"/>
          </w:tcPr>
          <w:p w:rsidR="00917D59" w:rsidRPr="007E6807" w:rsidRDefault="00917D59" w:rsidP="00917D59">
            <w:pPr>
              <w:pStyle w:val="Bezatstarpm"/>
              <w:rPr>
                <w:rFonts w:ascii="Times New Roman" w:hAnsi="Times New Roman"/>
              </w:rPr>
            </w:pPr>
            <w:r w:rsidRPr="007E6807">
              <w:rPr>
                <w:rFonts w:ascii="Times New Roman" w:hAnsi="Times New Roman"/>
              </w:rPr>
              <w:t xml:space="preserve">Cūku aknas </w:t>
            </w:r>
          </w:p>
        </w:tc>
        <w:tc>
          <w:tcPr>
            <w:tcW w:w="3827" w:type="dxa"/>
          </w:tcPr>
          <w:p w:rsidR="00917D59" w:rsidRPr="007E6807" w:rsidRDefault="00917D59" w:rsidP="00917D59">
            <w:pPr>
              <w:pStyle w:val="Bezatstarpm"/>
              <w:rPr>
                <w:rFonts w:ascii="Times New Roman" w:hAnsi="Times New Roman"/>
              </w:rPr>
            </w:pPr>
            <w:r>
              <w:rPr>
                <w:rFonts w:ascii="Times New Roman" w:hAnsi="Times New Roman"/>
              </w:rPr>
              <w:t>Svaigas, saldētas.2 – 3</w:t>
            </w:r>
            <w:r w:rsidRPr="007E6807">
              <w:rPr>
                <w:rFonts w:ascii="Times New Roman" w:hAnsi="Times New Roman"/>
              </w:rPr>
              <w:t xml:space="preserve"> kg fasējumā – vakuumā.</w:t>
            </w:r>
          </w:p>
        </w:tc>
        <w:tc>
          <w:tcPr>
            <w:tcW w:w="3402" w:type="dxa"/>
            <w:shd w:val="clear" w:color="auto" w:fill="D9D9D9" w:themeFill="background1" w:themeFillShade="D9"/>
          </w:tcPr>
          <w:p w:rsidR="00917D59" w:rsidRPr="001601A7" w:rsidRDefault="00917D59" w:rsidP="00917D59">
            <w:pPr>
              <w:pStyle w:val="Bezatstarpm"/>
              <w:jc w:val="center"/>
              <w:rPr>
                <w:rFonts w:ascii="Times New Roman" w:hAnsi="Times New Roman"/>
                <w:b/>
              </w:rPr>
            </w:pPr>
          </w:p>
        </w:tc>
        <w:tc>
          <w:tcPr>
            <w:tcW w:w="851" w:type="dxa"/>
          </w:tcPr>
          <w:p w:rsidR="00917D59" w:rsidRPr="00F51B8F" w:rsidRDefault="00917D59" w:rsidP="00917D59">
            <w:pPr>
              <w:jc w:val="center"/>
              <w:rPr>
                <w:lang w:val="lv-LV"/>
              </w:rPr>
            </w:pPr>
            <w:r w:rsidRPr="00F51B8F">
              <w:rPr>
                <w:lang w:val="lv-LV"/>
              </w:rPr>
              <w:t>Kg</w:t>
            </w:r>
          </w:p>
        </w:tc>
        <w:tc>
          <w:tcPr>
            <w:tcW w:w="1417" w:type="dxa"/>
            <w:shd w:val="clear" w:color="auto" w:fill="D9D9D9" w:themeFill="background1" w:themeFillShade="D9"/>
          </w:tcPr>
          <w:p w:rsidR="00917D59" w:rsidRPr="001601A7" w:rsidRDefault="00917D59" w:rsidP="00917D59">
            <w:pPr>
              <w:pStyle w:val="Bezatstarpm"/>
              <w:jc w:val="center"/>
              <w:rPr>
                <w:rFonts w:ascii="Times New Roman" w:hAnsi="Times New Roman"/>
                <w:b/>
              </w:rPr>
            </w:pPr>
          </w:p>
        </w:tc>
        <w:tc>
          <w:tcPr>
            <w:tcW w:w="1418" w:type="dxa"/>
          </w:tcPr>
          <w:p w:rsidR="00917D59" w:rsidRPr="007E6807" w:rsidRDefault="00917D59" w:rsidP="00917D59">
            <w:pPr>
              <w:pStyle w:val="Bezatstarpm"/>
              <w:jc w:val="center"/>
              <w:rPr>
                <w:rFonts w:ascii="Times New Roman" w:hAnsi="Times New Roman"/>
              </w:rPr>
            </w:pPr>
            <w:r>
              <w:rPr>
                <w:rFonts w:ascii="Times New Roman" w:hAnsi="Times New Roman"/>
              </w:rPr>
              <w:t>110</w:t>
            </w:r>
          </w:p>
        </w:tc>
        <w:tc>
          <w:tcPr>
            <w:tcW w:w="1288" w:type="dxa"/>
            <w:shd w:val="clear" w:color="auto" w:fill="D9D9D9" w:themeFill="background1" w:themeFillShade="D9"/>
          </w:tcPr>
          <w:p w:rsidR="00917D59" w:rsidRPr="001601A7" w:rsidRDefault="00917D59" w:rsidP="00917D59">
            <w:pPr>
              <w:pStyle w:val="Bezatstarpm"/>
              <w:jc w:val="center"/>
              <w:rPr>
                <w:rFonts w:ascii="Times New Roman" w:hAnsi="Times New Roman"/>
                <w:b/>
              </w:rPr>
            </w:pPr>
          </w:p>
        </w:tc>
      </w:tr>
      <w:tr w:rsidR="00917D59" w:rsidRPr="00F51B8F" w:rsidTr="00056B4A">
        <w:tc>
          <w:tcPr>
            <w:tcW w:w="14425" w:type="dxa"/>
            <w:gridSpan w:val="8"/>
          </w:tcPr>
          <w:p w:rsidR="00917D59" w:rsidRPr="00C34801" w:rsidRDefault="00917D59" w:rsidP="00917D59">
            <w:pPr>
              <w:pStyle w:val="Bezatstarpm"/>
              <w:rPr>
                <w:rFonts w:ascii="Times New Roman" w:hAnsi="Times New Roman"/>
              </w:rPr>
            </w:pPr>
            <w:r w:rsidRPr="00C34801">
              <w:rPr>
                <w:rFonts w:ascii="Times New Roman" w:hAnsi="Times New Roman"/>
              </w:rPr>
              <w:t xml:space="preserve">Piegāde veicama </w:t>
            </w:r>
            <w:r>
              <w:rPr>
                <w:rFonts w:ascii="Times New Roman" w:hAnsi="Times New Roman"/>
              </w:rPr>
              <w:t>1-2</w:t>
            </w:r>
            <w:r w:rsidRPr="00C34801">
              <w:rPr>
                <w:rFonts w:ascii="Times New Roman" w:hAnsi="Times New Roman"/>
              </w:rPr>
              <w:t xml:space="preserve"> reizes nedēļā</w:t>
            </w:r>
          </w:p>
        </w:tc>
      </w:tr>
      <w:tr w:rsidR="00917D59" w:rsidRPr="007E6807" w:rsidTr="00056B4A">
        <w:tc>
          <w:tcPr>
            <w:tcW w:w="14425" w:type="dxa"/>
            <w:gridSpan w:val="8"/>
            <w:shd w:val="clear" w:color="auto" w:fill="D9D9D9" w:themeFill="background1" w:themeFillShade="D9"/>
          </w:tcPr>
          <w:p w:rsidR="00917D59" w:rsidRPr="00C34801" w:rsidRDefault="00917D59" w:rsidP="00917D59">
            <w:pPr>
              <w:pStyle w:val="Bezatstarpm"/>
              <w:rPr>
                <w:rFonts w:ascii="Times New Roman" w:hAnsi="Times New Roman"/>
                <w:b/>
              </w:rPr>
            </w:pPr>
            <w:r w:rsidRPr="00C34801">
              <w:rPr>
                <w:rFonts w:ascii="Times New Roman" w:hAnsi="Times New Roman"/>
                <w:b/>
              </w:rPr>
              <w:t xml:space="preserve">Pretendenta piedāvātais piegādes laiks: </w:t>
            </w:r>
          </w:p>
        </w:tc>
      </w:tr>
      <w:tr w:rsidR="00917D59" w:rsidRPr="007E6807" w:rsidTr="00056B4A">
        <w:tc>
          <w:tcPr>
            <w:tcW w:w="13137" w:type="dxa"/>
            <w:gridSpan w:val="7"/>
          </w:tcPr>
          <w:p w:rsidR="00917D59" w:rsidRPr="0077108A" w:rsidRDefault="00917D59" w:rsidP="00917D59">
            <w:pPr>
              <w:pStyle w:val="Bezatstarpm"/>
              <w:jc w:val="right"/>
              <w:rPr>
                <w:rFonts w:ascii="Times New Roman" w:hAnsi="Times New Roman"/>
                <w:b/>
              </w:rPr>
            </w:pPr>
            <w:r w:rsidRPr="0077108A">
              <w:rPr>
                <w:rFonts w:ascii="Times New Roman" w:hAnsi="Times New Roman"/>
                <w:b/>
              </w:rPr>
              <w:lastRenderedPageBreak/>
              <w:t>Kopā bez PVN EUR</w:t>
            </w:r>
          </w:p>
        </w:tc>
        <w:tc>
          <w:tcPr>
            <w:tcW w:w="1288" w:type="dxa"/>
            <w:shd w:val="clear" w:color="auto" w:fill="D9D9D9" w:themeFill="background1" w:themeFillShade="D9"/>
          </w:tcPr>
          <w:p w:rsidR="00917D59" w:rsidRPr="001601A7" w:rsidRDefault="00917D59" w:rsidP="00917D59">
            <w:pPr>
              <w:pStyle w:val="Bezatstarpm"/>
              <w:jc w:val="center"/>
              <w:rPr>
                <w:rFonts w:ascii="Times New Roman" w:hAnsi="Times New Roman"/>
                <w:b/>
              </w:rPr>
            </w:pPr>
          </w:p>
        </w:tc>
      </w:tr>
      <w:tr w:rsidR="00917D59" w:rsidRPr="007E6807" w:rsidTr="00056B4A">
        <w:tc>
          <w:tcPr>
            <w:tcW w:w="13137" w:type="dxa"/>
            <w:gridSpan w:val="7"/>
            <w:tcBorders>
              <w:bottom w:val="single" w:sz="4" w:space="0" w:color="auto"/>
            </w:tcBorders>
          </w:tcPr>
          <w:p w:rsidR="00917D59" w:rsidRPr="0077108A" w:rsidRDefault="00917D59" w:rsidP="00917D59">
            <w:pPr>
              <w:pStyle w:val="Bezatstarpm"/>
              <w:jc w:val="right"/>
              <w:rPr>
                <w:rFonts w:ascii="Times New Roman" w:hAnsi="Times New Roman"/>
                <w:b/>
              </w:rPr>
            </w:pPr>
            <w:r w:rsidRPr="0077108A">
              <w:rPr>
                <w:rFonts w:ascii="Times New Roman" w:hAnsi="Times New Roman"/>
                <w:b/>
              </w:rPr>
              <w:t>PVN (21%) EUR</w:t>
            </w:r>
          </w:p>
        </w:tc>
        <w:tc>
          <w:tcPr>
            <w:tcW w:w="1288" w:type="dxa"/>
            <w:tcBorders>
              <w:bottom w:val="single" w:sz="4" w:space="0" w:color="auto"/>
            </w:tcBorders>
            <w:shd w:val="clear" w:color="auto" w:fill="D9D9D9" w:themeFill="background1" w:themeFillShade="D9"/>
          </w:tcPr>
          <w:p w:rsidR="00917D59" w:rsidRPr="001601A7" w:rsidRDefault="00917D59" w:rsidP="00917D59">
            <w:pPr>
              <w:pStyle w:val="Bezatstarpm"/>
              <w:jc w:val="center"/>
              <w:rPr>
                <w:rFonts w:ascii="Times New Roman" w:hAnsi="Times New Roman"/>
                <w:b/>
              </w:rPr>
            </w:pPr>
          </w:p>
        </w:tc>
      </w:tr>
      <w:tr w:rsidR="00917D59" w:rsidRPr="007E6807" w:rsidTr="00056B4A">
        <w:tc>
          <w:tcPr>
            <w:tcW w:w="13137" w:type="dxa"/>
            <w:gridSpan w:val="7"/>
            <w:tcBorders>
              <w:top w:val="single" w:sz="4" w:space="0" w:color="auto"/>
              <w:left w:val="single" w:sz="4" w:space="0" w:color="auto"/>
              <w:bottom w:val="single" w:sz="4" w:space="0" w:color="auto"/>
              <w:right w:val="single" w:sz="4" w:space="0" w:color="auto"/>
            </w:tcBorders>
          </w:tcPr>
          <w:p w:rsidR="00917D59" w:rsidRPr="0077108A" w:rsidRDefault="00917D59" w:rsidP="00917D59">
            <w:pPr>
              <w:pStyle w:val="Bezatstarpm"/>
              <w:jc w:val="right"/>
              <w:rPr>
                <w:rFonts w:ascii="Times New Roman" w:hAnsi="Times New Roman"/>
                <w:b/>
              </w:rPr>
            </w:pPr>
            <w:r w:rsidRPr="0077108A">
              <w:rPr>
                <w:rFonts w:ascii="Times New Roman" w:hAnsi="Times New Roman"/>
                <w:b/>
              </w:rPr>
              <w:t>Kopā ar PVN EUR</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7D59" w:rsidRPr="001601A7" w:rsidRDefault="00917D59" w:rsidP="00917D59">
            <w:pPr>
              <w:pStyle w:val="Bezatstarpm"/>
              <w:jc w:val="center"/>
              <w:rPr>
                <w:rFonts w:ascii="Times New Roman" w:hAnsi="Times New Roman"/>
                <w:b/>
              </w:rPr>
            </w:pPr>
          </w:p>
        </w:tc>
      </w:tr>
      <w:tr w:rsidR="00917D59" w:rsidRPr="007E6807" w:rsidTr="00056B4A">
        <w:tc>
          <w:tcPr>
            <w:tcW w:w="13137" w:type="dxa"/>
            <w:gridSpan w:val="7"/>
            <w:tcBorders>
              <w:top w:val="nil"/>
              <w:left w:val="nil"/>
              <w:bottom w:val="nil"/>
              <w:right w:val="nil"/>
            </w:tcBorders>
            <w:shd w:val="clear" w:color="auto" w:fill="auto"/>
          </w:tcPr>
          <w:p w:rsidR="00917D59" w:rsidRDefault="00917D59" w:rsidP="00917D59">
            <w:pPr>
              <w:pStyle w:val="Bezatstarpm"/>
              <w:jc w:val="right"/>
              <w:rPr>
                <w:rFonts w:ascii="Times New Roman" w:hAnsi="Times New Roman"/>
                <w:b/>
              </w:rPr>
            </w:pPr>
          </w:p>
        </w:tc>
        <w:tc>
          <w:tcPr>
            <w:tcW w:w="1288" w:type="dxa"/>
            <w:tcBorders>
              <w:top w:val="nil"/>
              <w:left w:val="nil"/>
              <w:bottom w:val="nil"/>
              <w:right w:val="nil"/>
            </w:tcBorders>
            <w:shd w:val="clear" w:color="auto" w:fill="auto"/>
          </w:tcPr>
          <w:p w:rsidR="00917D59" w:rsidRPr="001601A7" w:rsidRDefault="00917D59" w:rsidP="00917D59">
            <w:pPr>
              <w:pStyle w:val="Bezatstarpm"/>
              <w:jc w:val="center"/>
              <w:rPr>
                <w:rFonts w:ascii="Times New Roman" w:hAnsi="Times New Roman"/>
                <w:b/>
              </w:rPr>
            </w:pPr>
          </w:p>
        </w:tc>
      </w:tr>
      <w:tr w:rsidR="00917D59" w:rsidRPr="007E6807" w:rsidTr="00056B4A">
        <w:tc>
          <w:tcPr>
            <w:tcW w:w="878" w:type="dxa"/>
            <w:tcBorders>
              <w:top w:val="single" w:sz="4" w:space="0" w:color="auto"/>
              <w:left w:val="single" w:sz="4" w:space="0" w:color="auto"/>
              <w:bottom w:val="single" w:sz="4" w:space="0" w:color="auto"/>
              <w:right w:val="single" w:sz="4" w:space="0" w:color="auto"/>
            </w:tcBorders>
          </w:tcPr>
          <w:p w:rsidR="00917D59" w:rsidRPr="001601A7" w:rsidRDefault="00917D59" w:rsidP="00917D59">
            <w:pPr>
              <w:pStyle w:val="Bezatstarpm"/>
              <w:jc w:val="center"/>
              <w:rPr>
                <w:rFonts w:ascii="Times New Roman" w:hAnsi="Times New Roman"/>
              </w:rPr>
            </w:pPr>
            <w:proofErr w:type="spellStart"/>
            <w:r w:rsidRPr="001601A7">
              <w:rPr>
                <w:rFonts w:ascii="Times New Roman" w:hAnsi="Times New Roman"/>
              </w:rPr>
              <w:t>Nr.p.k</w:t>
            </w:r>
            <w:proofErr w:type="spellEnd"/>
            <w:r w:rsidRPr="001601A7">
              <w:rPr>
                <w:rFonts w:ascii="Times New Roman" w:hAnsi="Times New Roman"/>
              </w:rPr>
              <w:t>.</w:t>
            </w:r>
          </w:p>
        </w:tc>
        <w:tc>
          <w:tcPr>
            <w:tcW w:w="1344" w:type="dxa"/>
            <w:tcBorders>
              <w:top w:val="single" w:sz="4" w:space="0" w:color="auto"/>
              <w:left w:val="single" w:sz="4" w:space="0" w:color="auto"/>
              <w:bottom w:val="single" w:sz="4" w:space="0" w:color="auto"/>
              <w:right w:val="single" w:sz="4" w:space="0" w:color="auto"/>
            </w:tcBorders>
          </w:tcPr>
          <w:p w:rsidR="00917D59" w:rsidRPr="001601A7" w:rsidRDefault="00917D59" w:rsidP="00917D59">
            <w:pPr>
              <w:pStyle w:val="Bezatstarpm"/>
              <w:jc w:val="center"/>
              <w:rPr>
                <w:rFonts w:ascii="Times New Roman" w:hAnsi="Times New Roman"/>
              </w:rPr>
            </w:pPr>
            <w:r w:rsidRPr="001601A7">
              <w:rPr>
                <w:rFonts w:ascii="Times New Roman" w:hAnsi="Times New Roman"/>
              </w:rPr>
              <w:t>Preces nosaukums</w:t>
            </w:r>
          </w:p>
        </w:tc>
        <w:tc>
          <w:tcPr>
            <w:tcW w:w="3827" w:type="dxa"/>
            <w:tcBorders>
              <w:top w:val="single" w:sz="4" w:space="0" w:color="auto"/>
              <w:left w:val="single" w:sz="4" w:space="0" w:color="auto"/>
              <w:bottom w:val="single" w:sz="4" w:space="0" w:color="auto"/>
              <w:right w:val="single" w:sz="4" w:space="0" w:color="auto"/>
            </w:tcBorders>
          </w:tcPr>
          <w:p w:rsidR="00917D59" w:rsidRPr="001601A7" w:rsidRDefault="00917D59" w:rsidP="00917D59">
            <w:pPr>
              <w:pStyle w:val="Bezatstarpm"/>
              <w:jc w:val="center"/>
              <w:rPr>
                <w:rFonts w:ascii="Times New Roman" w:hAnsi="Times New Roman"/>
              </w:rPr>
            </w:pPr>
            <w:r w:rsidRPr="001601A7">
              <w:rPr>
                <w:rFonts w:ascii="Times New Roman" w:hAnsi="Times New Roman"/>
              </w:rPr>
              <w:t>Preces apraksts (sastāvs, fasējums, enerģētiskā vērtība, saiņojums, kvalitātes u.c. prasības)</w:t>
            </w:r>
          </w:p>
        </w:tc>
        <w:tc>
          <w:tcPr>
            <w:tcW w:w="3402" w:type="dxa"/>
            <w:tcBorders>
              <w:top w:val="single" w:sz="4" w:space="0" w:color="auto"/>
              <w:left w:val="single" w:sz="4" w:space="0" w:color="auto"/>
              <w:bottom w:val="single" w:sz="4" w:space="0" w:color="auto"/>
              <w:right w:val="single" w:sz="4" w:space="0" w:color="auto"/>
            </w:tcBorders>
          </w:tcPr>
          <w:p w:rsidR="00917D59" w:rsidRDefault="00917D59" w:rsidP="00917D59">
            <w:pPr>
              <w:pStyle w:val="Bezatstarpm"/>
              <w:jc w:val="center"/>
              <w:rPr>
                <w:rFonts w:ascii="Times New Roman" w:hAnsi="Times New Roman"/>
              </w:rPr>
            </w:pPr>
            <w:r>
              <w:rPr>
                <w:rFonts w:ascii="Times New Roman" w:hAnsi="Times New Roman"/>
              </w:rPr>
              <w:t>Piedāvātās preces apraksts</w:t>
            </w:r>
          </w:p>
          <w:p w:rsidR="00917D59" w:rsidRPr="001601A7" w:rsidRDefault="00917D59" w:rsidP="00917D59">
            <w:pPr>
              <w:pStyle w:val="Bezatstarpm"/>
              <w:jc w:val="center"/>
              <w:rPr>
                <w:rFonts w:ascii="Times New Roman" w:hAnsi="Times New Roman"/>
              </w:rPr>
            </w:pPr>
            <w:r w:rsidRPr="001601A7">
              <w:rPr>
                <w:rFonts w:ascii="Times New Roman" w:hAnsi="Times New Roman"/>
              </w:rPr>
              <w:t>Pretendenta piedāvātā produkta (preču) nosaukums, izgatavotājs (ražotājs), apraksts atbilstoši katrai tehnisko specifikāciju prasībai</w:t>
            </w:r>
          </w:p>
        </w:tc>
        <w:tc>
          <w:tcPr>
            <w:tcW w:w="851" w:type="dxa"/>
            <w:tcBorders>
              <w:top w:val="single" w:sz="4" w:space="0" w:color="auto"/>
              <w:left w:val="single" w:sz="4" w:space="0" w:color="auto"/>
              <w:bottom w:val="single" w:sz="4" w:space="0" w:color="auto"/>
              <w:right w:val="single" w:sz="4" w:space="0" w:color="auto"/>
            </w:tcBorders>
          </w:tcPr>
          <w:p w:rsidR="00917D59" w:rsidRPr="001601A7" w:rsidRDefault="00917D59" w:rsidP="00917D59">
            <w:pPr>
              <w:pStyle w:val="Bezatstarpm"/>
              <w:jc w:val="center"/>
              <w:rPr>
                <w:rFonts w:ascii="Times New Roman" w:hAnsi="Times New Roman"/>
              </w:rPr>
            </w:pPr>
            <w:proofErr w:type="spellStart"/>
            <w:r>
              <w:rPr>
                <w:rFonts w:ascii="Times New Roman" w:hAnsi="Times New Roman"/>
              </w:rPr>
              <w:t>Mēr</w:t>
            </w:r>
            <w:proofErr w:type="spellEnd"/>
            <w:r>
              <w:rPr>
                <w:rFonts w:ascii="Times New Roman" w:hAnsi="Times New Roman"/>
              </w:rPr>
              <w:t xml:space="preserve"> – vienība</w:t>
            </w:r>
          </w:p>
        </w:tc>
        <w:tc>
          <w:tcPr>
            <w:tcW w:w="1417" w:type="dxa"/>
            <w:tcBorders>
              <w:top w:val="single" w:sz="4" w:space="0" w:color="auto"/>
              <w:left w:val="single" w:sz="4" w:space="0" w:color="auto"/>
              <w:bottom w:val="single" w:sz="4" w:space="0" w:color="auto"/>
              <w:right w:val="single" w:sz="4" w:space="0" w:color="auto"/>
            </w:tcBorders>
          </w:tcPr>
          <w:p w:rsidR="00917D59" w:rsidRPr="00420D55" w:rsidRDefault="00917D59" w:rsidP="00917D59">
            <w:pPr>
              <w:pStyle w:val="Bezatstarpm"/>
              <w:jc w:val="center"/>
              <w:rPr>
                <w:rFonts w:ascii="Times New Roman" w:hAnsi="Times New Roman"/>
              </w:rPr>
            </w:pPr>
            <w:r w:rsidRPr="00420D55">
              <w:rPr>
                <w:rFonts w:ascii="Times New Roman" w:hAnsi="Times New Roman"/>
              </w:rPr>
              <w:t>Preces cena par norādīto mērvienību bez PVN EUR</w:t>
            </w:r>
          </w:p>
        </w:tc>
        <w:tc>
          <w:tcPr>
            <w:tcW w:w="1418" w:type="dxa"/>
            <w:tcBorders>
              <w:top w:val="single" w:sz="4" w:space="0" w:color="auto"/>
              <w:left w:val="single" w:sz="4" w:space="0" w:color="auto"/>
              <w:bottom w:val="single" w:sz="4" w:space="0" w:color="auto"/>
              <w:right w:val="single" w:sz="4" w:space="0" w:color="auto"/>
            </w:tcBorders>
          </w:tcPr>
          <w:p w:rsidR="00917D59" w:rsidRPr="00420D55" w:rsidRDefault="00917D59" w:rsidP="00917D59">
            <w:pPr>
              <w:pStyle w:val="Bezatstarpm"/>
              <w:jc w:val="center"/>
              <w:rPr>
                <w:rFonts w:ascii="Times New Roman" w:hAnsi="Times New Roman"/>
              </w:rPr>
            </w:pPr>
            <w:r w:rsidRPr="00420D55">
              <w:rPr>
                <w:rFonts w:ascii="Times New Roman" w:hAnsi="Times New Roman"/>
              </w:rPr>
              <w:t xml:space="preserve">Plānotais </w:t>
            </w:r>
            <w:proofErr w:type="spellStart"/>
            <w:r w:rsidRPr="00420D55">
              <w:rPr>
                <w:rFonts w:ascii="Times New Roman" w:hAnsi="Times New Roman"/>
              </w:rPr>
              <w:t>max</w:t>
            </w:r>
            <w:proofErr w:type="spellEnd"/>
            <w:r w:rsidRPr="00420D55">
              <w:rPr>
                <w:rFonts w:ascii="Times New Roman" w:hAnsi="Times New Roman"/>
              </w:rPr>
              <w:t>. apjoms 12 mēnešiem</w:t>
            </w:r>
          </w:p>
        </w:tc>
        <w:tc>
          <w:tcPr>
            <w:tcW w:w="1288" w:type="dxa"/>
            <w:tcBorders>
              <w:top w:val="single" w:sz="4" w:space="0" w:color="auto"/>
              <w:left w:val="single" w:sz="4" w:space="0" w:color="auto"/>
              <w:bottom w:val="single" w:sz="4" w:space="0" w:color="auto"/>
              <w:right w:val="single" w:sz="4" w:space="0" w:color="auto"/>
            </w:tcBorders>
          </w:tcPr>
          <w:p w:rsidR="00917D59" w:rsidRPr="001601A7" w:rsidRDefault="00917D59" w:rsidP="00917D59">
            <w:pPr>
              <w:pStyle w:val="Bezatstarpm"/>
              <w:jc w:val="center"/>
              <w:rPr>
                <w:rFonts w:ascii="Times New Roman" w:hAnsi="Times New Roman"/>
              </w:rPr>
            </w:pPr>
            <w:r>
              <w:rPr>
                <w:rFonts w:ascii="Times New Roman" w:hAnsi="Times New Roman"/>
              </w:rPr>
              <w:t>Kopējā cena bez PVN EUR</w:t>
            </w:r>
          </w:p>
        </w:tc>
      </w:tr>
      <w:tr w:rsidR="00917D59" w:rsidRPr="007E6807" w:rsidTr="00056B4A">
        <w:tc>
          <w:tcPr>
            <w:tcW w:w="878" w:type="dxa"/>
            <w:tcBorders>
              <w:top w:val="single" w:sz="4" w:space="0" w:color="auto"/>
              <w:left w:val="single" w:sz="4" w:space="0" w:color="auto"/>
              <w:bottom w:val="single" w:sz="4" w:space="0" w:color="auto"/>
              <w:right w:val="single" w:sz="4" w:space="0" w:color="auto"/>
            </w:tcBorders>
          </w:tcPr>
          <w:p w:rsidR="00917D59" w:rsidRPr="001601A7" w:rsidRDefault="00917D59" w:rsidP="00917D59">
            <w:pPr>
              <w:pStyle w:val="Bezatstarpm"/>
              <w:jc w:val="center"/>
              <w:rPr>
                <w:rFonts w:ascii="Times New Roman" w:hAnsi="Times New Roman"/>
                <w:b/>
              </w:rPr>
            </w:pPr>
            <w:r>
              <w:rPr>
                <w:rFonts w:ascii="Times New Roman" w:hAnsi="Times New Roman"/>
                <w:b/>
              </w:rPr>
              <w:t>1</w:t>
            </w:r>
          </w:p>
        </w:tc>
        <w:tc>
          <w:tcPr>
            <w:tcW w:w="1344" w:type="dxa"/>
            <w:tcBorders>
              <w:top w:val="single" w:sz="4" w:space="0" w:color="auto"/>
              <w:left w:val="single" w:sz="4" w:space="0" w:color="auto"/>
              <w:bottom w:val="single" w:sz="4" w:space="0" w:color="auto"/>
              <w:right w:val="single" w:sz="4" w:space="0" w:color="auto"/>
            </w:tcBorders>
          </w:tcPr>
          <w:p w:rsidR="00917D59" w:rsidRPr="001601A7" w:rsidRDefault="00917D59" w:rsidP="00917D59">
            <w:pPr>
              <w:pStyle w:val="Bezatstarpm"/>
              <w:jc w:val="center"/>
              <w:rPr>
                <w:rFonts w:ascii="Times New Roman" w:hAnsi="Times New Roman"/>
                <w:b/>
              </w:rPr>
            </w:pPr>
            <w:r>
              <w:rPr>
                <w:rFonts w:ascii="Times New Roman" w:hAnsi="Times New Roman"/>
                <w:b/>
              </w:rPr>
              <w:t>2</w:t>
            </w:r>
          </w:p>
        </w:tc>
        <w:tc>
          <w:tcPr>
            <w:tcW w:w="3827" w:type="dxa"/>
            <w:tcBorders>
              <w:top w:val="single" w:sz="4" w:space="0" w:color="auto"/>
              <w:left w:val="single" w:sz="4" w:space="0" w:color="auto"/>
              <w:bottom w:val="single" w:sz="4" w:space="0" w:color="auto"/>
              <w:right w:val="single" w:sz="4" w:space="0" w:color="auto"/>
            </w:tcBorders>
          </w:tcPr>
          <w:p w:rsidR="00917D59" w:rsidRPr="001601A7" w:rsidRDefault="00917D59" w:rsidP="00917D59">
            <w:pPr>
              <w:pStyle w:val="Bezatstarpm"/>
              <w:jc w:val="center"/>
              <w:rPr>
                <w:rFonts w:ascii="Times New Roman" w:hAnsi="Times New Roman"/>
                <w:b/>
              </w:rPr>
            </w:pPr>
            <w:r>
              <w:rPr>
                <w:rFonts w:ascii="Times New Roman" w:hAnsi="Times New Roman"/>
                <w:b/>
              </w:rPr>
              <w:t>3</w:t>
            </w:r>
          </w:p>
        </w:tc>
        <w:tc>
          <w:tcPr>
            <w:tcW w:w="3402" w:type="dxa"/>
            <w:tcBorders>
              <w:top w:val="single" w:sz="4" w:space="0" w:color="auto"/>
              <w:left w:val="single" w:sz="4" w:space="0" w:color="auto"/>
              <w:bottom w:val="single" w:sz="4" w:space="0" w:color="auto"/>
              <w:right w:val="single" w:sz="4" w:space="0" w:color="auto"/>
            </w:tcBorders>
          </w:tcPr>
          <w:p w:rsidR="00917D59" w:rsidRPr="001601A7" w:rsidRDefault="00917D59" w:rsidP="00917D59">
            <w:pPr>
              <w:pStyle w:val="Bezatstarpm"/>
              <w:jc w:val="center"/>
              <w:rPr>
                <w:rFonts w:ascii="Times New Roman" w:hAnsi="Times New Roman"/>
                <w:b/>
              </w:rPr>
            </w:pPr>
            <w:r>
              <w:rPr>
                <w:rFonts w:ascii="Times New Roman" w:hAnsi="Times New Roman"/>
                <w:b/>
              </w:rPr>
              <w:t>4</w:t>
            </w:r>
          </w:p>
        </w:tc>
        <w:tc>
          <w:tcPr>
            <w:tcW w:w="851" w:type="dxa"/>
            <w:tcBorders>
              <w:top w:val="single" w:sz="4" w:space="0" w:color="auto"/>
              <w:left w:val="single" w:sz="4" w:space="0" w:color="auto"/>
              <w:bottom w:val="single" w:sz="4" w:space="0" w:color="auto"/>
              <w:right w:val="single" w:sz="4" w:space="0" w:color="auto"/>
            </w:tcBorders>
          </w:tcPr>
          <w:p w:rsidR="00917D59" w:rsidRPr="001601A7" w:rsidRDefault="00917D59" w:rsidP="00917D59">
            <w:pPr>
              <w:pStyle w:val="Bezatstarpm"/>
              <w:jc w:val="center"/>
              <w:rPr>
                <w:rFonts w:ascii="Times New Roman" w:hAnsi="Times New Roman"/>
                <w:b/>
              </w:rPr>
            </w:pPr>
            <w:r>
              <w:rPr>
                <w:rFonts w:ascii="Times New Roman" w:hAnsi="Times New Roman"/>
                <w:b/>
              </w:rPr>
              <w:t>5</w:t>
            </w:r>
          </w:p>
        </w:tc>
        <w:tc>
          <w:tcPr>
            <w:tcW w:w="1417" w:type="dxa"/>
            <w:tcBorders>
              <w:top w:val="single" w:sz="4" w:space="0" w:color="auto"/>
              <w:left w:val="single" w:sz="4" w:space="0" w:color="auto"/>
              <w:bottom w:val="single" w:sz="4" w:space="0" w:color="auto"/>
              <w:right w:val="single" w:sz="4" w:space="0" w:color="auto"/>
            </w:tcBorders>
          </w:tcPr>
          <w:p w:rsidR="00917D59" w:rsidRPr="001601A7" w:rsidRDefault="00917D59" w:rsidP="00917D59">
            <w:pPr>
              <w:pStyle w:val="Bezatstarpm"/>
              <w:jc w:val="center"/>
              <w:rPr>
                <w:rFonts w:ascii="Times New Roman" w:hAnsi="Times New Roman"/>
                <w:b/>
              </w:rPr>
            </w:pPr>
            <w:r>
              <w:rPr>
                <w:rFonts w:ascii="Times New Roman" w:hAnsi="Times New Roman"/>
                <w:b/>
              </w:rPr>
              <w:t>6</w:t>
            </w:r>
          </w:p>
        </w:tc>
        <w:tc>
          <w:tcPr>
            <w:tcW w:w="1418" w:type="dxa"/>
            <w:tcBorders>
              <w:top w:val="single" w:sz="4" w:space="0" w:color="auto"/>
              <w:left w:val="single" w:sz="4" w:space="0" w:color="auto"/>
              <w:bottom w:val="single" w:sz="4" w:space="0" w:color="auto"/>
              <w:right w:val="single" w:sz="4" w:space="0" w:color="auto"/>
            </w:tcBorders>
          </w:tcPr>
          <w:p w:rsidR="00917D59" w:rsidRPr="001601A7" w:rsidRDefault="00917D59" w:rsidP="00917D59">
            <w:pPr>
              <w:pStyle w:val="Bezatstarpm"/>
              <w:jc w:val="center"/>
              <w:rPr>
                <w:rFonts w:ascii="Times New Roman" w:hAnsi="Times New Roman"/>
                <w:b/>
              </w:rPr>
            </w:pPr>
            <w:r>
              <w:rPr>
                <w:rFonts w:ascii="Times New Roman" w:hAnsi="Times New Roman"/>
                <w:b/>
              </w:rPr>
              <w:t>7</w:t>
            </w:r>
          </w:p>
        </w:tc>
        <w:tc>
          <w:tcPr>
            <w:tcW w:w="1288" w:type="dxa"/>
            <w:tcBorders>
              <w:top w:val="single" w:sz="4" w:space="0" w:color="auto"/>
              <w:left w:val="single" w:sz="4" w:space="0" w:color="auto"/>
              <w:bottom w:val="single" w:sz="4" w:space="0" w:color="auto"/>
              <w:right w:val="single" w:sz="4" w:space="0" w:color="auto"/>
            </w:tcBorders>
          </w:tcPr>
          <w:p w:rsidR="00917D59" w:rsidRPr="001601A7" w:rsidRDefault="00917D59" w:rsidP="00917D59">
            <w:pPr>
              <w:pStyle w:val="Bezatstarpm"/>
              <w:jc w:val="center"/>
              <w:rPr>
                <w:rFonts w:ascii="Times New Roman" w:hAnsi="Times New Roman"/>
                <w:b/>
              </w:rPr>
            </w:pPr>
            <w:r>
              <w:rPr>
                <w:rFonts w:ascii="Times New Roman" w:hAnsi="Times New Roman"/>
                <w:b/>
              </w:rPr>
              <w:t>8</w:t>
            </w:r>
          </w:p>
        </w:tc>
      </w:tr>
      <w:tr w:rsidR="00917D59" w:rsidRPr="007E6807" w:rsidTr="00056B4A">
        <w:tc>
          <w:tcPr>
            <w:tcW w:w="14425" w:type="dxa"/>
            <w:gridSpan w:val="8"/>
            <w:tcBorders>
              <w:top w:val="single" w:sz="4" w:space="0" w:color="auto"/>
              <w:left w:val="single" w:sz="4" w:space="0" w:color="auto"/>
              <w:bottom w:val="single" w:sz="4" w:space="0" w:color="auto"/>
              <w:right w:val="single" w:sz="4" w:space="0" w:color="auto"/>
            </w:tcBorders>
            <w:shd w:val="clear" w:color="auto" w:fill="92D050"/>
          </w:tcPr>
          <w:p w:rsidR="00917D59" w:rsidRPr="00761AE2" w:rsidRDefault="00917D59" w:rsidP="00917D59">
            <w:pPr>
              <w:pStyle w:val="Bezatstarpm"/>
              <w:numPr>
                <w:ilvl w:val="0"/>
                <w:numId w:val="30"/>
              </w:numPr>
              <w:jc w:val="center"/>
              <w:rPr>
                <w:rFonts w:ascii="Times New Roman" w:hAnsi="Times New Roman"/>
                <w:b/>
              </w:rPr>
            </w:pPr>
            <w:r w:rsidRPr="00761AE2">
              <w:rPr>
                <w:rFonts w:ascii="Times New Roman" w:hAnsi="Times New Roman"/>
                <w:b/>
              </w:rPr>
              <w:t>Putnu gaļa</w:t>
            </w:r>
          </w:p>
        </w:tc>
      </w:tr>
      <w:tr w:rsidR="00917D59" w:rsidRPr="007E6807" w:rsidTr="00056B4A">
        <w:tc>
          <w:tcPr>
            <w:tcW w:w="878" w:type="dxa"/>
            <w:tcBorders>
              <w:top w:val="single" w:sz="4" w:space="0" w:color="auto"/>
              <w:left w:val="single" w:sz="4" w:space="0" w:color="auto"/>
              <w:bottom w:val="single" w:sz="4" w:space="0" w:color="auto"/>
              <w:right w:val="single" w:sz="4" w:space="0" w:color="auto"/>
            </w:tcBorders>
          </w:tcPr>
          <w:p w:rsidR="00917D59" w:rsidRPr="007E6807" w:rsidRDefault="00917D59" w:rsidP="00917D59">
            <w:pPr>
              <w:pStyle w:val="Bezatstarpm"/>
              <w:rPr>
                <w:rFonts w:ascii="Times New Roman" w:hAnsi="Times New Roman"/>
              </w:rPr>
            </w:pPr>
            <w:r>
              <w:rPr>
                <w:rFonts w:ascii="Times New Roman" w:hAnsi="Times New Roman"/>
              </w:rPr>
              <w:t>3.1</w:t>
            </w:r>
            <w:r w:rsidRPr="007E6807">
              <w:rPr>
                <w:rFonts w:ascii="Times New Roman" w:hAnsi="Times New Roman"/>
              </w:rPr>
              <w:t>.</w:t>
            </w:r>
          </w:p>
        </w:tc>
        <w:tc>
          <w:tcPr>
            <w:tcW w:w="1344" w:type="dxa"/>
            <w:tcBorders>
              <w:top w:val="single" w:sz="4" w:space="0" w:color="auto"/>
              <w:left w:val="single" w:sz="4" w:space="0" w:color="auto"/>
              <w:bottom w:val="single" w:sz="4" w:space="0" w:color="auto"/>
              <w:right w:val="single" w:sz="4" w:space="0" w:color="auto"/>
            </w:tcBorders>
          </w:tcPr>
          <w:p w:rsidR="00917D59" w:rsidRPr="007E6807" w:rsidRDefault="00917D59" w:rsidP="00917D59">
            <w:pPr>
              <w:pStyle w:val="Bezatstarpm"/>
              <w:rPr>
                <w:rFonts w:ascii="Times New Roman" w:hAnsi="Times New Roman"/>
              </w:rPr>
            </w:pPr>
            <w:r w:rsidRPr="007E6807">
              <w:rPr>
                <w:rFonts w:ascii="Times New Roman" w:hAnsi="Times New Roman"/>
              </w:rPr>
              <w:t>Vistas stilbi</w:t>
            </w:r>
          </w:p>
        </w:tc>
        <w:tc>
          <w:tcPr>
            <w:tcW w:w="3827" w:type="dxa"/>
            <w:tcBorders>
              <w:top w:val="single" w:sz="4" w:space="0" w:color="auto"/>
              <w:left w:val="single" w:sz="4" w:space="0" w:color="auto"/>
              <w:bottom w:val="single" w:sz="4" w:space="0" w:color="auto"/>
              <w:right w:val="single" w:sz="4" w:space="0" w:color="auto"/>
            </w:tcBorders>
          </w:tcPr>
          <w:p w:rsidR="00917D59" w:rsidRPr="007E6807" w:rsidRDefault="00917D59" w:rsidP="00917D59">
            <w:pPr>
              <w:pStyle w:val="Bezatstarpm"/>
              <w:rPr>
                <w:rFonts w:ascii="Times New Roman" w:hAnsi="Times New Roman"/>
              </w:rPr>
            </w:pPr>
            <w:r w:rsidRPr="007E6807">
              <w:rPr>
                <w:rFonts w:ascii="Times New Roman" w:hAnsi="Times New Roman"/>
              </w:rPr>
              <w:t>Svaigi, saldēti. 10 kg fasējums.</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7D59" w:rsidRPr="001601A7" w:rsidRDefault="00917D59" w:rsidP="00917D59">
            <w:pPr>
              <w:pStyle w:val="Bezatstarpm"/>
              <w:jc w:val="center"/>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tcPr>
          <w:p w:rsidR="00917D59" w:rsidRPr="007E6807" w:rsidRDefault="00917D59" w:rsidP="00917D59">
            <w:pPr>
              <w:jc w:val="center"/>
              <w:rPr>
                <w:lang w:val="lv-LV"/>
              </w:rPr>
            </w:pPr>
            <w:r w:rsidRPr="007E6807">
              <w:rPr>
                <w:lang w:val="lv-LV"/>
              </w:rPr>
              <w:t>Kg</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7D59" w:rsidRPr="001601A7" w:rsidRDefault="00917D59" w:rsidP="00917D59">
            <w:pPr>
              <w:pStyle w:val="Bezatstarpm"/>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tcPr>
          <w:p w:rsidR="00917D59" w:rsidRPr="007E6807" w:rsidRDefault="00917D59" w:rsidP="00917D59">
            <w:pPr>
              <w:pStyle w:val="Bezatstarpm"/>
              <w:jc w:val="center"/>
              <w:rPr>
                <w:rFonts w:ascii="Times New Roman" w:hAnsi="Times New Roman"/>
              </w:rPr>
            </w:pPr>
            <w:r>
              <w:rPr>
                <w:rFonts w:ascii="Times New Roman" w:hAnsi="Times New Roman"/>
              </w:rPr>
              <w:t>450</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7D59" w:rsidRPr="001601A7" w:rsidRDefault="00917D59" w:rsidP="00917D59">
            <w:pPr>
              <w:pStyle w:val="Bezatstarpm"/>
              <w:jc w:val="center"/>
              <w:rPr>
                <w:rFonts w:ascii="Times New Roman" w:hAnsi="Times New Roman"/>
                <w:b/>
              </w:rPr>
            </w:pPr>
          </w:p>
        </w:tc>
      </w:tr>
      <w:tr w:rsidR="00917D59" w:rsidRPr="007E6807" w:rsidTr="00056B4A">
        <w:tc>
          <w:tcPr>
            <w:tcW w:w="878" w:type="dxa"/>
            <w:tcBorders>
              <w:top w:val="single" w:sz="4" w:space="0" w:color="auto"/>
              <w:left w:val="single" w:sz="4" w:space="0" w:color="auto"/>
              <w:bottom w:val="single" w:sz="4" w:space="0" w:color="auto"/>
              <w:right w:val="single" w:sz="4" w:space="0" w:color="auto"/>
            </w:tcBorders>
          </w:tcPr>
          <w:p w:rsidR="00917D59" w:rsidRPr="007E6807" w:rsidRDefault="00917D59" w:rsidP="00917D59">
            <w:pPr>
              <w:pStyle w:val="Bezatstarpm"/>
              <w:rPr>
                <w:rFonts w:ascii="Times New Roman" w:hAnsi="Times New Roman"/>
              </w:rPr>
            </w:pPr>
            <w:r>
              <w:rPr>
                <w:rFonts w:ascii="Times New Roman" w:hAnsi="Times New Roman"/>
              </w:rPr>
              <w:t>3.2.</w:t>
            </w:r>
          </w:p>
        </w:tc>
        <w:tc>
          <w:tcPr>
            <w:tcW w:w="1344" w:type="dxa"/>
            <w:tcBorders>
              <w:top w:val="single" w:sz="4" w:space="0" w:color="auto"/>
              <w:left w:val="single" w:sz="4" w:space="0" w:color="auto"/>
              <w:bottom w:val="single" w:sz="4" w:space="0" w:color="auto"/>
              <w:right w:val="single" w:sz="4" w:space="0" w:color="auto"/>
            </w:tcBorders>
          </w:tcPr>
          <w:p w:rsidR="00917D59" w:rsidRPr="007E6807" w:rsidRDefault="00917D59" w:rsidP="00917D59">
            <w:pPr>
              <w:pStyle w:val="Bezatstarpm"/>
              <w:rPr>
                <w:rFonts w:ascii="Times New Roman" w:hAnsi="Times New Roman"/>
              </w:rPr>
            </w:pPr>
            <w:r>
              <w:rPr>
                <w:rFonts w:ascii="Times New Roman" w:hAnsi="Times New Roman"/>
              </w:rPr>
              <w:t>Cāļu fileja</w:t>
            </w:r>
          </w:p>
        </w:tc>
        <w:tc>
          <w:tcPr>
            <w:tcW w:w="3827" w:type="dxa"/>
            <w:tcBorders>
              <w:top w:val="single" w:sz="4" w:space="0" w:color="auto"/>
              <w:left w:val="single" w:sz="4" w:space="0" w:color="auto"/>
              <w:bottom w:val="single" w:sz="4" w:space="0" w:color="auto"/>
              <w:right w:val="single" w:sz="4" w:space="0" w:color="auto"/>
            </w:tcBorders>
          </w:tcPr>
          <w:p w:rsidR="00917D59" w:rsidRPr="007E6807" w:rsidRDefault="00917D59" w:rsidP="00917D59">
            <w:pPr>
              <w:pStyle w:val="Bezatstarpm"/>
              <w:rPr>
                <w:rFonts w:ascii="Times New Roman" w:hAnsi="Times New Roman"/>
              </w:rPr>
            </w:pPr>
            <w:r>
              <w:rPr>
                <w:rFonts w:ascii="Times New Roman" w:hAnsi="Times New Roman"/>
              </w:rPr>
              <w:t>Svaiga, fasēta. 1-1,5 kg fasējums.</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7D59" w:rsidRPr="001601A7" w:rsidRDefault="00917D59" w:rsidP="00917D59">
            <w:pPr>
              <w:pStyle w:val="Bezatstarpm"/>
              <w:jc w:val="center"/>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tcPr>
          <w:p w:rsidR="00917D59" w:rsidRPr="007E6807" w:rsidRDefault="00917D59" w:rsidP="00917D59">
            <w:pPr>
              <w:jc w:val="center"/>
              <w:rPr>
                <w:lang w:val="lv-LV"/>
              </w:rPr>
            </w:pPr>
            <w:r w:rsidRPr="007E6807">
              <w:rPr>
                <w:lang w:val="lv-LV"/>
              </w:rPr>
              <w:t>Kg</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7D59" w:rsidRPr="001601A7" w:rsidRDefault="00917D59" w:rsidP="00917D59">
            <w:pPr>
              <w:pStyle w:val="Bezatstarpm"/>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tcPr>
          <w:p w:rsidR="00917D59" w:rsidRDefault="00917D59" w:rsidP="00917D59">
            <w:pPr>
              <w:pStyle w:val="Bezatstarpm"/>
              <w:jc w:val="center"/>
              <w:rPr>
                <w:rFonts w:ascii="Times New Roman" w:hAnsi="Times New Roman"/>
              </w:rPr>
            </w:pPr>
            <w:r>
              <w:rPr>
                <w:rFonts w:ascii="Times New Roman" w:hAnsi="Times New Roman"/>
              </w:rPr>
              <w:t>50</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7D59" w:rsidRPr="001601A7" w:rsidRDefault="00917D59" w:rsidP="00917D59">
            <w:pPr>
              <w:pStyle w:val="Bezatstarpm"/>
              <w:jc w:val="center"/>
              <w:rPr>
                <w:rFonts w:ascii="Times New Roman" w:hAnsi="Times New Roman"/>
                <w:b/>
              </w:rPr>
            </w:pPr>
          </w:p>
        </w:tc>
      </w:tr>
      <w:tr w:rsidR="00917D59" w:rsidRPr="007E6807" w:rsidTr="00056B4A">
        <w:tc>
          <w:tcPr>
            <w:tcW w:w="878" w:type="dxa"/>
            <w:tcBorders>
              <w:top w:val="single" w:sz="4" w:space="0" w:color="auto"/>
              <w:left w:val="single" w:sz="4" w:space="0" w:color="auto"/>
              <w:bottom w:val="single" w:sz="4" w:space="0" w:color="auto"/>
              <w:right w:val="single" w:sz="4" w:space="0" w:color="auto"/>
            </w:tcBorders>
          </w:tcPr>
          <w:p w:rsidR="00917D59" w:rsidRDefault="00917D59" w:rsidP="00917D59">
            <w:pPr>
              <w:pStyle w:val="Bezatstarpm"/>
              <w:jc w:val="center"/>
              <w:rPr>
                <w:rFonts w:ascii="Times New Roman" w:hAnsi="Times New Roman"/>
              </w:rPr>
            </w:pPr>
            <w:r>
              <w:rPr>
                <w:rFonts w:ascii="Times New Roman" w:hAnsi="Times New Roman"/>
              </w:rPr>
              <w:t>3.3.</w:t>
            </w:r>
          </w:p>
        </w:tc>
        <w:tc>
          <w:tcPr>
            <w:tcW w:w="1344" w:type="dxa"/>
            <w:tcBorders>
              <w:top w:val="single" w:sz="4" w:space="0" w:color="auto"/>
              <w:left w:val="single" w:sz="4" w:space="0" w:color="auto"/>
              <w:bottom w:val="single" w:sz="4" w:space="0" w:color="auto"/>
              <w:right w:val="single" w:sz="4" w:space="0" w:color="auto"/>
            </w:tcBorders>
          </w:tcPr>
          <w:p w:rsidR="00917D59" w:rsidRPr="001601A7" w:rsidRDefault="00917D59" w:rsidP="00917D59">
            <w:pPr>
              <w:pStyle w:val="Bezatstarpm"/>
              <w:rPr>
                <w:rFonts w:ascii="Times New Roman" w:hAnsi="Times New Roman"/>
              </w:rPr>
            </w:pPr>
            <w:r>
              <w:rPr>
                <w:rFonts w:ascii="Times New Roman" w:hAnsi="Times New Roman"/>
              </w:rPr>
              <w:t>Vistas spārni</w:t>
            </w:r>
          </w:p>
        </w:tc>
        <w:tc>
          <w:tcPr>
            <w:tcW w:w="3827" w:type="dxa"/>
            <w:tcBorders>
              <w:top w:val="single" w:sz="4" w:space="0" w:color="auto"/>
              <w:left w:val="single" w:sz="4" w:space="0" w:color="auto"/>
              <w:bottom w:val="single" w:sz="4" w:space="0" w:color="auto"/>
              <w:right w:val="single" w:sz="4" w:space="0" w:color="auto"/>
            </w:tcBorders>
          </w:tcPr>
          <w:p w:rsidR="00917D59" w:rsidRPr="001601A7" w:rsidRDefault="00917D59" w:rsidP="00917D59">
            <w:pPr>
              <w:pStyle w:val="Bezatstarpm"/>
              <w:rPr>
                <w:rFonts w:ascii="Times New Roman" w:hAnsi="Times New Roman"/>
              </w:rPr>
            </w:pPr>
            <w:r>
              <w:rPr>
                <w:rFonts w:ascii="Times New Roman" w:hAnsi="Times New Roman"/>
              </w:rPr>
              <w:t xml:space="preserve">Svaiga, fasēta. </w:t>
            </w:r>
            <w:r w:rsidRPr="00B1404A">
              <w:rPr>
                <w:rFonts w:ascii="Times New Roman" w:hAnsi="Times New Roman"/>
              </w:rPr>
              <w:t>10 kg</w:t>
            </w:r>
            <w:r>
              <w:rPr>
                <w:rFonts w:ascii="Times New Roman" w:hAnsi="Times New Roman"/>
              </w:rPr>
              <w:t xml:space="preserve"> fasējums.</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7D59" w:rsidRPr="001601A7" w:rsidRDefault="00917D59" w:rsidP="00917D59">
            <w:pPr>
              <w:pStyle w:val="Bezatstarpm"/>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917D59" w:rsidRDefault="00917D59" w:rsidP="00917D59">
            <w:pPr>
              <w:pStyle w:val="Bezatstarpm"/>
              <w:jc w:val="center"/>
              <w:rPr>
                <w:rFonts w:ascii="Times New Roman" w:hAnsi="Times New Roman"/>
              </w:rPr>
            </w:pPr>
            <w:r>
              <w:rPr>
                <w:rFonts w:ascii="Times New Roman" w:hAnsi="Times New Roman"/>
              </w:rPr>
              <w:t>Kg</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7D59" w:rsidRPr="00420D55" w:rsidRDefault="00917D59" w:rsidP="00917D59">
            <w:pPr>
              <w:pStyle w:val="Bezatstarpm"/>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917D59" w:rsidRPr="00420D55" w:rsidRDefault="00917D59" w:rsidP="00917D59">
            <w:pPr>
              <w:pStyle w:val="Bezatstarpm"/>
              <w:jc w:val="center"/>
              <w:rPr>
                <w:rFonts w:ascii="Times New Roman" w:hAnsi="Times New Roman"/>
              </w:rPr>
            </w:pPr>
            <w:r>
              <w:rPr>
                <w:rFonts w:ascii="Times New Roman" w:hAnsi="Times New Roman"/>
              </w:rPr>
              <w:t>180</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7D59" w:rsidRDefault="00917D59" w:rsidP="00917D59">
            <w:pPr>
              <w:pStyle w:val="Bezatstarpm"/>
              <w:jc w:val="center"/>
              <w:rPr>
                <w:rFonts w:ascii="Times New Roman" w:hAnsi="Times New Roman"/>
              </w:rPr>
            </w:pPr>
          </w:p>
        </w:tc>
      </w:tr>
      <w:tr w:rsidR="00917D59" w:rsidRPr="007E6807" w:rsidTr="00056B4A">
        <w:tc>
          <w:tcPr>
            <w:tcW w:w="14425" w:type="dxa"/>
            <w:gridSpan w:val="8"/>
            <w:tcBorders>
              <w:top w:val="single" w:sz="4" w:space="0" w:color="auto"/>
              <w:left w:val="single" w:sz="4" w:space="0" w:color="auto"/>
              <w:bottom w:val="single" w:sz="4" w:space="0" w:color="auto"/>
              <w:right w:val="single" w:sz="4" w:space="0" w:color="auto"/>
            </w:tcBorders>
          </w:tcPr>
          <w:p w:rsidR="00917D59" w:rsidRDefault="00917D59" w:rsidP="00917D59">
            <w:pPr>
              <w:pStyle w:val="Bezatstarpm"/>
              <w:rPr>
                <w:rFonts w:ascii="Times New Roman" w:hAnsi="Times New Roman"/>
              </w:rPr>
            </w:pPr>
            <w:r w:rsidRPr="00C34801">
              <w:rPr>
                <w:rFonts w:ascii="Times New Roman" w:hAnsi="Times New Roman"/>
              </w:rPr>
              <w:t xml:space="preserve">Piegāde veicama </w:t>
            </w:r>
            <w:r>
              <w:rPr>
                <w:rFonts w:ascii="Times New Roman" w:hAnsi="Times New Roman"/>
              </w:rPr>
              <w:t xml:space="preserve">1 </w:t>
            </w:r>
            <w:r w:rsidRPr="00C34801">
              <w:rPr>
                <w:rFonts w:ascii="Times New Roman" w:hAnsi="Times New Roman"/>
              </w:rPr>
              <w:t>reiz</w:t>
            </w:r>
            <w:r>
              <w:rPr>
                <w:rFonts w:ascii="Times New Roman" w:hAnsi="Times New Roman"/>
              </w:rPr>
              <w:t>i</w:t>
            </w:r>
            <w:r w:rsidRPr="00C34801">
              <w:rPr>
                <w:rFonts w:ascii="Times New Roman" w:hAnsi="Times New Roman"/>
              </w:rPr>
              <w:t xml:space="preserve"> nedēļā</w:t>
            </w:r>
          </w:p>
        </w:tc>
      </w:tr>
      <w:tr w:rsidR="00917D59" w:rsidRPr="007E6807" w:rsidTr="00056B4A">
        <w:tc>
          <w:tcPr>
            <w:tcW w:w="1442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7D59" w:rsidRPr="00C34801" w:rsidRDefault="00917D59" w:rsidP="00917D59">
            <w:pPr>
              <w:pStyle w:val="Bezatstarpm"/>
              <w:jc w:val="both"/>
              <w:rPr>
                <w:rFonts w:ascii="Times New Roman" w:hAnsi="Times New Roman"/>
                <w:b/>
              </w:rPr>
            </w:pPr>
            <w:r w:rsidRPr="00C34801">
              <w:rPr>
                <w:rFonts w:ascii="Times New Roman" w:hAnsi="Times New Roman"/>
                <w:b/>
              </w:rPr>
              <w:t xml:space="preserve">Pretendenta piedāvātais piegādes laiks: </w:t>
            </w:r>
          </w:p>
        </w:tc>
      </w:tr>
      <w:tr w:rsidR="00917D59" w:rsidRPr="007E6807" w:rsidTr="00056B4A">
        <w:tc>
          <w:tcPr>
            <w:tcW w:w="13137" w:type="dxa"/>
            <w:gridSpan w:val="7"/>
            <w:tcBorders>
              <w:top w:val="single" w:sz="4" w:space="0" w:color="auto"/>
              <w:left w:val="single" w:sz="4" w:space="0" w:color="auto"/>
              <w:bottom w:val="single" w:sz="4" w:space="0" w:color="auto"/>
              <w:right w:val="single" w:sz="4" w:space="0" w:color="auto"/>
            </w:tcBorders>
          </w:tcPr>
          <w:p w:rsidR="00917D59" w:rsidRPr="00420D55" w:rsidRDefault="00917D59" w:rsidP="00917D59">
            <w:pPr>
              <w:pStyle w:val="Bezatstarpm"/>
              <w:jc w:val="right"/>
              <w:rPr>
                <w:rFonts w:ascii="Times New Roman" w:hAnsi="Times New Roman"/>
              </w:rPr>
            </w:pPr>
            <w:r w:rsidRPr="0077108A">
              <w:rPr>
                <w:rFonts w:ascii="Times New Roman" w:hAnsi="Times New Roman"/>
                <w:b/>
              </w:rPr>
              <w:t>Kopā bez PVN EUR</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7D59" w:rsidRDefault="00917D59" w:rsidP="00917D59">
            <w:pPr>
              <w:pStyle w:val="Bezatstarpm"/>
              <w:jc w:val="center"/>
              <w:rPr>
                <w:rFonts w:ascii="Times New Roman" w:hAnsi="Times New Roman"/>
              </w:rPr>
            </w:pPr>
          </w:p>
        </w:tc>
      </w:tr>
      <w:tr w:rsidR="00917D59" w:rsidRPr="007E6807" w:rsidTr="00056B4A">
        <w:tc>
          <w:tcPr>
            <w:tcW w:w="13137" w:type="dxa"/>
            <w:gridSpan w:val="7"/>
            <w:tcBorders>
              <w:top w:val="single" w:sz="4" w:space="0" w:color="auto"/>
              <w:left w:val="single" w:sz="4" w:space="0" w:color="auto"/>
              <w:bottom w:val="single" w:sz="4" w:space="0" w:color="auto"/>
              <w:right w:val="single" w:sz="4" w:space="0" w:color="auto"/>
            </w:tcBorders>
          </w:tcPr>
          <w:p w:rsidR="00917D59" w:rsidRPr="00420D55" w:rsidRDefault="00917D59" w:rsidP="00917D59">
            <w:pPr>
              <w:pStyle w:val="Bezatstarpm"/>
              <w:jc w:val="right"/>
              <w:rPr>
                <w:rFonts w:ascii="Times New Roman" w:hAnsi="Times New Roman"/>
              </w:rPr>
            </w:pPr>
            <w:r w:rsidRPr="0077108A">
              <w:rPr>
                <w:rFonts w:ascii="Times New Roman" w:hAnsi="Times New Roman"/>
                <w:b/>
              </w:rPr>
              <w:t>PVN (21%) EUR</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7D59" w:rsidRDefault="00917D59" w:rsidP="00917D59">
            <w:pPr>
              <w:pStyle w:val="Bezatstarpm"/>
              <w:jc w:val="center"/>
              <w:rPr>
                <w:rFonts w:ascii="Times New Roman" w:hAnsi="Times New Roman"/>
              </w:rPr>
            </w:pPr>
          </w:p>
        </w:tc>
      </w:tr>
      <w:tr w:rsidR="00917D59" w:rsidRPr="007E6807" w:rsidTr="00056B4A">
        <w:tc>
          <w:tcPr>
            <w:tcW w:w="13137" w:type="dxa"/>
            <w:gridSpan w:val="7"/>
            <w:tcBorders>
              <w:top w:val="single" w:sz="4" w:space="0" w:color="auto"/>
              <w:left w:val="single" w:sz="4" w:space="0" w:color="auto"/>
              <w:bottom w:val="single" w:sz="4" w:space="0" w:color="auto"/>
              <w:right w:val="single" w:sz="4" w:space="0" w:color="auto"/>
            </w:tcBorders>
          </w:tcPr>
          <w:p w:rsidR="00917D59" w:rsidRPr="00420D55" w:rsidRDefault="00917D59" w:rsidP="00917D59">
            <w:pPr>
              <w:pStyle w:val="Bezatstarpm"/>
              <w:jc w:val="right"/>
              <w:rPr>
                <w:rFonts w:ascii="Times New Roman" w:hAnsi="Times New Roman"/>
              </w:rPr>
            </w:pPr>
            <w:r w:rsidRPr="0077108A">
              <w:rPr>
                <w:rFonts w:ascii="Times New Roman" w:hAnsi="Times New Roman"/>
                <w:b/>
              </w:rPr>
              <w:t>Kopā ar PVN EUR</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7D59" w:rsidRDefault="00917D59" w:rsidP="00917D59">
            <w:pPr>
              <w:pStyle w:val="Bezatstarpm"/>
              <w:jc w:val="center"/>
              <w:rPr>
                <w:rFonts w:ascii="Times New Roman" w:hAnsi="Times New Roman"/>
              </w:rPr>
            </w:pPr>
          </w:p>
        </w:tc>
      </w:tr>
      <w:tr w:rsidR="00917D59" w:rsidRPr="007E6807" w:rsidTr="00056B4A">
        <w:tc>
          <w:tcPr>
            <w:tcW w:w="878" w:type="dxa"/>
            <w:tcBorders>
              <w:top w:val="single" w:sz="4" w:space="0" w:color="auto"/>
              <w:left w:val="nil"/>
              <w:bottom w:val="single" w:sz="4" w:space="0" w:color="auto"/>
              <w:right w:val="nil"/>
            </w:tcBorders>
          </w:tcPr>
          <w:p w:rsidR="00917D59" w:rsidRPr="001601A7" w:rsidRDefault="00917D59" w:rsidP="00917D59">
            <w:pPr>
              <w:pStyle w:val="Bezatstarpm"/>
              <w:jc w:val="center"/>
              <w:rPr>
                <w:rFonts w:ascii="Times New Roman" w:hAnsi="Times New Roman"/>
              </w:rPr>
            </w:pPr>
          </w:p>
        </w:tc>
        <w:tc>
          <w:tcPr>
            <w:tcW w:w="1344" w:type="dxa"/>
            <w:tcBorders>
              <w:top w:val="single" w:sz="4" w:space="0" w:color="auto"/>
              <w:left w:val="nil"/>
              <w:bottom w:val="single" w:sz="4" w:space="0" w:color="auto"/>
              <w:right w:val="nil"/>
            </w:tcBorders>
          </w:tcPr>
          <w:p w:rsidR="00917D59" w:rsidRPr="001601A7" w:rsidRDefault="00917D59" w:rsidP="00917D59">
            <w:pPr>
              <w:pStyle w:val="Bezatstarpm"/>
              <w:jc w:val="center"/>
              <w:rPr>
                <w:rFonts w:ascii="Times New Roman" w:hAnsi="Times New Roman"/>
              </w:rPr>
            </w:pPr>
          </w:p>
        </w:tc>
        <w:tc>
          <w:tcPr>
            <w:tcW w:w="3827" w:type="dxa"/>
            <w:tcBorders>
              <w:top w:val="single" w:sz="4" w:space="0" w:color="auto"/>
              <w:left w:val="nil"/>
              <w:bottom w:val="single" w:sz="4" w:space="0" w:color="auto"/>
              <w:right w:val="nil"/>
            </w:tcBorders>
          </w:tcPr>
          <w:p w:rsidR="00917D59" w:rsidRPr="001601A7" w:rsidRDefault="00917D59" w:rsidP="00917D59">
            <w:pPr>
              <w:pStyle w:val="Bezatstarpm"/>
              <w:jc w:val="center"/>
              <w:rPr>
                <w:rFonts w:ascii="Times New Roman" w:hAnsi="Times New Roman"/>
              </w:rPr>
            </w:pPr>
          </w:p>
        </w:tc>
        <w:tc>
          <w:tcPr>
            <w:tcW w:w="3402" w:type="dxa"/>
            <w:tcBorders>
              <w:top w:val="single" w:sz="4" w:space="0" w:color="auto"/>
              <w:left w:val="nil"/>
              <w:bottom w:val="single" w:sz="4" w:space="0" w:color="auto"/>
              <w:right w:val="nil"/>
            </w:tcBorders>
          </w:tcPr>
          <w:p w:rsidR="00917D59" w:rsidRPr="001601A7" w:rsidRDefault="00917D59" w:rsidP="00917D59">
            <w:pPr>
              <w:pStyle w:val="Bezatstarpm"/>
              <w:jc w:val="center"/>
              <w:rPr>
                <w:rFonts w:ascii="Times New Roman" w:hAnsi="Times New Roman"/>
              </w:rPr>
            </w:pPr>
          </w:p>
        </w:tc>
        <w:tc>
          <w:tcPr>
            <w:tcW w:w="851" w:type="dxa"/>
            <w:tcBorders>
              <w:top w:val="single" w:sz="4" w:space="0" w:color="auto"/>
              <w:left w:val="nil"/>
              <w:bottom w:val="single" w:sz="4" w:space="0" w:color="auto"/>
              <w:right w:val="nil"/>
            </w:tcBorders>
          </w:tcPr>
          <w:p w:rsidR="00917D59" w:rsidRDefault="00917D59" w:rsidP="00917D59">
            <w:pPr>
              <w:pStyle w:val="Bezatstarpm"/>
              <w:jc w:val="center"/>
              <w:rPr>
                <w:rFonts w:ascii="Times New Roman" w:hAnsi="Times New Roman"/>
              </w:rPr>
            </w:pPr>
          </w:p>
        </w:tc>
        <w:tc>
          <w:tcPr>
            <w:tcW w:w="1417" w:type="dxa"/>
            <w:tcBorders>
              <w:top w:val="single" w:sz="4" w:space="0" w:color="auto"/>
              <w:left w:val="nil"/>
              <w:bottom w:val="single" w:sz="4" w:space="0" w:color="auto"/>
              <w:right w:val="nil"/>
            </w:tcBorders>
          </w:tcPr>
          <w:p w:rsidR="00917D59" w:rsidRPr="00420D55" w:rsidRDefault="00917D59" w:rsidP="00917D59">
            <w:pPr>
              <w:pStyle w:val="Bezatstarpm"/>
              <w:jc w:val="center"/>
              <w:rPr>
                <w:rFonts w:ascii="Times New Roman" w:hAnsi="Times New Roman"/>
              </w:rPr>
            </w:pPr>
          </w:p>
        </w:tc>
        <w:tc>
          <w:tcPr>
            <w:tcW w:w="1418" w:type="dxa"/>
            <w:tcBorders>
              <w:top w:val="single" w:sz="4" w:space="0" w:color="auto"/>
              <w:left w:val="nil"/>
              <w:bottom w:val="single" w:sz="4" w:space="0" w:color="auto"/>
              <w:right w:val="nil"/>
            </w:tcBorders>
          </w:tcPr>
          <w:p w:rsidR="00917D59" w:rsidRPr="00420D55" w:rsidRDefault="00917D59" w:rsidP="00917D59">
            <w:pPr>
              <w:pStyle w:val="Bezatstarpm"/>
              <w:jc w:val="center"/>
              <w:rPr>
                <w:rFonts w:ascii="Times New Roman" w:hAnsi="Times New Roman"/>
              </w:rPr>
            </w:pPr>
          </w:p>
        </w:tc>
        <w:tc>
          <w:tcPr>
            <w:tcW w:w="1288" w:type="dxa"/>
            <w:tcBorders>
              <w:top w:val="single" w:sz="4" w:space="0" w:color="auto"/>
              <w:left w:val="nil"/>
              <w:bottom w:val="single" w:sz="4" w:space="0" w:color="auto"/>
              <w:right w:val="nil"/>
            </w:tcBorders>
          </w:tcPr>
          <w:p w:rsidR="00917D59" w:rsidRDefault="00917D59" w:rsidP="00917D59">
            <w:pPr>
              <w:pStyle w:val="Bezatstarpm"/>
              <w:jc w:val="center"/>
              <w:rPr>
                <w:rFonts w:ascii="Times New Roman" w:hAnsi="Times New Roman"/>
              </w:rPr>
            </w:pPr>
          </w:p>
        </w:tc>
      </w:tr>
      <w:tr w:rsidR="00917D59" w:rsidRPr="007E6807" w:rsidTr="00056B4A">
        <w:tc>
          <w:tcPr>
            <w:tcW w:w="878" w:type="dxa"/>
            <w:tcBorders>
              <w:top w:val="single" w:sz="4" w:space="0" w:color="auto"/>
              <w:left w:val="single" w:sz="4" w:space="0" w:color="auto"/>
              <w:bottom w:val="single" w:sz="4" w:space="0" w:color="auto"/>
              <w:right w:val="single" w:sz="4" w:space="0" w:color="auto"/>
            </w:tcBorders>
          </w:tcPr>
          <w:p w:rsidR="00917D59" w:rsidRPr="001601A7" w:rsidRDefault="00917D59" w:rsidP="00917D59">
            <w:pPr>
              <w:pStyle w:val="Bezatstarpm"/>
              <w:jc w:val="center"/>
              <w:rPr>
                <w:rFonts w:ascii="Times New Roman" w:hAnsi="Times New Roman"/>
              </w:rPr>
            </w:pPr>
            <w:proofErr w:type="spellStart"/>
            <w:r w:rsidRPr="001601A7">
              <w:rPr>
                <w:rFonts w:ascii="Times New Roman" w:hAnsi="Times New Roman"/>
              </w:rPr>
              <w:t>Nr.p.k</w:t>
            </w:r>
            <w:proofErr w:type="spellEnd"/>
            <w:r w:rsidRPr="001601A7">
              <w:rPr>
                <w:rFonts w:ascii="Times New Roman" w:hAnsi="Times New Roman"/>
              </w:rPr>
              <w:t>.</w:t>
            </w:r>
          </w:p>
        </w:tc>
        <w:tc>
          <w:tcPr>
            <w:tcW w:w="1344" w:type="dxa"/>
            <w:tcBorders>
              <w:top w:val="single" w:sz="4" w:space="0" w:color="auto"/>
              <w:left w:val="single" w:sz="4" w:space="0" w:color="auto"/>
              <w:bottom w:val="single" w:sz="4" w:space="0" w:color="auto"/>
              <w:right w:val="single" w:sz="4" w:space="0" w:color="auto"/>
            </w:tcBorders>
          </w:tcPr>
          <w:p w:rsidR="00917D59" w:rsidRPr="001601A7" w:rsidRDefault="00917D59" w:rsidP="00917D59">
            <w:pPr>
              <w:pStyle w:val="Bezatstarpm"/>
              <w:jc w:val="center"/>
              <w:rPr>
                <w:rFonts w:ascii="Times New Roman" w:hAnsi="Times New Roman"/>
              </w:rPr>
            </w:pPr>
            <w:r w:rsidRPr="001601A7">
              <w:rPr>
                <w:rFonts w:ascii="Times New Roman" w:hAnsi="Times New Roman"/>
              </w:rPr>
              <w:t>Preces nosaukums</w:t>
            </w:r>
          </w:p>
        </w:tc>
        <w:tc>
          <w:tcPr>
            <w:tcW w:w="3827" w:type="dxa"/>
            <w:tcBorders>
              <w:top w:val="single" w:sz="4" w:space="0" w:color="auto"/>
              <w:left w:val="single" w:sz="4" w:space="0" w:color="auto"/>
              <w:bottom w:val="single" w:sz="4" w:space="0" w:color="auto"/>
              <w:right w:val="single" w:sz="4" w:space="0" w:color="auto"/>
            </w:tcBorders>
          </w:tcPr>
          <w:p w:rsidR="00917D59" w:rsidRPr="001601A7" w:rsidRDefault="00917D59" w:rsidP="00917D59">
            <w:pPr>
              <w:pStyle w:val="Bezatstarpm"/>
              <w:jc w:val="center"/>
              <w:rPr>
                <w:rFonts w:ascii="Times New Roman" w:hAnsi="Times New Roman"/>
              </w:rPr>
            </w:pPr>
            <w:r w:rsidRPr="001601A7">
              <w:rPr>
                <w:rFonts w:ascii="Times New Roman" w:hAnsi="Times New Roman"/>
              </w:rPr>
              <w:t>Preces apraksts (sastāvs, fasējums, enerģētiskā vērtība, saiņojums, kvalitātes u.c. prasības)</w:t>
            </w:r>
          </w:p>
        </w:tc>
        <w:tc>
          <w:tcPr>
            <w:tcW w:w="3402" w:type="dxa"/>
            <w:tcBorders>
              <w:top w:val="single" w:sz="4" w:space="0" w:color="auto"/>
              <w:left w:val="single" w:sz="4" w:space="0" w:color="auto"/>
              <w:bottom w:val="single" w:sz="4" w:space="0" w:color="auto"/>
              <w:right w:val="single" w:sz="4" w:space="0" w:color="auto"/>
            </w:tcBorders>
          </w:tcPr>
          <w:p w:rsidR="00917D59" w:rsidRDefault="00917D59" w:rsidP="00917D59">
            <w:pPr>
              <w:pStyle w:val="Bezatstarpm"/>
              <w:jc w:val="center"/>
              <w:rPr>
                <w:rFonts w:ascii="Times New Roman" w:hAnsi="Times New Roman"/>
              </w:rPr>
            </w:pPr>
            <w:r>
              <w:rPr>
                <w:rFonts w:ascii="Times New Roman" w:hAnsi="Times New Roman"/>
              </w:rPr>
              <w:t>Piedāvātās preces apraksts</w:t>
            </w:r>
          </w:p>
          <w:p w:rsidR="00917D59" w:rsidRPr="001601A7" w:rsidRDefault="00917D59" w:rsidP="00917D59">
            <w:pPr>
              <w:pStyle w:val="Bezatstarpm"/>
              <w:jc w:val="center"/>
              <w:rPr>
                <w:rFonts w:ascii="Times New Roman" w:hAnsi="Times New Roman"/>
              </w:rPr>
            </w:pPr>
            <w:r w:rsidRPr="001601A7">
              <w:rPr>
                <w:rFonts w:ascii="Times New Roman" w:hAnsi="Times New Roman"/>
              </w:rPr>
              <w:t>Pretendenta piedāvātā produkta (preču) nosaukums, izgatavotājs (ražotājs), apraksts atbilstoši katrai tehnisko specifikāciju prasībai</w:t>
            </w:r>
          </w:p>
        </w:tc>
        <w:tc>
          <w:tcPr>
            <w:tcW w:w="851" w:type="dxa"/>
            <w:tcBorders>
              <w:top w:val="single" w:sz="4" w:space="0" w:color="auto"/>
              <w:left w:val="single" w:sz="4" w:space="0" w:color="auto"/>
              <w:bottom w:val="single" w:sz="4" w:space="0" w:color="auto"/>
              <w:right w:val="single" w:sz="4" w:space="0" w:color="auto"/>
            </w:tcBorders>
          </w:tcPr>
          <w:p w:rsidR="00917D59" w:rsidRPr="001601A7" w:rsidRDefault="00917D59" w:rsidP="00917D59">
            <w:pPr>
              <w:pStyle w:val="Bezatstarpm"/>
              <w:jc w:val="center"/>
              <w:rPr>
                <w:rFonts w:ascii="Times New Roman" w:hAnsi="Times New Roman"/>
              </w:rPr>
            </w:pPr>
            <w:proofErr w:type="spellStart"/>
            <w:r>
              <w:rPr>
                <w:rFonts w:ascii="Times New Roman" w:hAnsi="Times New Roman"/>
              </w:rPr>
              <w:t>Mēr</w:t>
            </w:r>
            <w:proofErr w:type="spellEnd"/>
            <w:r>
              <w:rPr>
                <w:rFonts w:ascii="Times New Roman" w:hAnsi="Times New Roman"/>
              </w:rPr>
              <w:t xml:space="preserve"> – vienība</w:t>
            </w:r>
          </w:p>
        </w:tc>
        <w:tc>
          <w:tcPr>
            <w:tcW w:w="1417" w:type="dxa"/>
            <w:tcBorders>
              <w:top w:val="single" w:sz="4" w:space="0" w:color="auto"/>
              <w:left w:val="single" w:sz="4" w:space="0" w:color="auto"/>
              <w:bottom w:val="single" w:sz="4" w:space="0" w:color="auto"/>
              <w:right w:val="single" w:sz="4" w:space="0" w:color="auto"/>
            </w:tcBorders>
          </w:tcPr>
          <w:p w:rsidR="00917D59" w:rsidRPr="00420D55" w:rsidRDefault="00917D59" w:rsidP="00917D59">
            <w:pPr>
              <w:pStyle w:val="Bezatstarpm"/>
              <w:jc w:val="center"/>
              <w:rPr>
                <w:rFonts w:ascii="Times New Roman" w:hAnsi="Times New Roman"/>
              </w:rPr>
            </w:pPr>
            <w:r w:rsidRPr="00420D55">
              <w:rPr>
                <w:rFonts w:ascii="Times New Roman" w:hAnsi="Times New Roman"/>
              </w:rPr>
              <w:t>Preces cena par norādīto mērvienību bez PVN EUR</w:t>
            </w:r>
          </w:p>
        </w:tc>
        <w:tc>
          <w:tcPr>
            <w:tcW w:w="1418" w:type="dxa"/>
            <w:tcBorders>
              <w:top w:val="single" w:sz="4" w:space="0" w:color="auto"/>
              <w:left w:val="single" w:sz="4" w:space="0" w:color="auto"/>
              <w:bottom w:val="single" w:sz="4" w:space="0" w:color="auto"/>
              <w:right w:val="single" w:sz="4" w:space="0" w:color="auto"/>
            </w:tcBorders>
          </w:tcPr>
          <w:p w:rsidR="00917D59" w:rsidRPr="00420D55" w:rsidRDefault="00917D59" w:rsidP="00917D59">
            <w:pPr>
              <w:pStyle w:val="Bezatstarpm"/>
              <w:jc w:val="center"/>
              <w:rPr>
                <w:rFonts w:ascii="Times New Roman" w:hAnsi="Times New Roman"/>
              </w:rPr>
            </w:pPr>
            <w:r w:rsidRPr="00420D55">
              <w:rPr>
                <w:rFonts w:ascii="Times New Roman" w:hAnsi="Times New Roman"/>
              </w:rPr>
              <w:t xml:space="preserve">Plānotais </w:t>
            </w:r>
            <w:proofErr w:type="spellStart"/>
            <w:r w:rsidRPr="00420D55">
              <w:rPr>
                <w:rFonts w:ascii="Times New Roman" w:hAnsi="Times New Roman"/>
              </w:rPr>
              <w:t>max</w:t>
            </w:r>
            <w:proofErr w:type="spellEnd"/>
            <w:r w:rsidRPr="00420D55">
              <w:rPr>
                <w:rFonts w:ascii="Times New Roman" w:hAnsi="Times New Roman"/>
              </w:rPr>
              <w:t>. apjoms 12 mēnešiem</w:t>
            </w:r>
          </w:p>
        </w:tc>
        <w:tc>
          <w:tcPr>
            <w:tcW w:w="1288" w:type="dxa"/>
            <w:tcBorders>
              <w:top w:val="single" w:sz="4" w:space="0" w:color="auto"/>
              <w:left w:val="single" w:sz="4" w:space="0" w:color="auto"/>
              <w:bottom w:val="single" w:sz="4" w:space="0" w:color="auto"/>
              <w:right w:val="single" w:sz="4" w:space="0" w:color="auto"/>
            </w:tcBorders>
          </w:tcPr>
          <w:p w:rsidR="00917D59" w:rsidRPr="001601A7" w:rsidRDefault="00917D59" w:rsidP="00917D59">
            <w:pPr>
              <w:pStyle w:val="Bezatstarpm"/>
              <w:jc w:val="center"/>
              <w:rPr>
                <w:rFonts w:ascii="Times New Roman" w:hAnsi="Times New Roman"/>
              </w:rPr>
            </w:pPr>
            <w:r>
              <w:rPr>
                <w:rFonts w:ascii="Times New Roman" w:hAnsi="Times New Roman"/>
              </w:rPr>
              <w:t>Kopējā cena bez PVN EUR</w:t>
            </w:r>
          </w:p>
        </w:tc>
      </w:tr>
      <w:tr w:rsidR="00917D59" w:rsidRPr="007E6807" w:rsidTr="00056B4A">
        <w:tc>
          <w:tcPr>
            <w:tcW w:w="878" w:type="dxa"/>
            <w:tcBorders>
              <w:top w:val="single" w:sz="4" w:space="0" w:color="auto"/>
            </w:tcBorders>
          </w:tcPr>
          <w:p w:rsidR="00917D59" w:rsidRPr="001601A7" w:rsidRDefault="00917D59" w:rsidP="00917D59">
            <w:pPr>
              <w:pStyle w:val="Bezatstarpm"/>
              <w:jc w:val="center"/>
              <w:rPr>
                <w:rFonts w:ascii="Times New Roman" w:hAnsi="Times New Roman"/>
                <w:b/>
              </w:rPr>
            </w:pPr>
            <w:r>
              <w:rPr>
                <w:rFonts w:ascii="Times New Roman" w:hAnsi="Times New Roman"/>
                <w:b/>
              </w:rPr>
              <w:t>1</w:t>
            </w:r>
          </w:p>
        </w:tc>
        <w:tc>
          <w:tcPr>
            <w:tcW w:w="1344" w:type="dxa"/>
            <w:tcBorders>
              <w:top w:val="single" w:sz="4" w:space="0" w:color="auto"/>
            </w:tcBorders>
          </w:tcPr>
          <w:p w:rsidR="00917D59" w:rsidRPr="001601A7" w:rsidRDefault="00917D59" w:rsidP="00917D59">
            <w:pPr>
              <w:pStyle w:val="Bezatstarpm"/>
              <w:jc w:val="center"/>
              <w:rPr>
                <w:rFonts w:ascii="Times New Roman" w:hAnsi="Times New Roman"/>
                <w:b/>
              </w:rPr>
            </w:pPr>
            <w:r>
              <w:rPr>
                <w:rFonts w:ascii="Times New Roman" w:hAnsi="Times New Roman"/>
                <w:b/>
              </w:rPr>
              <w:t>2</w:t>
            </w:r>
          </w:p>
        </w:tc>
        <w:tc>
          <w:tcPr>
            <w:tcW w:w="3827" w:type="dxa"/>
            <w:tcBorders>
              <w:top w:val="single" w:sz="4" w:space="0" w:color="auto"/>
            </w:tcBorders>
          </w:tcPr>
          <w:p w:rsidR="00917D59" w:rsidRPr="001601A7" w:rsidRDefault="00917D59" w:rsidP="00917D59">
            <w:pPr>
              <w:pStyle w:val="Bezatstarpm"/>
              <w:jc w:val="center"/>
              <w:rPr>
                <w:rFonts w:ascii="Times New Roman" w:hAnsi="Times New Roman"/>
                <w:b/>
              </w:rPr>
            </w:pPr>
            <w:r>
              <w:rPr>
                <w:rFonts w:ascii="Times New Roman" w:hAnsi="Times New Roman"/>
                <w:b/>
              </w:rPr>
              <w:t>3</w:t>
            </w:r>
          </w:p>
        </w:tc>
        <w:tc>
          <w:tcPr>
            <w:tcW w:w="3402" w:type="dxa"/>
            <w:tcBorders>
              <w:top w:val="single" w:sz="4" w:space="0" w:color="auto"/>
            </w:tcBorders>
          </w:tcPr>
          <w:p w:rsidR="00917D59" w:rsidRPr="001601A7" w:rsidRDefault="00917D59" w:rsidP="00917D59">
            <w:pPr>
              <w:pStyle w:val="Bezatstarpm"/>
              <w:jc w:val="center"/>
              <w:rPr>
                <w:rFonts w:ascii="Times New Roman" w:hAnsi="Times New Roman"/>
                <w:b/>
              </w:rPr>
            </w:pPr>
            <w:r>
              <w:rPr>
                <w:rFonts w:ascii="Times New Roman" w:hAnsi="Times New Roman"/>
                <w:b/>
              </w:rPr>
              <w:t>4</w:t>
            </w:r>
          </w:p>
        </w:tc>
        <w:tc>
          <w:tcPr>
            <w:tcW w:w="851" w:type="dxa"/>
            <w:tcBorders>
              <w:top w:val="single" w:sz="4" w:space="0" w:color="auto"/>
            </w:tcBorders>
          </w:tcPr>
          <w:p w:rsidR="00917D59" w:rsidRPr="001601A7" w:rsidRDefault="00917D59" w:rsidP="00917D59">
            <w:pPr>
              <w:pStyle w:val="Bezatstarpm"/>
              <w:jc w:val="center"/>
              <w:rPr>
                <w:rFonts w:ascii="Times New Roman" w:hAnsi="Times New Roman"/>
                <w:b/>
              </w:rPr>
            </w:pPr>
            <w:r>
              <w:rPr>
                <w:rFonts w:ascii="Times New Roman" w:hAnsi="Times New Roman"/>
                <w:b/>
              </w:rPr>
              <w:t>5</w:t>
            </w:r>
          </w:p>
        </w:tc>
        <w:tc>
          <w:tcPr>
            <w:tcW w:w="1417" w:type="dxa"/>
            <w:tcBorders>
              <w:top w:val="single" w:sz="4" w:space="0" w:color="auto"/>
            </w:tcBorders>
          </w:tcPr>
          <w:p w:rsidR="00917D59" w:rsidRPr="001601A7" w:rsidRDefault="00917D59" w:rsidP="00917D59">
            <w:pPr>
              <w:pStyle w:val="Bezatstarpm"/>
              <w:jc w:val="center"/>
              <w:rPr>
                <w:rFonts w:ascii="Times New Roman" w:hAnsi="Times New Roman"/>
                <w:b/>
              </w:rPr>
            </w:pPr>
            <w:r>
              <w:rPr>
                <w:rFonts w:ascii="Times New Roman" w:hAnsi="Times New Roman"/>
                <w:b/>
              </w:rPr>
              <w:t>6</w:t>
            </w:r>
          </w:p>
        </w:tc>
        <w:tc>
          <w:tcPr>
            <w:tcW w:w="1418" w:type="dxa"/>
            <w:tcBorders>
              <w:top w:val="single" w:sz="4" w:space="0" w:color="auto"/>
            </w:tcBorders>
          </w:tcPr>
          <w:p w:rsidR="00917D59" w:rsidRPr="001601A7" w:rsidRDefault="00917D59" w:rsidP="00917D59">
            <w:pPr>
              <w:pStyle w:val="Bezatstarpm"/>
              <w:jc w:val="center"/>
              <w:rPr>
                <w:rFonts w:ascii="Times New Roman" w:hAnsi="Times New Roman"/>
                <w:b/>
              </w:rPr>
            </w:pPr>
            <w:r>
              <w:rPr>
                <w:rFonts w:ascii="Times New Roman" w:hAnsi="Times New Roman"/>
                <w:b/>
              </w:rPr>
              <w:t>7</w:t>
            </w:r>
          </w:p>
        </w:tc>
        <w:tc>
          <w:tcPr>
            <w:tcW w:w="1288" w:type="dxa"/>
            <w:tcBorders>
              <w:top w:val="single" w:sz="4" w:space="0" w:color="auto"/>
            </w:tcBorders>
          </w:tcPr>
          <w:p w:rsidR="00917D59" w:rsidRPr="001601A7" w:rsidRDefault="00917D59" w:rsidP="00917D59">
            <w:pPr>
              <w:pStyle w:val="Bezatstarpm"/>
              <w:jc w:val="center"/>
              <w:rPr>
                <w:rFonts w:ascii="Times New Roman" w:hAnsi="Times New Roman"/>
                <w:b/>
              </w:rPr>
            </w:pPr>
            <w:r>
              <w:rPr>
                <w:rFonts w:ascii="Times New Roman" w:hAnsi="Times New Roman"/>
                <w:b/>
              </w:rPr>
              <w:t>8</w:t>
            </w:r>
          </w:p>
        </w:tc>
      </w:tr>
      <w:tr w:rsidR="00917D59" w:rsidRPr="007E6807" w:rsidTr="00056B4A">
        <w:tc>
          <w:tcPr>
            <w:tcW w:w="14425" w:type="dxa"/>
            <w:gridSpan w:val="8"/>
            <w:shd w:val="clear" w:color="auto" w:fill="92D050"/>
          </w:tcPr>
          <w:p w:rsidR="00917D59" w:rsidRPr="001601A7" w:rsidRDefault="00917D59" w:rsidP="00917D59">
            <w:pPr>
              <w:pStyle w:val="Bezatstarpm"/>
              <w:numPr>
                <w:ilvl w:val="0"/>
                <w:numId w:val="30"/>
              </w:numPr>
              <w:jc w:val="center"/>
              <w:rPr>
                <w:rFonts w:ascii="Times New Roman" w:hAnsi="Times New Roman"/>
                <w:b/>
              </w:rPr>
            </w:pPr>
            <w:r>
              <w:rPr>
                <w:rFonts w:ascii="Times New Roman" w:hAnsi="Times New Roman"/>
                <w:b/>
              </w:rPr>
              <w:t>Gaļas produkti un desas *</w:t>
            </w:r>
          </w:p>
        </w:tc>
      </w:tr>
      <w:tr w:rsidR="00917D59" w:rsidRPr="007E6807" w:rsidTr="00056B4A">
        <w:tc>
          <w:tcPr>
            <w:tcW w:w="878" w:type="dxa"/>
          </w:tcPr>
          <w:p w:rsidR="00917D59" w:rsidRPr="006775E7" w:rsidRDefault="00917D59" w:rsidP="00917D59">
            <w:pPr>
              <w:pStyle w:val="Bezatstarpm"/>
              <w:rPr>
                <w:rFonts w:ascii="Times New Roman" w:hAnsi="Times New Roman"/>
              </w:rPr>
            </w:pPr>
            <w:r>
              <w:rPr>
                <w:rFonts w:ascii="Times New Roman" w:hAnsi="Times New Roman"/>
              </w:rPr>
              <w:t>4</w:t>
            </w:r>
            <w:r w:rsidRPr="006775E7">
              <w:rPr>
                <w:rFonts w:ascii="Times New Roman" w:hAnsi="Times New Roman"/>
              </w:rPr>
              <w:t>.1.</w:t>
            </w:r>
          </w:p>
        </w:tc>
        <w:tc>
          <w:tcPr>
            <w:tcW w:w="1344" w:type="dxa"/>
          </w:tcPr>
          <w:p w:rsidR="00917D59" w:rsidRPr="006775E7" w:rsidRDefault="00917D59" w:rsidP="00917D59">
            <w:pPr>
              <w:pStyle w:val="Bezatstarpm"/>
              <w:rPr>
                <w:rFonts w:ascii="Times New Roman" w:hAnsi="Times New Roman"/>
              </w:rPr>
            </w:pPr>
            <w:r w:rsidRPr="006775E7">
              <w:rPr>
                <w:rFonts w:ascii="Times New Roman" w:hAnsi="Times New Roman"/>
              </w:rPr>
              <w:t>Cīsiņi</w:t>
            </w:r>
          </w:p>
        </w:tc>
        <w:tc>
          <w:tcPr>
            <w:tcW w:w="3827" w:type="dxa"/>
          </w:tcPr>
          <w:p w:rsidR="00917D59" w:rsidRPr="006775E7" w:rsidRDefault="00917D59" w:rsidP="00917D59">
            <w:pPr>
              <w:pStyle w:val="Bezatstarpm"/>
              <w:rPr>
                <w:rFonts w:ascii="Times New Roman" w:hAnsi="Times New Roman"/>
              </w:rPr>
            </w:pPr>
            <w:r w:rsidRPr="006775E7">
              <w:rPr>
                <w:rFonts w:ascii="Times New Roman" w:hAnsi="Times New Roman"/>
              </w:rPr>
              <w:t>Sastāvā vismaz 70% cūkgaļas, dabīgā apvalkā, bez garšas pastiprinātājiem un krāsvielām, bez izejvielām, kas ražotas no ĢMO, sāls saturs ne vairāk par 1,25 g uz 100g gaļas produkta, dabīgā apvalkā.</w:t>
            </w:r>
            <w:r w:rsidRPr="006775E7">
              <w:rPr>
                <w:rFonts w:ascii="Times New Roman" w:hAnsi="Times New Roman"/>
                <w:bCs/>
                <w:iCs/>
              </w:rPr>
              <w:t xml:space="preserve"> </w:t>
            </w:r>
            <w:r w:rsidRPr="006775E7">
              <w:rPr>
                <w:rFonts w:ascii="Times New Roman" w:hAnsi="Times New Roman"/>
              </w:rPr>
              <w:t xml:space="preserve"> </w:t>
            </w:r>
            <w:proofErr w:type="spellStart"/>
            <w:r w:rsidRPr="006775E7">
              <w:rPr>
                <w:rFonts w:ascii="Times New Roman" w:hAnsi="Times New Roman"/>
              </w:rPr>
              <w:t>Aizsargatmosfēras</w:t>
            </w:r>
            <w:proofErr w:type="spellEnd"/>
            <w:r w:rsidRPr="006775E7">
              <w:rPr>
                <w:rFonts w:ascii="Times New Roman" w:hAnsi="Times New Roman"/>
              </w:rPr>
              <w:t xml:space="preserve"> iepakojumā līdz 1,5 kg.</w:t>
            </w:r>
          </w:p>
        </w:tc>
        <w:tc>
          <w:tcPr>
            <w:tcW w:w="3402" w:type="dxa"/>
            <w:shd w:val="clear" w:color="auto" w:fill="D9D9D9" w:themeFill="background1" w:themeFillShade="D9"/>
          </w:tcPr>
          <w:p w:rsidR="00917D59" w:rsidRPr="001601A7" w:rsidRDefault="00917D59" w:rsidP="00917D59">
            <w:pPr>
              <w:pStyle w:val="Bezatstarpm"/>
              <w:jc w:val="center"/>
              <w:rPr>
                <w:rFonts w:ascii="Times New Roman" w:hAnsi="Times New Roman"/>
                <w:b/>
              </w:rPr>
            </w:pPr>
          </w:p>
        </w:tc>
        <w:tc>
          <w:tcPr>
            <w:tcW w:w="851" w:type="dxa"/>
          </w:tcPr>
          <w:p w:rsidR="00917D59" w:rsidRDefault="00917D59" w:rsidP="00917D59">
            <w:pPr>
              <w:jc w:val="center"/>
            </w:pPr>
            <w:r w:rsidRPr="00282DFD">
              <w:rPr>
                <w:lang w:val="lv-LV"/>
              </w:rPr>
              <w:t>Kg</w:t>
            </w:r>
          </w:p>
        </w:tc>
        <w:tc>
          <w:tcPr>
            <w:tcW w:w="1417" w:type="dxa"/>
            <w:shd w:val="clear" w:color="auto" w:fill="D9D9D9" w:themeFill="background1" w:themeFillShade="D9"/>
          </w:tcPr>
          <w:p w:rsidR="00917D59" w:rsidRPr="001601A7" w:rsidRDefault="00917D59" w:rsidP="00917D59">
            <w:pPr>
              <w:pStyle w:val="Bezatstarpm"/>
              <w:jc w:val="center"/>
              <w:rPr>
                <w:rFonts w:ascii="Times New Roman" w:hAnsi="Times New Roman"/>
                <w:b/>
              </w:rPr>
            </w:pPr>
          </w:p>
        </w:tc>
        <w:tc>
          <w:tcPr>
            <w:tcW w:w="1418" w:type="dxa"/>
          </w:tcPr>
          <w:p w:rsidR="00917D59" w:rsidRPr="006775E7" w:rsidRDefault="00917D59" w:rsidP="00917D59">
            <w:pPr>
              <w:pStyle w:val="Bezatstarpm"/>
              <w:jc w:val="center"/>
              <w:rPr>
                <w:rFonts w:ascii="Times New Roman" w:hAnsi="Times New Roman"/>
              </w:rPr>
            </w:pPr>
            <w:r>
              <w:rPr>
                <w:rFonts w:ascii="Times New Roman" w:hAnsi="Times New Roman"/>
              </w:rPr>
              <w:t>220</w:t>
            </w:r>
          </w:p>
        </w:tc>
        <w:tc>
          <w:tcPr>
            <w:tcW w:w="1288" w:type="dxa"/>
            <w:shd w:val="clear" w:color="auto" w:fill="D9D9D9" w:themeFill="background1" w:themeFillShade="D9"/>
          </w:tcPr>
          <w:p w:rsidR="00917D59" w:rsidRPr="001601A7" w:rsidRDefault="00917D59" w:rsidP="00917D59">
            <w:pPr>
              <w:pStyle w:val="Bezatstarpm"/>
              <w:jc w:val="center"/>
              <w:rPr>
                <w:rFonts w:ascii="Times New Roman" w:hAnsi="Times New Roman"/>
                <w:b/>
              </w:rPr>
            </w:pPr>
          </w:p>
        </w:tc>
      </w:tr>
      <w:tr w:rsidR="00917D59" w:rsidRPr="00696502" w:rsidTr="00056B4A">
        <w:tc>
          <w:tcPr>
            <w:tcW w:w="878" w:type="dxa"/>
          </w:tcPr>
          <w:p w:rsidR="00917D59" w:rsidRDefault="00917D59" w:rsidP="00917D59">
            <w:pPr>
              <w:pStyle w:val="Bezatstarpm"/>
              <w:rPr>
                <w:rFonts w:ascii="Times New Roman" w:hAnsi="Times New Roman"/>
              </w:rPr>
            </w:pPr>
            <w:r>
              <w:rPr>
                <w:rFonts w:ascii="Times New Roman" w:hAnsi="Times New Roman"/>
              </w:rPr>
              <w:t>4.2.</w:t>
            </w:r>
          </w:p>
        </w:tc>
        <w:tc>
          <w:tcPr>
            <w:tcW w:w="1344" w:type="dxa"/>
          </w:tcPr>
          <w:p w:rsidR="00917D59" w:rsidRPr="00B0444F" w:rsidRDefault="00917D59" w:rsidP="00917D59">
            <w:pPr>
              <w:pStyle w:val="Bezatstarpm"/>
              <w:rPr>
                <w:rFonts w:ascii="Times New Roman" w:hAnsi="Times New Roman"/>
              </w:rPr>
            </w:pPr>
            <w:r w:rsidRPr="00B0444F">
              <w:rPr>
                <w:rFonts w:ascii="Times New Roman" w:hAnsi="Times New Roman"/>
              </w:rPr>
              <w:t>Cūkgaļas sardeles</w:t>
            </w:r>
          </w:p>
        </w:tc>
        <w:tc>
          <w:tcPr>
            <w:tcW w:w="3827" w:type="dxa"/>
          </w:tcPr>
          <w:p w:rsidR="00917D59" w:rsidRPr="00B0444F" w:rsidRDefault="00917D59" w:rsidP="00696502">
            <w:pPr>
              <w:pStyle w:val="Bezatstarpm"/>
              <w:rPr>
                <w:rFonts w:ascii="Times New Roman" w:hAnsi="Times New Roman"/>
              </w:rPr>
            </w:pPr>
            <w:r w:rsidRPr="00B0444F">
              <w:rPr>
                <w:rFonts w:ascii="Times New Roman" w:hAnsi="Times New Roman"/>
              </w:rPr>
              <w:t xml:space="preserve">Sastāvā vismaz </w:t>
            </w:r>
            <w:r w:rsidR="00696502" w:rsidRPr="00B0444F">
              <w:rPr>
                <w:rFonts w:ascii="Times New Roman" w:hAnsi="Times New Roman"/>
              </w:rPr>
              <w:t>līdz 60</w:t>
            </w:r>
            <w:r w:rsidR="00436BD0" w:rsidRPr="00B0444F">
              <w:rPr>
                <w:rFonts w:ascii="Times New Roman" w:hAnsi="Times New Roman"/>
              </w:rPr>
              <w:t xml:space="preserve">  </w:t>
            </w:r>
            <w:r w:rsidRPr="00B0444F">
              <w:rPr>
                <w:rFonts w:ascii="Times New Roman" w:hAnsi="Times New Roman"/>
              </w:rPr>
              <w:t xml:space="preserve">% cūkgaļa, dabīgā apvalkā, bez garšas pastiprinātājiem un </w:t>
            </w:r>
            <w:r w:rsidRPr="00B0444F">
              <w:rPr>
                <w:rFonts w:ascii="Times New Roman" w:hAnsi="Times New Roman"/>
              </w:rPr>
              <w:lastRenderedPageBreak/>
              <w:t>krāsvielām, bez izejvielām, kas ražotas no ĢMO, sāls saturs ne vairāk par 1,15 g uz 100g gaļas produkta, dabīgā apvalkā.</w:t>
            </w:r>
            <w:r w:rsidRPr="00B0444F">
              <w:rPr>
                <w:rFonts w:ascii="Times New Roman" w:hAnsi="Times New Roman"/>
                <w:bCs/>
                <w:iCs/>
              </w:rPr>
              <w:t xml:space="preserve"> </w:t>
            </w:r>
            <w:r w:rsidRPr="00B0444F">
              <w:rPr>
                <w:rFonts w:ascii="Times New Roman" w:hAnsi="Times New Roman"/>
              </w:rPr>
              <w:t xml:space="preserve"> </w:t>
            </w:r>
            <w:proofErr w:type="spellStart"/>
            <w:r w:rsidRPr="00B0444F">
              <w:rPr>
                <w:rFonts w:ascii="Times New Roman" w:hAnsi="Times New Roman"/>
              </w:rPr>
              <w:t>Aizsargatmosfēras</w:t>
            </w:r>
            <w:proofErr w:type="spellEnd"/>
            <w:r w:rsidRPr="00B0444F">
              <w:rPr>
                <w:rFonts w:ascii="Times New Roman" w:hAnsi="Times New Roman"/>
              </w:rPr>
              <w:t xml:space="preserve"> iepakojumā līdz 2,5 kg.</w:t>
            </w:r>
          </w:p>
        </w:tc>
        <w:tc>
          <w:tcPr>
            <w:tcW w:w="3402" w:type="dxa"/>
            <w:shd w:val="clear" w:color="auto" w:fill="D9D9D9" w:themeFill="background1" w:themeFillShade="D9"/>
          </w:tcPr>
          <w:p w:rsidR="00917D59" w:rsidRPr="001601A7" w:rsidRDefault="00917D59" w:rsidP="00917D59">
            <w:pPr>
              <w:pStyle w:val="Bezatstarpm"/>
              <w:jc w:val="center"/>
              <w:rPr>
                <w:rFonts w:ascii="Times New Roman" w:hAnsi="Times New Roman"/>
                <w:b/>
              </w:rPr>
            </w:pPr>
          </w:p>
        </w:tc>
        <w:tc>
          <w:tcPr>
            <w:tcW w:w="851" w:type="dxa"/>
          </w:tcPr>
          <w:p w:rsidR="00917D59" w:rsidRPr="00282DFD" w:rsidRDefault="00917D59" w:rsidP="00917D59">
            <w:pPr>
              <w:jc w:val="center"/>
              <w:rPr>
                <w:lang w:val="lv-LV"/>
              </w:rPr>
            </w:pPr>
          </w:p>
        </w:tc>
        <w:tc>
          <w:tcPr>
            <w:tcW w:w="1417" w:type="dxa"/>
            <w:shd w:val="clear" w:color="auto" w:fill="D9D9D9" w:themeFill="background1" w:themeFillShade="D9"/>
          </w:tcPr>
          <w:p w:rsidR="00917D59" w:rsidRPr="001601A7" w:rsidRDefault="00917D59" w:rsidP="00917D59">
            <w:pPr>
              <w:pStyle w:val="Bezatstarpm"/>
              <w:jc w:val="center"/>
              <w:rPr>
                <w:rFonts w:ascii="Times New Roman" w:hAnsi="Times New Roman"/>
                <w:b/>
              </w:rPr>
            </w:pPr>
          </w:p>
        </w:tc>
        <w:tc>
          <w:tcPr>
            <w:tcW w:w="1418" w:type="dxa"/>
          </w:tcPr>
          <w:p w:rsidR="00917D59" w:rsidRDefault="00917D59" w:rsidP="00917D59">
            <w:pPr>
              <w:pStyle w:val="Bezatstarpm"/>
              <w:jc w:val="center"/>
              <w:rPr>
                <w:rFonts w:ascii="Times New Roman" w:hAnsi="Times New Roman"/>
              </w:rPr>
            </w:pPr>
          </w:p>
        </w:tc>
        <w:tc>
          <w:tcPr>
            <w:tcW w:w="1288" w:type="dxa"/>
            <w:shd w:val="clear" w:color="auto" w:fill="D9D9D9" w:themeFill="background1" w:themeFillShade="D9"/>
          </w:tcPr>
          <w:p w:rsidR="00917D59" w:rsidRPr="001601A7" w:rsidRDefault="00917D59" w:rsidP="00917D59">
            <w:pPr>
              <w:pStyle w:val="Bezatstarpm"/>
              <w:jc w:val="center"/>
              <w:rPr>
                <w:rFonts w:ascii="Times New Roman" w:hAnsi="Times New Roman"/>
                <w:b/>
              </w:rPr>
            </w:pPr>
          </w:p>
        </w:tc>
      </w:tr>
      <w:tr w:rsidR="00917D59" w:rsidRPr="00350DE8" w:rsidTr="00056B4A">
        <w:tc>
          <w:tcPr>
            <w:tcW w:w="878" w:type="dxa"/>
          </w:tcPr>
          <w:p w:rsidR="00917D59" w:rsidRPr="006775E7" w:rsidRDefault="00917D59" w:rsidP="00917D59">
            <w:pPr>
              <w:pStyle w:val="Bezatstarpm"/>
              <w:rPr>
                <w:rFonts w:ascii="Times New Roman" w:hAnsi="Times New Roman"/>
              </w:rPr>
            </w:pPr>
            <w:r>
              <w:rPr>
                <w:rFonts w:ascii="Times New Roman" w:hAnsi="Times New Roman"/>
              </w:rPr>
              <w:lastRenderedPageBreak/>
              <w:t>4.3</w:t>
            </w:r>
            <w:r w:rsidRPr="006775E7">
              <w:rPr>
                <w:rFonts w:ascii="Times New Roman" w:hAnsi="Times New Roman"/>
              </w:rPr>
              <w:t>.</w:t>
            </w:r>
          </w:p>
        </w:tc>
        <w:tc>
          <w:tcPr>
            <w:tcW w:w="1344" w:type="dxa"/>
          </w:tcPr>
          <w:p w:rsidR="00917D59" w:rsidRPr="006775E7" w:rsidRDefault="00917D59" w:rsidP="00917D59">
            <w:pPr>
              <w:pStyle w:val="Bezatstarpm"/>
              <w:rPr>
                <w:rFonts w:ascii="Times New Roman" w:hAnsi="Times New Roman"/>
              </w:rPr>
            </w:pPr>
            <w:r w:rsidRPr="006775E7">
              <w:rPr>
                <w:rFonts w:ascii="Times New Roman" w:hAnsi="Times New Roman"/>
              </w:rPr>
              <w:t>Vārītā desa</w:t>
            </w:r>
          </w:p>
          <w:p w:rsidR="00917D59" w:rsidRPr="006775E7" w:rsidRDefault="00917D59" w:rsidP="00917D59">
            <w:pPr>
              <w:pStyle w:val="Bezatstarpm"/>
              <w:rPr>
                <w:rFonts w:ascii="Times New Roman" w:hAnsi="Times New Roman"/>
              </w:rPr>
            </w:pPr>
          </w:p>
        </w:tc>
        <w:tc>
          <w:tcPr>
            <w:tcW w:w="3827" w:type="dxa"/>
          </w:tcPr>
          <w:p w:rsidR="00917D59" w:rsidRPr="006775E7" w:rsidRDefault="00917D59" w:rsidP="00917D59">
            <w:pPr>
              <w:pStyle w:val="Bezatstarpm"/>
              <w:rPr>
                <w:rFonts w:ascii="Times New Roman" w:hAnsi="Times New Roman"/>
              </w:rPr>
            </w:pPr>
            <w:r w:rsidRPr="006775E7">
              <w:rPr>
                <w:rFonts w:ascii="Times New Roman" w:hAnsi="Times New Roman"/>
              </w:rPr>
              <w:t xml:space="preserve">Sastāvā </w:t>
            </w:r>
            <w:r w:rsidRPr="006402A5">
              <w:rPr>
                <w:rFonts w:ascii="Times New Roman" w:hAnsi="Times New Roman"/>
                <w:u w:val="single"/>
              </w:rPr>
              <w:t>augstākā labuma</w:t>
            </w:r>
            <w:r w:rsidRPr="006775E7">
              <w:rPr>
                <w:rFonts w:ascii="Times New Roman" w:hAnsi="Times New Roman"/>
              </w:rPr>
              <w:t xml:space="preserve"> gaļa - cūkgaļa un liellopu gaļa </w:t>
            </w:r>
            <w:r w:rsidRPr="00B0444F">
              <w:rPr>
                <w:rFonts w:ascii="Times New Roman" w:hAnsi="Times New Roman"/>
              </w:rPr>
              <w:t>~ 70%,</w:t>
            </w:r>
            <w:r w:rsidRPr="006775E7">
              <w:rPr>
                <w:rFonts w:ascii="Times New Roman" w:hAnsi="Times New Roman"/>
              </w:rPr>
              <w:t xml:space="preserve"> vienmērīgi samaisīta masa sārtā krāsā, bez speķa gabaliņiem, </w:t>
            </w:r>
            <w:r w:rsidRPr="006775E7">
              <w:rPr>
                <w:rFonts w:ascii="Times New Roman" w:hAnsi="Times New Roman"/>
                <w:bCs/>
                <w:iCs/>
              </w:rPr>
              <w:t xml:space="preserve">ar patīkamu garšu, cietas konsistences, labas kvalitātes, lai nebūtu putrveidīga, dabīgā apvalkā, </w:t>
            </w:r>
            <w:r w:rsidRPr="006775E7">
              <w:rPr>
                <w:rFonts w:ascii="Times New Roman" w:hAnsi="Times New Roman"/>
              </w:rPr>
              <w:t>sāls saturs ne vairāk par 1,</w:t>
            </w:r>
            <w:r>
              <w:rPr>
                <w:rFonts w:ascii="Times New Roman" w:hAnsi="Times New Roman"/>
              </w:rPr>
              <w:t>6</w:t>
            </w:r>
            <w:r w:rsidRPr="006775E7">
              <w:rPr>
                <w:rFonts w:ascii="Times New Roman" w:hAnsi="Times New Roman"/>
              </w:rPr>
              <w:t xml:space="preserve"> g uz 100g gaļas produkta.0,5 kg fasējums.</w:t>
            </w:r>
          </w:p>
        </w:tc>
        <w:tc>
          <w:tcPr>
            <w:tcW w:w="3402" w:type="dxa"/>
            <w:shd w:val="clear" w:color="auto" w:fill="D9D9D9" w:themeFill="background1" w:themeFillShade="D9"/>
          </w:tcPr>
          <w:p w:rsidR="00917D59" w:rsidRPr="001601A7" w:rsidRDefault="00917D59" w:rsidP="00917D59">
            <w:pPr>
              <w:pStyle w:val="Bezatstarpm"/>
              <w:jc w:val="center"/>
              <w:rPr>
                <w:rFonts w:ascii="Times New Roman" w:hAnsi="Times New Roman"/>
                <w:b/>
              </w:rPr>
            </w:pPr>
          </w:p>
        </w:tc>
        <w:tc>
          <w:tcPr>
            <w:tcW w:w="851" w:type="dxa"/>
          </w:tcPr>
          <w:p w:rsidR="00917D59" w:rsidRDefault="00917D59" w:rsidP="00917D59">
            <w:pPr>
              <w:jc w:val="center"/>
            </w:pPr>
            <w:r w:rsidRPr="00282DFD">
              <w:rPr>
                <w:lang w:val="lv-LV"/>
              </w:rPr>
              <w:t>Kg</w:t>
            </w:r>
          </w:p>
        </w:tc>
        <w:tc>
          <w:tcPr>
            <w:tcW w:w="1417" w:type="dxa"/>
            <w:shd w:val="clear" w:color="auto" w:fill="D9D9D9" w:themeFill="background1" w:themeFillShade="D9"/>
          </w:tcPr>
          <w:p w:rsidR="00917D59" w:rsidRPr="001601A7" w:rsidRDefault="00917D59" w:rsidP="00917D59">
            <w:pPr>
              <w:pStyle w:val="Bezatstarpm"/>
              <w:jc w:val="center"/>
              <w:rPr>
                <w:rFonts w:ascii="Times New Roman" w:hAnsi="Times New Roman"/>
                <w:b/>
              </w:rPr>
            </w:pPr>
          </w:p>
        </w:tc>
        <w:tc>
          <w:tcPr>
            <w:tcW w:w="1418" w:type="dxa"/>
          </w:tcPr>
          <w:p w:rsidR="00917D59" w:rsidRPr="006775E7" w:rsidRDefault="00917D59" w:rsidP="00917D59">
            <w:pPr>
              <w:pStyle w:val="Bezatstarpm"/>
              <w:jc w:val="center"/>
              <w:rPr>
                <w:rFonts w:ascii="Times New Roman" w:hAnsi="Times New Roman"/>
              </w:rPr>
            </w:pPr>
            <w:r>
              <w:rPr>
                <w:rFonts w:ascii="Times New Roman" w:hAnsi="Times New Roman"/>
              </w:rPr>
              <w:t>100</w:t>
            </w:r>
          </w:p>
        </w:tc>
        <w:tc>
          <w:tcPr>
            <w:tcW w:w="1288" w:type="dxa"/>
            <w:shd w:val="clear" w:color="auto" w:fill="D9D9D9" w:themeFill="background1" w:themeFillShade="D9"/>
          </w:tcPr>
          <w:p w:rsidR="00917D59" w:rsidRPr="001601A7" w:rsidRDefault="00917D59" w:rsidP="00917D59">
            <w:pPr>
              <w:pStyle w:val="Bezatstarpm"/>
              <w:jc w:val="center"/>
              <w:rPr>
                <w:rFonts w:ascii="Times New Roman" w:hAnsi="Times New Roman"/>
                <w:b/>
              </w:rPr>
            </w:pPr>
          </w:p>
        </w:tc>
      </w:tr>
      <w:tr w:rsidR="00917D59" w:rsidRPr="007E6807" w:rsidTr="00056B4A">
        <w:tc>
          <w:tcPr>
            <w:tcW w:w="878" w:type="dxa"/>
          </w:tcPr>
          <w:p w:rsidR="00917D59" w:rsidRPr="006775E7" w:rsidRDefault="00917D59" w:rsidP="00917D59">
            <w:pPr>
              <w:pStyle w:val="Bezatstarpm"/>
              <w:rPr>
                <w:rFonts w:ascii="Times New Roman" w:hAnsi="Times New Roman"/>
              </w:rPr>
            </w:pPr>
            <w:r>
              <w:rPr>
                <w:rFonts w:ascii="Times New Roman" w:hAnsi="Times New Roman"/>
              </w:rPr>
              <w:t>4</w:t>
            </w:r>
            <w:r w:rsidRPr="006775E7">
              <w:rPr>
                <w:rFonts w:ascii="Times New Roman" w:hAnsi="Times New Roman"/>
              </w:rPr>
              <w:t>.</w:t>
            </w:r>
            <w:r>
              <w:rPr>
                <w:rFonts w:ascii="Times New Roman" w:hAnsi="Times New Roman"/>
              </w:rPr>
              <w:t>4</w:t>
            </w:r>
            <w:r w:rsidRPr="006775E7">
              <w:rPr>
                <w:rFonts w:ascii="Times New Roman" w:hAnsi="Times New Roman"/>
              </w:rPr>
              <w:t>.</w:t>
            </w:r>
          </w:p>
        </w:tc>
        <w:tc>
          <w:tcPr>
            <w:tcW w:w="1344" w:type="dxa"/>
          </w:tcPr>
          <w:p w:rsidR="00917D59" w:rsidRPr="006775E7" w:rsidRDefault="00917D59" w:rsidP="00917D59">
            <w:pPr>
              <w:pStyle w:val="Bezatstarpm"/>
              <w:rPr>
                <w:rFonts w:ascii="Times New Roman" w:hAnsi="Times New Roman"/>
              </w:rPr>
            </w:pPr>
            <w:r w:rsidRPr="006775E7">
              <w:rPr>
                <w:rFonts w:ascii="Times New Roman" w:hAnsi="Times New Roman"/>
              </w:rPr>
              <w:t xml:space="preserve">Pusžāvētā desa </w:t>
            </w:r>
          </w:p>
        </w:tc>
        <w:tc>
          <w:tcPr>
            <w:tcW w:w="3827" w:type="dxa"/>
          </w:tcPr>
          <w:p w:rsidR="00917D59" w:rsidRPr="003E6B51" w:rsidRDefault="00917D59" w:rsidP="00917D59">
            <w:pPr>
              <w:pStyle w:val="Bezatstarpm"/>
              <w:rPr>
                <w:rFonts w:ascii="Times New Roman" w:hAnsi="Times New Roman"/>
              </w:rPr>
            </w:pPr>
            <w:r w:rsidRPr="006402A5">
              <w:rPr>
                <w:rFonts w:ascii="Times New Roman" w:hAnsi="Times New Roman"/>
                <w:u w:val="single"/>
              </w:rPr>
              <w:t>Augstākā labuma</w:t>
            </w:r>
            <w:r>
              <w:rPr>
                <w:rFonts w:ascii="Times New Roman" w:hAnsi="Times New Roman"/>
              </w:rPr>
              <w:t xml:space="preserve">. </w:t>
            </w:r>
            <w:r w:rsidRPr="006775E7">
              <w:rPr>
                <w:rFonts w:ascii="Times New Roman" w:hAnsi="Times New Roman"/>
              </w:rPr>
              <w:t xml:space="preserve">Sastāvā augstākā labuma gaļa cūkgaļa un liellopu gaļa ~ 70%, dabīgā apvalkā. </w:t>
            </w:r>
            <w:r>
              <w:t xml:space="preserve"> </w:t>
            </w:r>
            <w:r w:rsidRPr="003E6B51">
              <w:rPr>
                <w:rFonts w:ascii="Times New Roman" w:hAnsi="Times New Roman"/>
              </w:rPr>
              <w:t>Ārējais izskats -  desu virsma tīra un sausa, apvalks nebojāts, bez salipumiem.</w:t>
            </w:r>
          </w:p>
          <w:p w:rsidR="00917D59" w:rsidRPr="003E6B51" w:rsidRDefault="00917D59" w:rsidP="00917D59">
            <w:pPr>
              <w:pStyle w:val="Bezatstarpm"/>
              <w:rPr>
                <w:rFonts w:ascii="Times New Roman" w:hAnsi="Times New Roman"/>
              </w:rPr>
            </w:pPr>
            <w:r w:rsidRPr="003E6B51">
              <w:rPr>
                <w:rFonts w:ascii="Times New Roman" w:hAnsi="Times New Roman"/>
              </w:rPr>
              <w:t>Konsistence -  blīva, elastīga, bez redzamiem saistaudiem, speķis vienmērīgi izkliedēts.</w:t>
            </w:r>
          </w:p>
          <w:p w:rsidR="00917D59" w:rsidRPr="003E6B51" w:rsidRDefault="00917D59" w:rsidP="00917D59">
            <w:pPr>
              <w:pStyle w:val="Bezatstarpm"/>
              <w:rPr>
                <w:rFonts w:ascii="Times New Roman" w:hAnsi="Times New Roman"/>
              </w:rPr>
            </w:pPr>
            <w:r w:rsidRPr="003E6B51">
              <w:rPr>
                <w:rFonts w:ascii="Times New Roman" w:hAnsi="Times New Roman"/>
              </w:rPr>
              <w:t>Pildījuma masas izskats griezumā -  pildījuma masa vienmērīgi sajaukta un satur attiecīga lieluma sasmalcinātus speķa gabaliņus.</w:t>
            </w:r>
          </w:p>
          <w:p w:rsidR="00917D59" w:rsidRPr="003E6B51" w:rsidRDefault="00917D59" w:rsidP="00917D59">
            <w:pPr>
              <w:pStyle w:val="Bezatstarpm"/>
              <w:rPr>
                <w:rFonts w:ascii="Times New Roman" w:hAnsi="Times New Roman"/>
              </w:rPr>
            </w:pPr>
            <w:r w:rsidRPr="003E6B51">
              <w:rPr>
                <w:rFonts w:ascii="Times New Roman" w:hAnsi="Times New Roman"/>
              </w:rPr>
              <w:t>Smarža un garša -  tauki balti vai ar sārtu nokrāsu, aromātiskā kūpinājuma un garšvielu smarža.</w:t>
            </w:r>
          </w:p>
          <w:p w:rsidR="00917D59" w:rsidRPr="006775E7" w:rsidRDefault="00917D59" w:rsidP="00917D59">
            <w:pPr>
              <w:pStyle w:val="Bezatstarpm"/>
              <w:rPr>
                <w:rFonts w:ascii="Times New Roman" w:hAnsi="Times New Roman"/>
              </w:rPr>
            </w:pPr>
            <w:r w:rsidRPr="006775E7">
              <w:rPr>
                <w:rFonts w:ascii="Times New Roman" w:hAnsi="Times New Roman"/>
              </w:rPr>
              <w:t xml:space="preserve"> </w:t>
            </w:r>
            <w:proofErr w:type="spellStart"/>
            <w:r w:rsidRPr="006775E7">
              <w:rPr>
                <w:rFonts w:ascii="Times New Roman" w:hAnsi="Times New Roman"/>
              </w:rPr>
              <w:t>Aizsargatmosfēras</w:t>
            </w:r>
            <w:proofErr w:type="spellEnd"/>
          </w:p>
          <w:p w:rsidR="00917D59" w:rsidRPr="006775E7" w:rsidRDefault="00917D59" w:rsidP="00917D59">
            <w:pPr>
              <w:pStyle w:val="Bezatstarpm"/>
              <w:rPr>
                <w:rFonts w:ascii="Times New Roman" w:hAnsi="Times New Roman"/>
              </w:rPr>
            </w:pPr>
            <w:r w:rsidRPr="006775E7">
              <w:rPr>
                <w:rFonts w:ascii="Times New Roman" w:hAnsi="Times New Roman"/>
              </w:rPr>
              <w:t xml:space="preserve"> iepakojumā 1,5-2 kg.</w:t>
            </w:r>
          </w:p>
        </w:tc>
        <w:tc>
          <w:tcPr>
            <w:tcW w:w="3402" w:type="dxa"/>
            <w:shd w:val="clear" w:color="auto" w:fill="D9D9D9" w:themeFill="background1" w:themeFillShade="D9"/>
          </w:tcPr>
          <w:p w:rsidR="00917D59" w:rsidRPr="001601A7" w:rsidRDefault="00917D59" w:rsidP="00917D59">
            <w:pPr>
              <w:pStyle w:val="Bezatstarpm"/>
              <w:jc w:val="center"/>
              <w:rPr>
                <w:rFonts w:ascii="Times New Roman" w:hAnsi="Times New Roman"/>
                <w:b/>
              </w:rPr>
            </w:pPr>
          </w:p>
        </w:tc>
        <w:tc>
          <w:tcPr>
            <w:tcW w:w="851" w:type="dxa"/>
          </w:tcPr>
          <w:p w:rsidR="00917D59" w:rsidRDefault="00917D59" w:rsidP="00917D59">
            <w:pPr>
              <w:jc w:val="center"/>
            </w:pPr>
            <w:r w:rsidRPr="00282DFD">
              <w:rPr>
                <w:lang w:val="lv-LV"/>
              </w:rPr>
              <w:t>Kg</w:t>
            </w:r>
          </w:p>
        </w:tc>
        <w:tc>
          <w:tcPr>
            <w:tcW w:w="1417" w:type="dxa"/>
            <w:shd w:val="clear" w:color="auto" w:fill="D9D9D9" w:themeFill="background1" w:themeFillShade="D9"/>
          </w:tcPr>
          <w:p w:rsidR="00917D59" w:rsidRPr="001601A7" w:rsidRDefault="00917D59" w:rsidP="00917D59">
            <w:pPr>
              <w:pStyle w:val="Bezatstarpm"/>
              <w:jc w:val="center"/>
              <w:rPr>
                <w:rFonts w:ascii="Times New Roman" w:hAnsi="Times New Roman"/>
                <w:b/>
              </w:rPr>
            </w:pPr>
          </w:p>
        </w:tc>
        <w:tc>
          <w:tcPr>
            <w:tcW w:w="1418" w:type="dxa"/>
          </w:tcPr>
          <w:p w:rsidR="00917D59" w:rsidRPr="006775E7" w:rsidRDefault="00917D59" w:rsidP="00917D59">
            <w:pPr>
              <w:pStyle w:val="Bezatstarpm"/>
              <w:jc w:val="center"/>
              <w:rPr>
                <w:rFonts w:ascii="Times New Roman" w:hAnsi="Times New Roman"/>
              </w:rPr>
            </w:pPr>
            <w:r>
              <w:rPr>
                <w:rFonts w:ascii="Times New Roman" w:hAnsi="Times New Roman"/>
              </w:rPr>
              <w:t>180</w:t>
            </w:r>
          </w:p>
        </w:tc>
        <w:tc>
          <w:tcPr>
            <w:tcW w:w="1288" w:type="dxa"/>
            <w:shd w:val="clear" w:color="auto" w:fill="D9D9D9" w:themeFill="background1" w:themeFillShade="D9"/>
          </w:tcPr>
          <w:p w:rsidR="00917D59" w:rsidRPr="001601A7" w:rsidRDefault="00917D59" w:rsidP="00917D59">
            <w:pPr>
              <w:pStyle w:val="Bezatstarpm"/>
              <w:jc w:val="center"/>
              <w:rPr>
                <w:rFonts w:ascii="Times New Roman" w:hAnsi="Times New Roman"/>
                <w:b/>
              </w:rPr>
            </w:pPr>
          </w:p>
        </w:tc>
      </w:tr>
      <w:tr w:rsidR="00917D59" w:rsidRPr="007E6807" w:rsidTr="00056B4A">
        <w:tc>
          <w:tcPr>
            <w:tcW w:w="878" w:type="dxa"/>
          </w:tcPr>
          <w:p w:rsidR="00917D59" w:rsidRPr="00615A61" w:rsidRDefault="00917D59" w:rsidP="00917D59">
            <w:pPr>
              <w:pStyle w:val="Bezatstarpm"/>
              <w:rPr>
                <w:rFonts w:ascii="Times New Roman" w:hAnsi="Times New Roman"/>
              </w:rPr>
            </w:pPr>
            <w:r>
              <w:rPr>
                <w:rFonts w:ascii="Times New Roman" w:hAnsi="Times New Roman"/>
              </w:rPr>
              <w:t>4.5</w:t>
            </w:r>
          </w:p>
        </w:tc>
        <w:tc>
          <w:tcPr>
            <w:tcW w:w="1344" w:type="dxa"/>
          </w:tcPr>
          <w:p w:rsidR="00917D59" w:rsidRPr="00615A61" w:rsidRDefault="00917D59" w:rsidP="00917D59">
            <w:pPr>
              <w:pStyle w:val="Bezatstarpm"/>
              <w:rPr>
                <w:rFonts w:ascii="Times New Roman" w:hAnsi="Times New Roman"/>
              </w:rPr>
            </w:pPr>
            <w:r w:rsidRPr="00615A61">
              <w:rPr>
                <w:rFonts w:ascii="Times New Roman" w:hAnsi="Times New Roman"/>
              </w:rPr>
              <w:t>Cūkgaļas krūtiņa</w:t>
            </w:r>
            <w:r>
              <w:rPr>
                <w:rFonts w:ascii="Times New Roman" w:hAnsi="Times New Roman"/>
              </w:rPr>
              <w:t xml:space="preserve"> bez ribām</w:t>
            </w:r>
            <w:r w:rsidRPr="00615A61">
              <w:rPr>
                <w:rFonts w:ascii="Times New Roman" w:hAnsi="Times New Roman"/>
              </w:rPr>
              <w:t xml:space="preserve"> (žāvējums)</w:t>
            </w:r>
          </w:p>
        </w:tc>
        <w:tc>
          <w:tcPr>
            <w:tcW w:w="3827" w:type="dxa"/>
          </w:tcPr>
          <w:p w:rsidR="00917D59" w:rsidRPr="00B0444F" w:rsidRDefault="00917D59" w:rsidP="00917D59">
            <w:pPr>
              <w:pStyle w:val="Bezatstarpm"/>
              <w:rPr>
                <w:rFonts w:ascii="Times New Roman" w:hAnsi="Times New Roman"/>
              </w:rPr>
            </w:pPr>
            <w:r w:rsidRPr="00615A61">
              <w:rPr>
                <w:rFonts w:ascii="Times New Roman" w:hAnsi="Times New Roman"/>
              </w:rPr>
              <w:t xml:space="preserve">Krūšu daļas muskuļaudi un taukaudi ar  ādu, taisnstūra formā līdz 30cm garumā, nosieta ar auklu. </w:t>
            </w:r>
            <w:r w:rsidRPr="00615A61">
              <w:t xml:space="preserve"> </w:t>
            </w:r>
            <w:r w:rsidRPr="00615A61">
              <w:rPr>
                <w:rFonts w:ascii="Times New Roman" w:hAnsi="Times New Roman"/>
              </w:rPr>
              <w:t xml:space="preserve">Nesatur pārtikas piedevas – garšas </w:t>
            </w:r>
            <w:r w:rsidRPr="00B0444F">
              <w:rPr>
                <w:rFonts w:ascii="Times New Roman" w:hAnsi="Times New Roman"/>
              </w:rPr>
              <w:t xml:space="preserve">pastiprinātājus (E620 – E650) un krāsvielas, sāls mazāk par 1,25g uz 100 g gaļas produkta, dabīgā  apvalkā, </w:t>
            </w:r>
            <w:proofErr w:type="spellStart"/>
            <w:r w:rsidRPr="00B0444F">
              <w:rPr>
                <w:rFonts w:ascii="Times New Roman" w:hAnsi="Times New Roman"/>
              </w:rPr>
              <w:t>Aizsargatmosfēras</w:t>
            </w:r>
            <w:proofErr w:type="spellEnd"/>
          </w:p>
          <w:p w:rsidR="00917D59" w:rsidRPr="00615A61" w:rsidRDefault="00917D59" w:rsidP="00436BD0">
            <w:pPr>
              <w:pStyle w:val="Bezatstarpm"/>
              <w:rPr>
                <w:rFonts w:ascii="Times New Roman" w:hAnsi="Times New Roman"/>
              </w:rPr>
            </w:pPr>
            <w:r w:rsidRPr="00B0444F">
              <w:rPr>
                <w:rFonts w:ascii="Times New Roman" w:hAnsi="Times New Roman"/>
              </w:rPr>
              <w:t xml:space="preserve"> iepakojumā 0,5- 2,</w:t>
            </w:r>
            <w:r w:rsidR="00436BD0" w:rsidRPr="00B0444F">
              <w:rPr>
                <w:rFonts w:ascii="Times New Roman" w:hAnsi="Times New Roman"/>
              </w:rPr>
              <w:t>5</w:t>
            </w:r>
            <w:r w:rsidRPr="00B0444F">
              <w:rPr>
                <w:rFonts w:ascii="Times New Roman" w:hAnsi="Times New Roman"/>
              </w:rPr>
              <w:t xml:space="preserve"> kg fasējums.</w:t>
            </w:r>
          </w:p>
        </w:tc>
        <w:tc>
          <w:tcPr>
            <w:tcW w:w="3402" w:type="dxa"/>
            <w:shd w:val="clear" w:color="auto" w:fill="D9D9D9" w:themeFill="background1" w:themeFillShade="D9"/>
          </w:tcPr>
          <w:p w:rsidR="00917D59" w:rsidRPr="00615A61" w:rsidRDefault="00917D59" w:rsidP="00917D59">
            <w:pPr>
              <w:pStyle w:val="Bezatstarpm"/>
              <w:jc w:val="center"/>
              <w:rPr>
                <w:rFonts w:ascii="Times New Roman" w:hAnsi="Times New Roman"/>
                <w:b/>
              </w:rPr>
            </w:pPr>
          </w:p>
        </w:tc>
        <w:tc>
          <w:tcPr>
            <w:tcW w:w="851" w:type="dxa"/>
          </w:tcPr>
          <w:p w:rsidR="00917D59" w:rsidRPr="00615A61" w:rsidRDefault="00917D59" w:rsidP="00917D59">
            <w:pPr>
              <w:jc w:val="center"/>
            </w:pPr>
            <w:r w:rsidRPr="00615A61">
              <w:rPr>
                <w:lang w:val="lv-LV"/>
              </w:rPr>
              <w:t>Kg</w:t>
            </w:r>
          </w:p>
        </w:tc>
        <w:tc>
          <w:tcPr>
            <w:tcW w:w="1417" w:type="dxa"/>
            <w:shd w:val="clear" w:color="auto" w:fill="D9D9D9" w:themeFill="background1" w:themeFillShade="D9"/>
          </w:tcPr>
          <w:p w:rsidR="00917D59" w:rsidRPr="00615A61" w:rsidRDefault="00917D59" w:rsidP="00917D59">
            <w:pPr>
              <w:pStyle w:val="Bezatstarpm"/>
              <w:jc w:val="center"/>
              <w:rPr>
                <w:rFonts w:ascii="Times New Roman" w:hAnsi="Times New Roman"/>
                <w:b/>
              </w:rPr>
            </w:pPr>
          </w:p>
        </w:tc>
        <w:tc>
          <w:tcPr>
            <w:tcW w:w="1418" w:type="dxa"/>
          </w:tcPr>
          <w:p w:rsidR="00917D59" w:rsidRPr="00615A61" w:rsidRDefault="00917D59" w:rsidP="00917D59">
            <w:pPr>
              <w:pStyle w:val="Bezatstarpm"/>
              <w:jc w:val="center"/>
              <w:rPr>
                <w:rFonts w:ascii="Times New Roman" w:hAnsi="Times New Roman"/>
              </w:rPr>
            </w:pPr>
            <w:r w:rsidRPr="00615A61">
              <w:rPr>
                <w:rFonts w:ascii="Times New Roman" w:hAnsi="Times New Roman"/>
              </w:rPr>
              <w:t>140</w:t>
            </w:r>
          </w:p>
        </w:tc>
        <w:tc>
          <w:tcPr>
            <w:tcW w:w="1288" w:type="dxa"/>
            <w:shd w:val="clear" w:color="auto" w:fill="D9D9D9" w:themeFill="background1" w:themeFillShade="D9"/>
          </w:tcPr>
          <w:p w:rsidR="00917D59" w:rsidRPr="001601A7" w:rsidRDefault="00917D59" w:rsidP="00917D59">
            <w:pPr>
              <w:pStyle w:val="Bezatstarpm"/>
              <w:jc w:val="center"/>
              <w:rPr>
                <w:rFonts w:ascii="Times New Roman" w:hAnsi="Times New Roman"/>
                <w:b/>
              </w:rPr>
            </w:pPr>
          </w:p>
        </w:tc>
      </w:tr>
      <w:tr w:rsidR="00917D59" w:rsidRPr="007E6807" w:rsidTr="00056B4A">
        <w:tc>
          <w:tcPr>
            <w:tcW w:w="14425" w:type="dxa"/>
            <w:gridSpan w:val="8"/>
          </w:tcPr>
          <w:p w:rsidR="00917D59" w:rsidRPr="00C34801" w:rsidRDefault="00917D59" w:rsidP="00917D59">
            <w:pPr>
              <w:pStyle w:val="Bezatstarpm"/>
              <w:rPr>
                <w:rFonts w:ascii="Times New Roman" w:hAnsi="Times New Roman"/>
              </w:rPr>
            </w:pPr>
            <w:r w:rsidRPr="00C34801">
              <w:rPr>
                <w:rFonts w:ascii="Times New Roman" w:hAnsi="Times New Roman"/>
              </w:rPr>
              <w:lastRenderedPageBreak/>
              <w:t xml:space="preserve">Piegāde veicama </w:t>
            </w:r>
            <w:r>
              <w:rPr>
                <w:rFonts w:ascii="Times New Roman" w:hAnsi="Times New Roman"/>
              </w:rPr>
              <w:t>vienu reizi</w:t>
            </w:r>
            <w:r w:rsidRPr="00C34801">
              <w:rPr>
                <w:rFonts w:ascii="Times New Roman" w:hAnsi="Times New Roman"/>
              </w:rPr>
              <w:t xml:space="preserve"> nedēļā</w:t>
            </w:r>
          </w:p>
        </w:tc>
      </w:tr>
      <w:tr w:rsidR="00917D59" w:rsidRPr="007E6807" w:rsidTr="00056B4A">
        <w:tc>
          <w:tcPr>
            <w:tcW w:w="14425" w:type="dxa"/>
            <w:gridSpan w:val="8"/>
            <w:shd w:val="clear" w:color="auto" w:fill="D9D9D9" w:themeFill="background1" w:themeFillShade="D9"/>
          </w:tcPr>
          <w:p w:rsidR="00917D59" w:rsidRPr="00C34801" w:rsidRDefault="00917D59" w:rsidP="00917D59">
            <w:pPr>
              <w:pStyle w:val="Bezatstarpm"/>
              <w:rPr>
                <w:rFonts w:ascii="Times New Roman" w:hAnsi="Times New Roman"/>
                <w:b/>
              </w:rPr>
            </w:pPr>
            <w:r w:rsidRPr="00C34801">
              <w:rPr>
                <w:rFonts w:ascii="Times New Roman" w:hAnsi="Times New Roman"/>
                <w:b/>
              </w:rPr>
              <w:t xml:space="preserve">Pretendenta piedāvātais piegādes laiks: </w:t>
            </w:r>
          </w:p>
        </w:tc>
      </w:tr>
      <w:tr w:rsidR="00917D59" w:rsidRPr="007E6807" w:rsidTr="00056B4A">
        <w:tc>
          <w:tcPr>
            <w:tcW w:w="13137" w:type="dxa"/>
            <w:gridSpan w:val="7"/>
          </w:tcPr>
          <w:p w:rsidR="00917D59" w:rsidRPr="0077108A" w:rsidRDefault="00917D59" w:rsidP="00917D59">
            <w:pPr>
              <w:pStyle w:val="Bezatstarpm"/>
              <w:jc w:val="right"/>
              <w:rPr>
                <w:rFonts w:ascii="Times New Roman" w:hAnsi="Times New Roman"/>
                <w:b/>
              </w:rPr>
            </w:pPr>
            <w:r w:rsidRPr="0077108A">
              <w:rPr>
                <w:rFonts w:ascii="Times New Roman" w:hAnsi="Times New Roman"/>
                <w:b/>
              </w:rPr>
              <w:t>Kopā bez PVN EUR</w:t>
            </w:r>
          </w:p>
        </w:tc>
        <w:tc>
          <w:tcPr>
            <w:tcW w:w="1288" w:type="dxa"/>
            <w:shd w:val="clear" w:color="auto" w:fill="D9D9D9" w:themeFill="background1" w:themeFillShade="D9"/>
          </w:tcPr>
          <w:p w:rsidR="00917D59" w:rsidRPr="001601A7" w:rsidRDefault="00917D59" w:rsidP="00917D59">
            <w:pPr>
              <w:pStyle w:val="Bezatstarpm"/>
              <w:jc w:val="center"/>
              <w:rPr>
                <w:rFonts w:ascii="Times New Roman" w:hAnsi="Times New Roman"/>
                <w:b/>
              </w:rPr>
            </w:pPr>
          </w:p>
        </w:tc>
      </w:tr>
      <w:tr w:rsidR="00917D59" w:rsidRPr="007E6807" w:rsidTr="00056B4A">
        <w:tc>
          <w:tcPr>
            <w:tcW w:w="13137" w:type="dxa"/>
            <w:gridSpan w:val="7"/>
            <w:tcBorders>
              <w:bottom w:val="single" w:sz="4" w:space="0" w:color="auto"/>
            </w:tcBorders>
          </w:tcPr>
          <w:p w:rsidR="00917D59" w:rsidRPr="0077108A" w:rsidRDefault="00917D59" w:rsidP="00917D59">
            <w:pPr>
              <w:pStyle w:val="Bezatstarpm"/>
              <w:jc w:val="right"/>
              <w:rPr>
                <w:rFonts w:ascii="Times New Roman" w:hAnsi="Times New Roman"/>
                <w:b/>
              </w:rPr>
            </w:pPr>
            <w:r w:rsidRPr="0077108A">
              <w:rPr>
                <w:rFonts w:ascii="Times New Roman" w:hAnsi="Times New Roman"/>
                <w:b/>
              </w:rPr>
              <w:t>PVN (21%) EUR</w:t>
            </w:r>
          </w:p>
        </w:tc>
        <w:tc>
          <w:tcPr>
            <w:tcW w:w="1288" w:type="dxa"/>
            <w:tcBorders>
              <w:bottom w:val="single" w:sz="4" w:space="0" w:color="auto"/>
            </w:tcBorders>
            <w:shd w:val="clear" w:color="auto" w:fill="D9D9D9" w:themeFill="background1" w:themeFillShade="D9"/>
          </w:tcPr>
          <w:p w:rsidR="00917D59" w:rsidRPr="001601A7" w:rsidRDefault="00917D59" w:rsidP="00917D59">
            <w:pPr>
              <w:pStyle w:val="Bezatstarpm"/>
              <w:jc w:val="center"/>
              <w:rPr>
                <w:rFonts w:ascii="Times New Roman" w:hAnsi="Times New Roman"/>
                <w:b/>
              </w:rPr>
            </w:pPr>
          </w:p>
        </w:tc>
      </w:tr>
      <w:tr w:rsidR="00917D59" w:rsidRPr="007E6807" w:rsidTr="00056B4A">
        <w:tc>
          <w:tcPr>
            <w:tcW w:w="13137" w:type="dxa"/>
            <w:gridSpan w:val="7"/>
            <w:tcBorders>
              <w:top w:val="single" w:sz="4" w:space="0" w:color="auto"/>
              <w:left w:val="single" w:sz="4" w:space="0" w:color="auto"/>
              <w:bottom w:val="single" w:sz="4" w:space="0" w:color="auto"/>
              <w:right w:val="single" w:sz="4" w:space="0" w:color="auto"/>
            </w:tcBorders>
          </w:tcPr>
          <w:p w:rsidR="00917D59" w:rsidRPr="0077108A" w:rsidRDefault="00917D59" w:rsidP="00917D59">
            <w:pPr>
              <w:pStyle w:val="Bezatstarpm"/>
              <w:jc w:val="right"/>
              <w:rPr>
                <w:rFonts w:ascii="Times New Roman" w:hAnsi="Times New Roman"/>
                <w:b/>
              </w:rPr>
            </w:pPr>
            <w:r w:rsidRPr="0077108A">
              <w:rPr>
                <w:rFonts w:ascii="Times New Roman" w:hAnsi="Times New Roman"/>
                <w:b/>
              </w:rPr>
              <w:t>Kopā ar PVN EUR</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7D59" w:rsidRPr="001601A7" w:rsidRDefault="00917D59" w:rsidP="00917D59">
            <w:pPr>
              <w:pStyle w:val="Bezatstarpm"/>
              <w:jc w:val="center"/>
              <w:rPr>
                <w:rFonts w:ascii="Times New Roman" w:hAnsi="Times New Roman"/>
                <w:b/>
              </w:rPr>
            </w:pPr>
          </w:p>
        </w:tc>
      </w:tr>
      <w:tr w:rsidR="00917D59" w:rsidRPr="007E6807" w:rsidTr="00056B4A">
        <w:tc>
          <w:tcPr>
            <w:tcW w:w="13137" w:type="dxa"/>
            <w:gridSpan w:val="7"/>
            <w:tcBorders>
              <w:top w:val="single" w:sz="4" w:space="0" w:color="auto"/>
              <w:left w:val="nil"/>
              <w:bottom w:val="nil"/>
              <w:right w:val="nil"/>
            </w:tcBorders>
            <w:shd w:val="clear" w:color="auto" w:fill="auto"/>
          </w:tcPr>
          <w:p w:rsidR="00917D59" w:rsidRPr="0077108A" w:rsidRDefault="00917D59" w:rsidP="00917D59">
            <w:pPr>
              <w:pStyle w:val="Bezatstarpm"/>
              <w:rPr>
                <w:rFonts w:ascii="Times New Roman" w:hAnsi="Times New Roman"/>
                <w:b/>
              </w:rPr>
            </w:pPr>
            <w:r>
              <w:rPr>
                <w:rFonts w:ascii="Times New Roman" w:hAnsi="Times New Roman"/>
                <w:b/>
              </w:rPr>
              <w:t xml:space="preserve">Jāiesūta preču paraugi atbilstoši nolikuma 3.2.8. </w:t>
            </w:r>
            <w:r>
              <w:t xml:space="preserve"> </w:t>
            </w:r>
            <w:r w:rsidRPr="0064584D">
              <w:rPr>
                <w:rFonts w:ascii="Times New Roman" w:hAnsi="Times New Roman"/>
                <w:b/>
              </w:rPr>
              <w:t>punktā minētajām prasībām</w:t>
            </w:r>
          </w:p>
        </w:tc>
        <w:tc>
          <w:tcPr>
            <w:tcW w:w="1288" w:type="dxa"/>
            <w:tcBorders>
              <w:top w:val="single" w:sz="4" w:space="0" w:color="auto"/>
              <w:left w:val="nil"/>
              <w:bottom w:val="nil"/>
              <w:right w:val="nil"/>
            </w:tcBorders>
            <w:shd w:val="clear" w:color="auto" w:fill="auto"/>
          </w:tcPr>
          <w:p w:rsidR="00917D59" w:rsidRPr="001601A7" w:rsidRDefault="00917D59" w:rsidP="00917D59">
            <w:pPr>
              <w:pStyle w:val="Bezatstarpm"/>
              <w:jc w:val="center"/>
              <w:rPr>
                <w:rFonts w:ascii="Times New Roman" w:hAnsi="Times New Roman"/>
                <w:b/>
              </w:rPr>
            </w:pPr>
          </w:p>
        </w:tc>
      </w:tr>
      <w:tr w:rsidR="00917D59" w:rsidRPr="007E6807" w:rsidTr="00056B4A">
        <w:tc>
          <w:tcPr>
            <w:tcW w:w="13137" w:type="dxa"/>
            <w:gridSpan w:val="7"/>
            <w:tcBorders>
              <w:top w:val="nil"/>
              <w:left w:val="nil"/>
              <w:bottom w:val="single" w:sz="4" w:space="0" w:color="auto"/>
              <w:right w:val="nil"/>
            </w:tcBorders>
            <w:shd w:val="clear" w:color="auto" w:fill="auto"/>
          </w:tcPr>
          <w:p w:rsidR="00917D59" w:rsidRPr="0077108A" w:rsidRDefault="00917D59" w:rsidP="00917D59">
            <w:pPr>
              <w:pStyle w:val="Bezatstarpm"/>
              <w:jc w:val="right"/>
              <w:rPr>
                <w:rFonts w:ascii="Times New Roman" w:hAnsi="Times New Roman"/>
                <w:b/>
              </w:rPr>
            </w:pPr>
          </w:p>
        </w:tc>
        <w:tc>
          <w:tcPr>
            <w:tcW w:w="1288" w:type="dxa"/>
            <w:tcBorders>
              <w:top w:val="nil"/>
              <w:left w:val="nil"/>
              <w:bottom w:val="single" w:sz="4" w:space="0" w:color="auto"/>
              <w:right w:val="nil"/>
            </w:tcBorders>
            <w:shd w:val="clear" w:color="auto" w:fill="auto"/>
          </w:tcPr>
          <w:p w:rsidR="00917D59" w:rsidRPr="001601A7" w:rsidRDefault="00917D59" w:rsidP="00917D59">
            <w:pPr>
              <w:pStyle w:val="Bezatstarpm"/>
              <w:jc w:val="center"/>
              <w:rPr>
                <w:rFonts w:ascii="Times New Roman" w:hAnsi="Times New Roman"/>
                <w:b/>
              </w:rPr>
            </w:pPr>
          </w:p>
        </w:tc>
      </w:tr>
      <w:tr w:rsidR="00917D59" w:rsidRPr="007E6807" w:rsidTr="00056B4A">
        <w:tc>
          <w:tcPr>
            <w:tcW w:w="878" w:type="dxa"/>
            <w:tcBorders>
              <w:top w:val="single" w:sz="4" w:space="0" w:color="auto"/>
              <w:left w:val="single" w:sz="4" w:space="0" w:color="auto"/>
              <w:bottom w:val="single" w:sz="4" w:space="0" w:color="auto"/>
              <w:right w:val="single" w:sz="4" w:space="0" w:color="auto"/>
            </w:tcBorders>
          </w:tcPr>
          <w:p w:rsidR="00917D59" w:rsidRPr="001601A7" w:rsidRDefault="00917D59" w:rsidP="00917D59">
            <w:pPr>
              <w:pStyle w:val="Bezatstarpm"/>
              <w:jc w:val="center"/>
              <w:rPr>
                <w:rFonts w:ascii="Times New Roman" w:hAnsi="Times New Roman"/>
              </w:rPr>
            </w:pPr>
            <w:proofErr w:type="spellStart"/>
            <w:r w:rsidRPr="001601A7">
              <w:rPr>
                <w:rFonts w:ascii="Times New Roman" w:hAnsi="Times New Roman"/>
              </w:rPr>
              <w:t>Nr.p.k</w:t>
            </w:r>
            <w:proofErr w:type="spellEnd"/>
            <w:r w:rsidRPr="001601A7">
              <w:rPr>
                <w:rFonts w:ascii="Times New Roman" w:hAnsi="Times New Roman"/>
              </w:rPr>
              <w:t>.</w:t>
            </w:r>
          </w:p>
        </w:tc>
        <w:tc>
          <w:tcPr>
            <w:tcW w:w="1344" w:type="dxa"/>
            <w:tcBorders>
              <w:top w:val="single" w:sz="4" w:space="0" w:color="auto"/>
              <w:left w:val="single" w:sz="4" w:space="0" w:color="auto"/>
              <w:bottom w:val="single" w:sz="4" w:space="0" w:color="auto"/>
              <w:right w:val="single" w:sz="4" w:space="0" w:color="auto"/>
            </w:tcBorders>
          </w:tcPr>
          <w:p w:rsidR="00917D59" w:rsidRPr="001601A7" w:rsidRDefault="00917D59" w:rsidP="00917D59">
            <w:pPr>
              <w:pStyle w:val="Bezatstarpm"/>
              <w:jc w:val="center"/>
              <w:rPr>
                <w:rFonts w:ascii="Times New Roman" w:hAnsi="Times New Roman"/>
              </w:rPr>
            </w:pPr>
            <w:r w:rsidRPr="001601A7">
              <w:rPr>
                <w:rFonts w:ascii="Times New Roman" w:hAnsi="Times New Roman"/>
              </w:rPr>
              <w:t>Preces nosaukums</w:t>
            </w:r>
          </w:p>
        </w:tc>
        <w:tc>
          <w:tcPr>
            <w:tcW w:w="3827" w:type="dxa"/>
            <w:tcBorders>
              <w:top w:val="single" w:sz="4" w:space="0" w:color="auto"/>
              <w:left w:val="single" w:sz="4" w:space="0" w:color="auto"/>
              <w:bottom w:val="single" w:sz="4" w:space="0" w:color="auto"/>
              <w:right w:val="single" w:sz="4" w:space="0" w:color="auto"/>
            </w:tcBorders>
          </w:tcPr>
          <w:p w:rsidR="00917D59" w:rsidRPr="001601A7" w:rsidRDefault="00917D59" w:rsidP="00917D59">
            <w:pPr>
              <w:pStyle w:val="Bezatstarpm"/>
              <w:jc w:val="center"/>
              <w:rPr>
                <w:rFonts w:ascii="Times New Roman" w:hAnsi="Times New Roman"/>
              </w:rPr>
            </w:pPr>
            <w:r w:rsidRPr="001601A7">
              <w:rPr>
                <w:rFonts w:ascii="Times New Roman" w:hAnsi="Times New Roman"/>
              </w:rPr>
              <w:t>Preces apraksts (sastāvs, fasējums, enerģētiskā vērtība, saiņojums, kvalitātes u.c. prasības)</w:t>
            </w:r>
          </w:p>
        </w:tc>
        <w:tc>
          <w:tcPr>
            <w:tcW w:w="3402" w:type="dxa"/>
            <w:tcBorders>
              <w:top w:val="single" w:sz="4" w:space="0" w:color="auto"/>
              <w:left w:val="single" w:sz="4" w:space="0" w:color="auto"/>
              <w:bottom w:val="single" w:sz="4" w:space="0" w:color="auto"/>
              <w:right w:val="single" w:sz="4" w:space="0" w:color="auto"/>
            </w:tcBorders>
          </w:tcPr>
          <w:p w:rsidR="00917D59" w:rsidRDefault="00917D59" w:rsidP="00917D59">
            <w:pPr>
              <w:pStyle w:val="Bezatstarpm"/>
              <w:jc w:val="center"/>
              <w:rPr>
                <w:rFonts w:ascii="Times New Roman" w:hAnsi="Times New Roman"/>
              </w:rPr>
            </w:pPr>
            <w:r>
              <w:rPr>
                <w:rFonts w:ascii="Times New Roman" w:hAnsi="Times New Roman"/>
              </w:rPr>
              <w:t>Piedāvātās preces apraksts</w:t>
            </w:r>
          </w:p>
          <w:p w:rsidR="00917D59" w:rsidRPr="001601A7" w:rsidRDefault="00917D59" w:rsidP="00917D59">
            <w:pPr>
              <w:pStyle w:val="Bezatstarpm"/>
              <w:jc w:val="center"/>
              <w:rPr>
                <w:rFonts w:ascii="Times New Roman" w:hAnsi="Times New Roman"/>
              </w:rPr>
            </w:pPr>
            <w:r w:rsidRPr="001601A7">
              <w:rPr>
                <w:rFonts w:ascii="Times New Roman" w:hAnsi="Times New Roman"/>
              </w:rPr>
              <w:t>Pretendenta piedāvātā produkta (preču) nosaukums, izgatavotājs (ražotājs), apraksts atbilstoši katrai tehnisko specifikāciju prasībai</w:t>
            </w:r>
          </w:p>
        </w:tc>
        <w:tc>
          <w:tcPr>
            <w:tcW w:w="851" w:type="dxa"/>
            <w:tcBorders>
              <w:top w:val="single" w:sz="4" w:space="0" w:color="auto"/>
              <w:left w:val="single" w:sz="4" w:space="0" w:color="auto"/>
              <w:bottom w:val="single" w:sz="4" w:space="0" w:color="auto"/>
              <w:right w:val="single" w:sz="4" w:space="0" w:color="auto"/>
            </w:tcBorders>
          </w:tcPr>
          <w:p w:rsidR="00917D59" w:rsidRPr="001601A7" w:rsidRDefault="00917D59" w:rsidP="00917D59">
            <w:pPr>
              <w:pStyle w:val="Bezatstarpm"/>
              <w:jc w:val="center"/>
              <w:rPr>
                <w:rFonts w:ascii="Times New Roman" w:hAnsi="Times New Roman"/>
              </w:rPr>
            </w:pPr>
            <w:proofErr w:type="spellStart"/>
            <w:r>
              <w:rPr>
                <w:rFonts w:ascii="Times New Roman" w:hAnsi="Times New Roman"/>
              </w:rPr>
              <w:t>Mēr</w:t>
            </w:r>
            <w:proofErr w:type="spellEnd"/>
            <w:r>
              <w:rPr>
                <w:rFonts w:ascii="Times New Roman" w:hAnsi="Times New Roman"/>
              </w:rPr>
              <w:t xml:space="preserve"> - vienība</w:t>
            </w:r>
          </w:p>
        </w:tc>
        <w:tc>
          <w:tcPr>
            <w:tcW w:w="1417" w:type="dxa"/>
            <w:tcBorders>
              <w:top w:val="single" w:sz="4" w:space="0" w:color="auto"/>
              <w:left w:val="single" w:sz="4" w:space="0" w:color="auto"/>
              <w:bottom w:val="single" w:sz="4" w:space="0" w:color="auto"/>
              <w:right w:val="single" w:sz="4" w:space="0" w:color="auto"/>
            </w:tcBorders>
          </w:tcPr>
          <w:p w:rsidR="00917D59" w:rsidRPr="00420D55" w:rsidRDefault="00917D59" w:rsidP="00917D59">
            <w:pPr>
              <w:pStyle w:val="Bezatstarpm"/>
              <w:jc w:val="center"/>
              <w:rPr>
                <w:rFonts w:ascii="Times New Roman" w:hAnsi="Times New Roman"/>
              </w:rPr>
            </w:pPr>
            <w:r w:rsidRPr="00420D55">
              <w:rPr>
                <w:rFonts w:ascii="Times New Roman" w:hAnsi="Times New Roman"/>
              </w:rPr>
              <w:t>Preces cena par norādīto mērvienību bez PVN EUR</w:t>
            </w:r>
          </w:p>
        </w:tc>
        <w:tc>
          <w:tcPr>
            <w:tcW w:w="1418" w:type="dxa"/>
            <w:tcBorders>
              <w:top w:val="single" w:sz="4" w:space="0" w:color="auto"/>
              <w:left w:val="single" w:sz="4" w:space="0" w:color="auto"/>
              <w:bottom w:val="single" w:sz="4" w:space="0" w:color="auto"/>
              <w:right w:val="single" w:sz="4" w:space="0" w:color="auto"/>
            </w:tcBorders>
          </w:tcPr>
          <w:p w:rsidR="00917D59" w:rsidRPr="00420D55" w:rsidRDefault="00917D59" w:rsidP="00917D59">
            <w:pPr>
              <w:pStyle w:val="Bezatstarpm"/>
              <w:jc w:val="center"/>
              <w:rPr>
                <w:rFonts w:ascii="Times New Roman" w:hAnsi="Times New Roman"/>
              </w:rPr>
            </w:pPr>
            <w:r w:rsidRPr="00420D55">
              <w:rPr>
                <w:rFonts w:ascii="Times New Roman" w:hAnsi="Times New Roman"/>
              </w:rPr>
              <w:t xml:space="preserve">Plānotais </w:t>
            </w:r>
            <w:proofErr w:type="spellStart"/>
            <w:r w:rsidRPr="00420D55">
              <w:rPr>
                <w:rFonts w:ascii="Times New Roman" w:hAnsi="Times New Roman"/>
              </w:rPr>
              <w:t>max</w:t>
            </w:r>
            <w:proofErr w:type="spellEnd"/>
            <w:r w:rsidRPr="00420D55">
              <w:rPr>
                <w:rFonts w:ascii="Times New Roman" w:hAnsi="Times New Roman"/>
              </w:rPr>
              <w:t>. apjoms 12 mēnešiem</w:t>
            </w:r>
          </w:p>
        </w:tc>
        <w:tc>
          <w:tcPr>
            <w:tcW w:w="1288" w:type="dxa"/>
            <w:tcBorders>
              <w:top w:val="single" w:sz="4" w:space="0" w:color="auto"/>
              <w:left w:val="single" w:sz="4" w:space="0" w:color="auto"/>
              <w:bottom w:val="single" w:sz="4" w:space="0" w:color="auto"/>
              <w:right w:val="single" w:sz="4" w:space="0" w:color="auto"/>
            </w:tcBorders>
          </w:tcPr>
          <w:p w:rsidR="00917D59" w:rsidRPr="001601A7" w:rsidRDefault="00917D59" w:rsidP="00917D59">
            <w:pPr>
              <w:pStyle w:val="Bezatstarpm"/>
              <w:jc w:val="center"/>
              <w:rPr>
                <w:rFonts w:ascii="Times New Roman" w:hAnsi="Times New Roman"/>
              </w:rPr>
            </w:pPr>
            <w:r>
              <w:rPr>
                <w:rFonts w:ascii="Times New Roman" w:hAnsi="Times New Roman"/>
              </w:rPr>
              <w:t>Kopējā cena bez PVN EUR</w:t>
            </w:r>
          </w:p>
        </w:tc>
      </w:tr>
      <w:tr w:rsidR="00917D59" w:rsidRPr="007E6807" w:rsidTr="00056B4A">
        <w:tc>
          <w:tcPr>
            <w:tcW w:w="878" w:type="dxa"/>
            <w:tcBorders>
              <w:top w:val="single" w:sz="4" w:space="0" w:color="auto"/>
            </w:tcBorders>
          </w:tcPr>
          <w:p w:rsidR="00917D59" w:rsidRPr="001601A7" w:rsidRDefault="00917D59" w:rsidP="00917D59">
            <w:pPr>
              <w:pStyle w:val="Bezatstarpm"/>
              <w:jc w:val="center"/>
              <w:rPr>
                <w:rFonts w:ascii="Times New Roman" w:hAnsi="Times New Roman"/>
                <w:b/>
              </w:rPr>
            </w:pPr>
            <w:r>
              <w:rPr>
                <w:rFonts w:ascii="Times New Roman" w:hAnsi="Times New Roman"/>
                <w:b/>
              </w:rPr>
              <w:t>1</w:t>
            </w:r>
          </w:p>
        </w:tc>
        <w:tc>
          <w:tcPr>
            <w:tcW w:w="1344" w:type="dxa"/>
            <w:tcBorders>
              <w:top w:val="single" w:sz="4" w:space="0" w:color="auto"/>
            </w:tcBorders>
          </w:tcPr>
          <w:p w:rsidR="00917D59" w:rsidRPr="001601A7" w:rsidRDefault="00917D59" w:rsidP="00917D59">
            <w:pPr>
              <w:pStyle w:val="Bezatstarpm"/>
              <w:jc w:val="center"/>
              <w:rPr>
                <w:rFonts w:ascii="Times New Roman" w:hAnsi="Times New Roman"/>
                <w:b/>
              </w:rPr>
            </w:pPr>
            <w:r>
              <w:rPr>
                <w:rFonts w:ascii="Times New Roman" w:hAnsi="Times New Roman"/>
                <w:b/>
              </w:rPr>
              <w:t>2</w:t>
            </w:r>
          </w:p>
        </w:tc>
        <w:tc>
          <w:tcPr>
            <w:tcW w:w="3827" w:type="dxa"/>
            <w:tcBorders>
              <w:top w:val="single" w:sz="4" w:space="0" w:color="auto"/>
            </w:tcBorders>
          </w:tcPr>
          <w:p w:rsidR="00917D59" w:rsidRPr="001601A7" w:rsidRDefault="00917D59" w:rsidP="00917D59">
            <w:pPr>
              <w:pStyle w:val="Bezatstarpm"/>
              <w:jc w:val="center"/>
              <w:rPr>
                <w:rFonts w:ascii="Times New Roman" w:hAnsi="Times New Roman"/>
                <w:b/>
              </w:rPr>
            </w:pPr>
            <w:r>
              <w:rPr>
                <w:rFonts w:ascii="Times New Roman" w:hAnsi="Times New Roman"/>
                <w:b/>
              </w:rPr>
              <w:t>3</w:t>
            </w:r>
          </w:p>
        </w:tc>
        <w:tc>
          <w:tcPr>
            <w:tcW w:w="3402" w:type="dxa"/>
            <w:tcBorders>
              <w:top w:val="single" w:sz="4" w:space="0" w:color="auto"/>
            </w:tcBorders>
          </w:tcPr>
          <w:p w:rsidR="00917D59" w:rsidRPr="001601A7" w:rsidRDefault="00917D59" w:rsidP="00917D59">
            <w:pPr>
              <w:pStyle w:val="Bezatstarpm"/>
              <w:jc w:val="center"/>
              <w:rPr>
                <w:rFonts w:ascii="Times New Roman" w:hAnsi="Times New Roman"/>
                <w:b/>
              </w:rPr>
            </w:pPr>
            <w:r>
              <w:rPr>
                <w:rFonts w:ascii="Times New Roman" w:hAnsi="Times New Roman"/>
                <w:b/>
              </w:rPr>
              <w:t>4</w:t>
            </w:r>
          </w:p>
        </w:tc>
        <w:tc>
          <w:tcPr>
            <w:tcW w:w="851" w:type="dxa"/>
            <w:tcBorders>
              <w:top w:val="single" w:sz="4" w:space="0" w:color="auto"/>
            </w:tcBorders>
          </w:tcPr>
          <w:p w:rsidR="00917D59" w:rsidRPr="001601A7" w:rsidRDefault="00917D59" w:rsidP="00917D59">
            <w:pPr>
              <w:pStyle w:val="Bezatstarpm"/>
              <w:jc w:val="center"/>
              <w:rPr>
                <w:rFonts w:ascii="Times New Roman" w:hAnsi="Times New Roman"/>
                <w:b/>
              </w:rPr>
            </w:pPr>
            <w:r>
              <w:rPr>
                <w:rFonts w:ascii="Times New Roman" w:hAnsi="Times New Roman"/>
                <w:b/>
              </w:rPr>
              <w:t>5</w:t>
            </w:r>
          </w:p>
        </w:tc>
        <w:tc>
          <w:tcPr>
            <w:tcW w:w="1417" w:type="dxa"/>
            <w:tcBorders>
              <w:top w:val="single" w:sz="4" w:space="0" w:color="auto"/>
            </w:tcBorders>
          </w:tcPr>
          <w:p w:rsidR="00917D59" w:rsidRPr="001601A7" w:rsidRDefault="00917D59" w:rsidP="00917D59">
            <w:pPr>
              <w:pStyle w:val="Bezatstarpm"/>
              <w:jc w:val="center"/>
              <w:rPr>
                <w:rFonts w:ascii="Times New Roman" w:hAnsi="Times New Roman"/>
                <w:b/>
              </w:rPr>
            </w:pPr>
            <w:r>
              <w:rPr>
                <w:rFonts w:ascii="Times New Roman" w:hAnsi="Times New Roman"/>
                <w:b/>
              </w:rPr>
              <w:t>6</w:t>
            </w:r>
          </w:p>
        </w:tc>
        <w:tc>
          <w:tcPr>
            <w:tcW w:w="1418" w:type="dxa"/>
            <w:tcBorders>
              <w:top w:val="single" w:sz="4" w:space="0" w:color="auto"/>
            </w:tcBorders>
          </w:tcPr>
          <w:p w:rsidR="00917D59" w:rsidRPr="001601A7" w:rsidRDefault="00917D59" w:rsidP="00917D59">
            <w:pPr>
              <w:pStyle w:val="Bezatstarpm"/>
              <w:jc w:val="center"/>
              <w:rPr>
                <w:rFonts w:ascii="Times New Roman" w:hAnsi="Times New Roman"/>
                <w:b/>
              </w:rPr>
            </w:pPr>
            <w:r>
              <w:rPr>
                <w:rFonts w:ascii="Times New Roman" w:hAnsi="Times New Roman"/>
                <w:b/>
              </w:rPr>
              <w:t>7</w:t>
            </w:r>
          </w:p>
        </w:tc>
        <w:tc>
          <w:tcPr>
            <w:tcW w:w="1288" w:type="dxa"/>
            <w:tcBorders>
              <w:top w:val="single" w:sz="4" w:space="0" w:color="auto"/>
            </w:tcBorders>
          </w:tcPr>
          <w:p w:rsidR="00917D59" w:rsidRPr="001601A7" w:rsidRDefault="00917D59" w:rsidP="00917D59">
            <w:pPr>
              <w:pStyle w:val="Bezatstarpm"/>
              <w:jc w:val="center"/>
              <w:rPr>
                <w:rFonts w:ascii="Times New Roman" w:hAnsi="Times New Roman"/>
                <w:b/>
              </w:rPr>
            </w:pPr>
            <w:r>
              <w:rPr>
                <w:rFonts w:ascii="Times New Roman" w:hAnsi="Times New Roman"/>
                <w:b/>
              </w:rPr>
              <w:t>8</w:t>
            </w:r>
          </w:p>
        </w:tc>
      </w:tr>
      <w:tr w:rsidR="00917D59" w:rsidRPr="007E6807" w:rsidTr="00056B4A">
        <w:tc>
          <w:tcPr>
            <w:tcW w:w="14425" w:type="dxa"/>
            <w:gridSpan w:val="8"/>
            <w:shd w:val="clear" w:color="auto" w:fill="92D050"/>
          </w:tcPr>
          <w:p w:rsidR="00917D59" w:rsidRPr="001601A7" w:rsidRDefault="00917D59" w:rsidP="00917D59">
            <w:pPr>
              <w:pStyle w:val="Bezatstarpm"/>
              <w:numPr>
                <w:ilvl w:val="0"/>
                <w:numId w:val="30"/>
              </w:numPr>
              <w:jc w:val="center"/>
              <w:rPr>
                <w:rFonts w:ascii="Times New Roman" w:hAnsi="Times New Roman"/>
                <w:b/>
              </w:rPr>
            </w:pPr>
            <w:r>
              <w:rPr>
                <w:rFonts w:ascii="Times New Roman" w:hAnsi="Times New Roman"/>
                <w:b/>
              </w:rPr>
              <w:t>Kartupeļi</w:t>
            </w:r>
          </w:p>
        </w:tc>
      </w:tr>
      <w:tr w:rsidR="00917D59" w:rsidRPr="007E6807" w:rsidTr="00056B4A">
        <w:tc>
          <w:tcPr>
            <w:tcW w:w="878" w:type="dxa"/>
          </w:tcPr>
          <w:p w:rsidR="00917D59" w:rsidRPr="006B6CFD" w:rsidRDefault="00917D59" w:rsidP="00917D59">
            <w:pPr>
              <w:pStyle w:val="Bezatstarpm"/>
              <w:rPr>
                <w:rFonts w:ascii="Times New Roman" w:hAnsi="Times New Roman"/>
              </w:rPr>
            </w:pPr>
            <w:r>
              <w:rPr>
                <w:rFonts w:ascii="Times New Roman" w:hAnsi="Times New Roman"/>
              </w:rPr>
              <w:t>5</w:t>
            </w:r>
            <w:r w:rsidRPr="006B6CFD">
              <w:rPr>
                <w:rFonts w:ascii="Times New Roman" w:hAnsi="Times New Roman"/>
              </w:rPr>
              <w:t>.1.</w:t>
            </w:r>
          </w:p>
        </w:tc>
        <w:tc>
          <w:tcPr>
            <w:tcW w:w="1344" w:type="dxa"/>
          </w:tcPr>
          <w:p w:rsidR="00917D59" w:rsidRPr="006B6CFD" w:rsidRDefault="00917D59" w:rsidP="00917D59">
            <w:pPr>
              <w:pStyle w:val="Bezatstarpm"/>
              <w:rPr>
                <w:rFonts w:ascii="Times New Roman" w:hAnsi="Times New Roman"/>
              </w:rPr>
            </w:pPr>
            <w:r w:rsidRPr="006B6CFD">
              <w:rPr>
                <w:rFonts w:ascii="Times New Roman" w:hAnsi="Times New Roman"/>
              </w:rPr>
              <w:t>Kartupeļi</w:t>
            </w:r>
          </w:p>
        </w:tc>
        <w:tc>
          <w:tcPr>
            <w:tcW w:w="3827" w:type="dxa"/>
          </w:tcPr>
          <w:p w:rsidR="00917D59" w:rsidRPr="006B6CFD" w:rsidRDefault="00917D59" w:rsidP="00917D59">
            <w:pPr>
              <w:pStyle w:val="Bezatstarpm"/>
              <w:rPr>
                <w:rFonts w:ascii="Times New Roman" w:hAnsi="Times New Roman"/>
              </w:rPr>
            </w:pPr>
            <w:r w:rsidRPr="006B6CFD">
              <w:rPr>
                <w:rFonts w:ascii="Times New Roman" w:hAnsi="Times New Roman"/>
              </w:rPr>
              <w:t xml:space="preserve">Veseli, svaigi, bez kaitēkļu un slimību bojājumiem, mehāniski nebojāti. Sausi, tīri, neplaisājuši, vienas botāniskās šķirnes, ar šķirnei raksturīgu krāsu un formu, bez asniem, bez zaļiem plankumiem, nav apvītuši vai mitri, bez tukšiem </w:t>
            </w:r>
            <w:proofErr w:type="spellStart"/>
            <w:r w:rsidRPr="006B6CFD">
              <w:rPr>
                <w:rFonts w:ascii="Times New Roman" w:hAnsi="Times New Roman"/>
              </w:rPr>
              <w:t>vidiem</w:t>
            </w:r>
            <w:proofErr w:type="spellEnd"/>
            <w:r w:rsidRPr="006B6CFD">
              <w:rPr>
                <w:rFonts w:ascii="Times New Roman" w:hAnsi="Times New Roman"/>
              </w:rPr>
              <w:t>, un nav apsaluši. Zemes piemaisījumi ne vairāk kā 1%. Izvārīti nepaliek tumši, paredzēti salātu un otro ēdienu gatavošanai. Vineta vai analogs. Latvijā audzēts produkts.  10-30 kg maisos.</w:t>
            </w:r>
          </w:p>
        </w:tc>
        <w:tc>
          <w:tcPr>
            <w:tcW w:w="3402" w:type="dxa"/>
            <w:shd w:val="clear" w:color="auto" w:fill="D9D9D9" w:themeFill="background1" w:themeFillShade="D9"/>
          </w:tcPr>
          <w:p w:rsidR="00917D59" w:rsidRPr="001601A7" w:rsidRDefault="00917D59" w:rsidP="00917D59">
            <w:pPr>
              <w:pStyle w:val="Bezatstarpm"/>
              <w:jc w:val="center"/>
              <w:rPr>
                <w:rFonts w:ascii="Times New Roman" w:hAnsi="Times New Roman"/>
                <w:b/>
              </w:rPr>
            </w:pPr>
          </w:p>
        </w:tc>
        <w:tc>
          <w:tcPr>
            <w:tcW w:w="851" w:type="dxa"/>
          </w:tcPr>
          <w:p w:rsidR="00917D59" w:rsidRPr="007E6807" w:rsidRDefault="00917D59" w:rsidP="00917D59">
            <w:pPr>
              <w:jc w:val="center"/>
              <w:rPr>
                <w:lang w:val="lv-LV"/>
              </w:rPr>
            </w:pPr>
            <w:r>
              <w:rPr>
                <w:lang w:val="lv-LV"/>
              </w:rPr>
              <w:t>Kg</w:t>
            </w:r>
          </w:p>
        </w:tc>
        <w:tc>
          <w:tcPr>
            <w:tcW w:w="1417" w:type="dxa"/>
            <w:shd w:val="clear" w:color="auto" w:fill="D9D9D9" w:themeFill="background1" w:themeFillShade="D9"/>
          </w:tcPr>
          <w:p w:rsidR="00917D59" w:rsidRPr="001601A7" w:rsidRDefault="00917D59" w:rsidP="00917D59">
            <w:pPr>
              <w:pStyle w:val="Bezatstarpm"/>
              <w:jc w:val="center"/>
              <w:rPr>
                <w:rFonts w:ascii="Times New Roman" w:hAnsi="Times New Roman"/>
                <w:b/>
              </w:rPr>
            </w:pPr>
          </w:p>
        </w:tc>
        <w:tc>
          <w:tcPr>
            <w:tcW w:w="1418" w:type="dxa"/>
          </w:tcPr>
          <w:p w:rsidR="00917D59" w:rsidRDefault="00917D59" w:rsidP="00917D59">
            <w:pPr>
              <w:pStyle w:val="Bezatstarpm"/>
              <w:jc w:val="center"/>
              <w:rPr>
                <w:rFonts w:ascii="Times New Roman" w:hAnsi="Times New Roman"/>
              </w:rPr>
            </w:pPr>
            <w:r>
              <w:rPr>
                <w:rFonts w:ascii="Times New Roman" w:hAnsi="Times New Roman"/>
              </w:rPr>
              <w:t>4500</w:t>
            </w:r>
          </w:p>
        </w:tc>
        <w:tc>
          <w:tcPr>
            <w:tcW w:w="1288" w:type="dxa"/>
            <w:shd w:val="clear" w:color="auto" w:fill="D9D9D9" w:themeFill="background1" w:themeFillShade="D9"/>
          </w:tcPr>
          <w:p w:rsidR="00917D59" w:rsidRPr="001601A7" w:rsidRDefault="00917D59" w:rsidP="00917D59">
            <w:pPr>
              <w:pStyle w:val="Bezatstarpm"/>
              <w:jc w:val="center"/>
              <w:rPr>
                <w:rFonts w:ascii="Times New Roman" w:hAnsi="Times New Roman"/>
                <w:b/>
              </w:rPr>
            </w:pPr>
          </w:p>
        </w:tc>
      </w:tr>
      <w:tr w:rsidR="00917D59" w:rsidRPr="007E6807" w:rsidTr="00056B4A">
        <w:tc>
          <w:tcPr>
            <w:tcW w:w="14425" w:type="dxa"/>
            <w:gridSpan w:val="8"/>
          </w:tcPr>
          <w:p w:rsidR="00917D59" w:rsidRPr="00C34801" w:rsidRDefault="00917D59" w:rsidP="00917D59">
            <w:pPr>
              <w:pStyle w:val="Bezatstarpm"/>
              <w:rPr>
                <w:rFonts w:ascii="Times New Roman" w:hAnsi="Times New Roman"/>
              </w:rPr>
            </w:pPr>
            <w:r w:rsidRPr="00C34801">
              <w:rPr>
                <w:rFonts w:ascii="Times New Roman" w:hAnsi="Times New Roman"/>
              </w:rPr>
              <w:t xml:space="preserve">Piegāde veicama </w:t>
            </w:r>
            <w:r>
              <w:rPr>
                <w:rFonts w:ascii="Times New Roman" w:hAnsi="Times New Roman"/>
              </w:rPr>
              <w:t>1 reizi</w:t>
            </w:r>
            <w:r w:rsidRPr="00C34801">
              <w:rPr>
                <w:rFonts w:ascii="Times New Roman" w:hAnsi="Times New Roman"/>
              </w:rPr>
              <w:t xml:space="preserve"> nedēļā</w:t>
            </w:r>
          </w:p>
        </w:tc>
      </w:tr>
      <w:tr w:rsidR="00917D59" w:rsidRPr="007E6807" w:rsidTr="00056B4A">
        <w:tc>
          <w:tcPr>
            <w:tcW w:w="14425" w:type="dxa"/>
            <w:gridSpan w:val="8"/>
            <w:shd w:val="clear" w:color="auto" w:fill="D9D9D9" w:themeFill="background1" w:themeFillShade="D9"/>
          </w:tcPr>
          <w:p w:rsidR="00917D59" w:rsidRPr="00C34801" w:rsidRDefault="00917D59" w:rsidP="00917D59">
            <w:pPr>
              <w:pStyle w:val="Bezatstarpm"/>
              <w:rPr>
                <w:rFonts w:ascii="Times New Roman" w:hAnsi="Times New Roman"/>
                <w:b/>
              </w:rPr>
            </w:pPr>
            <w:r w:rsidRPr="00C34801">
              <w:rPr>
                <w:rFonts w:ascii="Times New Roman" w:hAnsi="Times New Roman"/>
                <w:b/>
              </w:rPr>
              <w:t xml:space="preserve">Pretendenta piedāvātais piegādes laiks: </w:t>
            </w:r>
          </w:p>
        </w:tc>
      </w:tr>
      <w:tr w:rsidR="00917D59" w:rsidRPr="007E6807" w:rsidTr="00056B4A">
        <w:tc>
          <w:tcPr>
            <w:tcW w:w="13137" w:type="dxa"/>
            <w:gridSpan w:val="7"/>
          </w:tcPr>
          <w:p w:rsidR="00917D59" w:rsidRPr="0077108A" w:rsidRDefault="00917D59" w:rsidP="00917D59">
            <w:pPr>
              <w:pStyle w:val="Bezatstarpm"/>
              <w:jc w:val="right"/>
              <w:rPr>
                <w:rFonts w:ascii="Times New Roman" w:hAnsi="Times New Roman"/>
                <w:b/>
              </w:rPr>
            </w:pPr>
            <w:r w:rsidRPr="0077108A">
              <w:rPr>
                <w:rFonts w:ascii="Times New Roman" w:hAnsi="Times New Roman"/>
                <w:b/>
              </w:rPr>
              <w:t>Kopā bez PVN EUR</w:t>
            </w:r>
          </w:p>
        </w:tc>
        <w:tc>
          <w:tcPr>
            <w:tcW w:w="1288" w:type="dxa"/>
            <w:shd w:val="clear" w:color="auto" w:fill="D9D9D9" w:themeFill="background1" w:themeFillShade="D9"/>
          </w:tcPr>
          <w:p w:rsidR="00917D59" w:rsidRPr="001601A7" w:rsidRDefault="00917D59" w:rsidP="00917D59">
            <w:pPr>
              <w:pStyle w:val="Bezatstarpm"/>
              <w:jc w:val="center"/>
              <w:rPr>
                <w:rFonts w:ascii="Times New Roman" w:hAnsi="Times New Roman"/>
                <w:b/>
              </w:rPr>
            </w:pPr>
          </w:p>
        </w:tc>
      </w:tr>
      <w:tr w:rsidR="00917D59" w:rsidRPr="007E6807" w:rsidTr="00056B4A">
        <w:tc>
          <w:tcPr>
            <w:tcW w:w="13137" w:type="dxa"/>
            <w:gridSpan w:val="7"/>
          </w:tcPr>
          <w:p w:rsidR="00917D59" w:rsidRPr="0077108A" w:rsidRDefault="00917D59" w:rsidP="00917D59">
            <w:pPr>
              <w:pStyle w:val="Bezatstarpm"/>
              <w:jc w:val="right"/>
              <w:rPr>
                <w:rFonts w:ascii="Times New Roman" w:hAnsi="Times New Roman"/>
                <w:b/>
              </w:rPr>
            </w:pPr>
            <w:r w:rsidRPr="0077108A">
              <w:rPr>
                <w:rFonts w:ascii="Times New Roman" w:hAnsi="Times New Roman"/>
                <w:b/>
              </w:rPr>
              <w:t>PVN (21%) EUR</w:t>
            </w:r>
          </w:p>
        </w:tc>
        <w:tc>
          <w:tcPr>
            <w:tcW w:w="1288" w:type="dxa"/>
            <w:shd w:val="clear" w:color="auto" w:fill="D9D9D9" w:themeFill="background1" w:themeFillShade="D9"/>
          </w:tcPr>
          <w:p w:rsidR="00917D59" w:rsidRPr="001601A7" w:rsidRDefault="00917D59" w:rsidP="00917D59">
            <w:pPr>
              <w:pStyle w:val="Bezatstarpm"/>
              <w:jc w:val="center"/>
              <w:rPr>
                <w:rFonts w:ascii="Times New Roman" w:hAnsi="Times New Roman"/>
                <w:b/>
              </w:rPr>
            </w:pPr>
          </w:p>
        </w:tc>
      </w:tr>
      <w:tr w:rsidR="00917D59" w:rsidRPr="007E6807" w:rsidTr="00056B4A">
        <w:tc>
          <w:tcPr>
            <w:tcW w:w="13137" w:type="dxa"/>
            <w:gridSpan w:val="7"/>
          </w:tcPr>
          <w:p w:rsidR="00917D59" w:rsidRPr="0077108A" w:rsidRDefault="00917D59" w:rsidP="00917D59">
            <w:pPr>
              <w:pStyle w:val="Bezatstarpm"/>
              <w:jc w:val="right"/>
              <w:rPr>
                <w:rFonts w:ascii="Times New Roman" w:hAnsi="Times New Roman"/>
                <w:b/>
              </w:rPr>
            </w:pPr>
            <w:r w:rsidRPr="0077108A">
              <w:rPr>
                <w:rFonts w:ascii="Times New Roman" w:hAnsi="Times New Roman"/>
                <w:b/>
              </w:rPr>
              <w:t>Kopā ar PVN EUR</w:t>
            </w:r>
          </w:p>
        </w:tc>
        <w:tc>
          <w:tcPr>
            <w:tcW w:w="1288" w:type="dxa"/>
            <w:shd w:val="clear" w:color="auto" w:fill="D9D9D9" w:themeFill="background1" w:themeFillShade="D9"/>
          </w:tcPr>
          <w:p w:rsidR="00917D59" w:rsidRPr="001601A7" w:rsidRDefault="00917D59" w:rsidP="00917D59">
            <w:pPr>
              <w:pStyle w:val="Bezatstarpm"/>
              <w:jc w:val="center"/>
              <w:rPr>
                <w:rFonts w:ascii="Times New Roman" w:hAnsi="Times New Roman"/>
                <w:b/>
              </w:rPr>
            </w:pPr>
          </w:p>
        </w:tc>
      </w:tr>
    </w:tbl>
    <w:p w:rsidR="00214B0F" w:rsidRDefault="00214B0F" w:rsidP="00214B0F">
      <w:pPr>
        <w:pStyle w:val="Bezatstarpm"/>
        <w:ind w:left="720"/>
        <w:rPr>
          <w:rFonts w:ascii="Times New Roman" w:hAnsi="Times New Roman"/>
          <w:b/>
        </w:rPr>
      </w:pPr>
    </w:p>
    <w:p w:rsidR="00214B0F" w:rsidRDefault="00214B0F" w:rsidP="00214B0F">
      <w:pPr>
        <w:pStyle w:val="Bezatstarpm"/>
        <w:ind w:left="720"/>
        <w:rPr>
          <w:rFonts w:ascii="Times New Roman" w:hAnsi="Times New Roman"/>
          <w:b/>
        </w:rPr>
      </w:pPr>
    </w:p>
    <w:p w:rsidR="00214B0F" w:rsidRPr="00DD28DD" w:rsidRDefault="00214B0F" w:rsidP="00214B0F">
      <w:pPr>
        <w:pStyle w:val="Bezatstarpm"/>
        <w:ind w:left="720"/>
        <w:rPr>
          <w:rFonts w:ascii="Times New Roman" w:hAnsi="Times New Roman"/>
          <w:b/>
        </w:rPr>
      </w:pPr>
    </w:p>
    <w:tbl>
      <w:tblPr>
        <w:tblStyle w:val="Reatabula"/>
        <w:tblpPr w:leftFromText="180" w:rightFromText="180" w:vertAnchor="text" w:tblpY="1"/>
        <w:tblOverlap w:val="never"/>
        <w:tblW w:w="14346" w:type="dxa"/>
        <w:tblInd w:w="108" w:type="dxa"/>
        <w:tblLayout w:type="fixed"/>
        <w:tblLook w:val="04A0"/>
      </w:tblPr>
      <w:tblGrid>
        <w:gridCol w:w="851"/>
        <w:gridCol w:w="27"/>
        <w:gridCol w:w="1491"/>
        <w:gridCol w:w="73"/>
        <w:gridCol w:w="3692"/>
        <w:gridCol w:w="69"/>
        <w:gridCol w:w="3408"/>
        <w:gridCol w:w="72"/>
        <w:gridCol w:w="710"/>
        <w:gridCol w:w="69"/>
        <w:gridCol w:w="1420"/>
        <w:gridCol w:w="73"/>
        <w:gridCol w:w="1349"/>
        <w:gridCol w:w="1042"/>
      </w:tblGrid>
      <w:tr w:rsidR="00214B0F" w:rsidTr="0055250F">
        <w:trPr>
          <w:trHeight w:val="143"/>
        </w:trPr>
        <w:tc>
          <w:tcPr>
            <w:tcW w:w="878" w:type="dxa"/>
            <w:gridSpan w:val="2"/>
          </w:tcPr>
          <w:p w:rsidR="00214B0F" w:rsidRPr="001601A7" w:rsidRDefault="00214B0F" w:rsidP="00056B4A">
            <w:pPr>
              <w:pStyle w:val="Bezatstarpm"/>
              <w:jc w:val="center"/>
              <w:rPr>
                <w:rFonts w:ascii="Times New Roman" w:hAnsi="Times New Roman"/>
              </w:rPr>
            </w:pPr>
            <w:proofErr w:type="spellStart"/>
            <w:r w:rsidRPr="001601A7">
              <w:rPr>
                <w:rFonts w:ascii="Times New Roman" w:hAnsi="Times New Roman"/>
              </w:rPr>
              <w:t>Nr.p.k</w:t>
            </w:r>
            <w:proofErr w:type="spellEnd"/>
            <w:r w:rsidRPr="001601A7">
              <w:rPr>
                <w:rFonts w:ascii="Times New Roman" w:hAnsi="Times New Roman"/>
              </w:rPr>
              <w:t>.</w:t>
            </w:r>
          </w:p>
        </w:tc>
        <w:tc>
          <w:tcPr>
            <w:tcW w:w="1491" w:type="dxa"/>
          </w:tcPr>
          <w:p w:rsidR="00214B0F" w:rsidRPr="001601A7" w:rsidRDefault="00214B0F" w:rsidP="00056B4A">
            <w:pPr>
              <w:pStyle w:val="Bezatstarpm"/>
              <w:jc w:val="center"/>
              <w:rPr>
                <w:rFonts w:ascii="Times New Roman" w:hAnsi="Times New Roman"/>
              </w:rPr>
            </w:pPr>
            <w:r w:rsidRPr="001601A7">
              <w:rPr>
                <w:rFonts w:ascii="Times New Roman" w:hAnsi="Times New Roman"/>
              </w:rPr>
              <w:t>Preces nosaukums</w:t>
            </w:r>
          </w:p>
        </w:tc>
        <w:tc>
          <w:tcPr>
            <w:tcW w:w="3834" w:type="dxa"/>
            <w:gridSpan w:val="3"/>
          </w:tcPr>
          <w:p w:rsidR="00214B0F" w:rsidRPr="001601A7" w:rsidRDefault="00214B0F" w:rsidP="00056B4A">
            <w:pPr>
              <w:pStyle w:val="Bezatstarpm"/>
              <w:jc w:val="center"/>
              <w:rPr>
                <w:rFonts w:ascii="Times New Roman" w:hAnsi="Times New Roman"/>
              </w:rPr>
            </w:pPr>
            <w:r w:rsidRPr="001601A7">
              <w:rPr>
                <w:rFonts w:ascii="Times New Roman" w:hAnsi="Times New Roman"/>
              </w:rPr>
              <w:t xml:space="preserve">Preces apraksts (sastāvs, fasējums, enerģētiskā vērtība, saiņojums, kvalitātes </w:t>
            </w:r>
            <w:r w:rsidRPr="001601A7">
              <w:rPr>
                <w:rFonts w:ascii="Times New Roman" w:hAnsi="Times New Roman"/>
              </w:rPr>
              <w:lastRenderedPageBreak/>
              <w:t>u.c. prasības)</w:t>
            </w:r>
          </w:p>
        </w:tc>
        <w:tc>
          <w:tcPr>
            <w:tcW w:w="3408" w:type="dxa"/>
          </w:tcPr>
          <w:p w:rsidR="00AA274F" w:rsidRDefault="00AA274F" w:rsidP="00AA274F">
            <w:pPr>
              <w:pStyle w:val="Bezatstarpm"/>
              <w:jc w:val="center"/>
              <w:rPr>
                <w:rFonts w:ascii="Times New Roman" w:hAnsi="Times New Roman"/>
              </w:rPr>
            </w:pPr>
            <w:r>
              <w:rPr>
                <w:rFonts w:ascii="Times New Roman" w:hAnsi="Times New Roman"/>
              </w:rPr>
              <w:lastRenderedPageBreak/>
              <w:t>Piedāvātās preces apraksts</w:t>
            </w:r>
          </w:p>
          <w:p w:rsidR="00214B0F" w:rsidRPr="001601A7" w:rsidRDefault="00AA274F" w:rsidP="00AA274F">
            <w:pPr>
              <w:pStyle w:val="Bezatstarpm"/>
              <w:jc w:val="center"/>
              <w:rPr>
                <w:rFonts w:ascii="Times New Roman" w:hAnsi="Times New Roman"/>
              </w:rPr>
            </w:pPr>
            <w:r w:rsidRPr="001601A7">
              <w:rPr>
                <w:rFonts w:ascii="Times New Roman" w:hAnsi="Times New Roman"/>
              </w:rPr>
              <w:t xml:space="preserve">Pretendenta piedāvātā produkta (preču) </w:t>
            </w:r>
            <w:r w:rsidRPr="001601A7">
              <w:rPr>
                <w:rFonts w:ascii="Times New Roman" w:hAnsi="Times New Roman"/>
              </w:rPr>
              <w:lastRenderedPageBreak/>
              <w:t>nosaukums, izgatavotājs (ražotājs), apraksts atbilstoši katrai tehnisko specifikāciju prasībai</w:t>
            </w:r>
          </w:p>
        </w:tc>
        <w:tc>
          <w:tcPr>
            <w:tcW w:w="851" w:type="dxa"/>
            <w:gridSpan w:val="3"/>
          </w:tcPr>
          <w:p w:rsidR="00214B0F" w:rsidRPr="001601A7" w:rsidRDefault="00214B0F" w:rsidP="00056B4A">
            <w:pPr>
              <w:pStyle w:val="Bezatstarpm"/>
              <w:jc w:val="center"/>
              <w:rPr>
                <w:rFonts w:ascii="Times New Roman" w:hAnsi="Times New Roman"/>
              </w:rPr>
            </w:pPr>
            <w:proofErr w:type="spellStart"/>
            <w:r>
              <w:rPr>
                <w:rFonts w:ascii="Times New Roman" w:hAnsi="Times New Roman"/>
              </w:rPr>
              <w:lastRenderedPageBreak/>
              <w:t>Mēr</w:t>
            </w:r>
            <w:proofErr w:type="spellEnd"/>
            <w:r>
              <w:rPr>
                <w:rFonts w:ascii="Times New Roman" w:hAnsi="Times New Roman"/>
              </w:rPr>
              <w:t xml:space="preserve"> - vienība</w:t>
            </w:r>
          </w:p>
        </w:tc>
        <w:tc>
          <w:tcPr>
            <w:tcW w:w="1420" w:type="dxa"/>
          </w:tcPr>
          <w:p w:rsidR="00214B0F" w:rsidRPr="00420D55" w:rsidRDefault="00214B0F" w:rsidP="00056B4A">
            <w:pPr>
              <w:pStyle w:val="Bezatstarpm"/>
              <w:jc w:val="center"/>
              <w:rPr>
                <w:rFonts w:ascii="Times New Roman" w:hAnsi="Times New Roman"/>
              </w:rPr>
            </w:pPr>
            <w:r w:rsidRPr="00420D55">
              <w:rPr>
                <w:rFonts w:ascii="Times New Roman" w:hAnsi="Times New Roman"/>
              </w:rPr>
              <w:t xml:space="preserve">Preces cena par norādīto </w:t>
            </w:r>
            <w:r w:rsidRPr="00420D55">
              <w:rPr>
                <w:rFonts w:ascii="Times New Roman" w:hAnsi="Times New Roman"/>
              </w:rPr>
              <w:lastRenderedPageBreak/>
              <w:t>mērvienību bez PVN EUR</w:t>
            </w:r>
          </w:p>
        </w:tc>
        <w:tc>
          <w:tcPr>
            <w:tcW w:w="1422" w:type="dxa"/>
            <w:gridSpan w:val="2"/>
          </w:tcPr>
          <w:p w:rsidR="00214B0F" w:rsidRPr="00420D55" w:rsidRDefault="00214B0F" w:rsidP="00056B4A">
            <w:pPr>
              <w:pStyle w:val="Bezatstarpm"/>
              <w:jc w:val="center"/>
              <w:rPr>
                <w:rFonts w:ascii="Times New Roman" w:hAnsi="Times New Roman"/>
              </w:rPr>
            </w:pPr>
            <w:r w:rsidRPr="00420D55">
              <w:rPr>
                <w:rFonts w:ascii="Times New Roman" w:hAnsi="Times New Roman"/>
              </w:rPr>
              <w:lastRenderedPageBreak/>
              <w:t xml:space="preserve">Plānotais </w:t>
            </w:r>
            <w:proofErr w:type="spellStart"/>
            <w:r w:rsidRPr="00420D55">
              <w:rPr>
                <w:rFonts w:ascii="Times New Roman" w:hAnsi="Times New Roman"/>
              </w:rPr>
              <w:t>max</w:t>
            </w:r>
            <w:proofErr w:type="spellEnd"/>
            <w:r w:rsidRPr="00420D55">
              <w:rPr>
                <w:rFonts w:ascii="Times New Roman" w:hAnsi="Times New Roman"/>
              </w:rPr>
              <w:t xml:space="preserve">. apjoms 12 </w:t>
            </w:r>
            <w:r w:rsidRPr="00420D55">
              <w:rPr>
                <w:rFonts w:ascii="Times New Roman" w:hAnsi="Times New Roman"/>
              </w:rPr>
              <w:lastRenderedPageBreak/>
              <w:t>mēnešiem</w:t>
            </w:r>
          </w:p>
        </w:tc>
        <w:tc>
          <w:tcPr>
            <w:tcW w:w="1042" w:type="dxa"/>
          </w:tcPr>
          <w:p w:rsidR="00214B0F" w:rsidRPr="001601A7" w:rsidRDefault="00214B0F" w:rsidP="00056B4A">
            <w:pPr>
              <w:pStyle w:val="Bezatstarpm"/>
              <w:jc w:val="center"/>
              <w:rPr>
                <w:rFonts w:ascii="Times New Roman" w:hAnsi="Times New Roman"/>
              </w:rPr>
            </w:pPr>
            <w:r>
              <w:rPr>
                <w:rFonts w:ascii="Times New Roman" w:hAnsi="Times New Roman"/>
              </w:rPr>
              <w:lastRenderedPageBreak/>
              <w:t xml:space="preserve">Kopējā cena bez </w:t>
            </w:r>
            <w:r>
              <w:rPr>
                <w:rFonts w:ascii="Times New Roman" w:hAnsi="Times New Roman"/>
              </w:rPr>
              <w:lastRenderedPageBreak/>
              <w:t>PVN EUR</w:t>
            </w:r>
          </w:p>
        </w:tc>
      </w:tr>
      <w:tr w:rsidR="00214B0F" w:rsidTr="0055250F">
        <w:trPr>
          <w:trHeight w:val="143"/>
        </w:trPr>
        <w:tc>
          <w:tcPr>
            <w:tcW w:w="878" w:type="dxa"/>
            <w:gridSpan w:val="2"/>
          </w:tcPr>
          <w:p w:rsidR="00214B0F" w:rsidRPr="001601A7" w:rsidRDefault="00214B0F" w:rsidP="00056B4A">
            <w:pPr>
              <w:pStyle w:val="Bezatstarpm"/>
              <w:jc w:val="center"/>
              <w:rPr>
                <w:rFonts w:ascii="Times New Roman" w:hAnsi="Times New Roman"/>
                <w:b/>
              </w:rPr>
            </w:pPr>
            <w:r>
              <w:rPr>
                <w:rFonts w:ascii="Times New Roman" w:hAnsi="Times New Roman"/>
                <w:b/>
              </w:rPr>
              <w:lastRenderedPageBreak/>
              <w:t>1</w:t>
            </w:r>
          </w:p>
        </w:tc>
        <w:tc>
          <w:tcPr>
            <w:tcW w:w="1491" w:type="dxa"/>
          </w:tcPr>
          <w:p w:rsidR="00214B0F" w:rsidRPr="001601A7" w:rsidRDefault="00214B0F" w:rsidP="00056B4A">
            <w:pPr>
              <w:pStyle w:val="Bezatstarpm"/>
              <w:jc w:val="center"/>
              <w:rPr>
                <w:rFonts w:ascii="Times New Roman" w:hAnsi="Times New Roman"/>
                <w:b/>
              </w:rPr>
            </w:pPr>
            <w:r>
              <w:rPr>
                <w:rFonts w:ascii="Times New Roman" w:hAnsi="Times New Roman"/>
                <w:b/>
              </w:rPr>
              <w:t>2</w:t>
            </w:r>
          </w:p>
        </w:tc>
        <w:tc>
          <w:tcPr>
            <w:tcW w:w="3834" w:type="dxa"/>
            <w:gridSpan w:val="3"/>
          </w:tcPr>
          <w:p w:rsidR="00214B0F" w:rsidRPr="001601A7" w:rsidRDefault="00214B0F" w:rsidP="00056B4A">
            <w:pPr>
              <w:pStyle w:val="Bezatstarpm"/>
              <w:jc w:val="center"/>
              <w:rPr>
                <w:rFonts w:ascii="Times New Roman" w:hAnsi="Times New Roman"/>
                <w:b/>
              </w:rPr>
            </w:pPr>
            <w:r>
              <w:rPr>
                <w:rFonts w:ascii="Times New Roman" w:hAnsi="Times New Roman"/>
                <w:b/>
              </w:rPr>
              <w:t>3</w:t>
            </w:r>
          </w:p>
        </w:tc>
        <w:tc>
          <w:tcPr>
            <w:tcW w:w="3408" w:type="dxa"/>
          </w:tcPr>
          <w:p w:rsidR="00214B0F" w:rsidRPr="001601A7" w:rsidRDefault="00214B0F" w:rsidP="00056B4A">
            <w:pPr>
              <w:pStyle w:val="Bezatstarpm"/>
              <w:jc w:val="center"/>
              <w:rPr>
                <w:rFonts w:ascii="Times New Roman" w:hAnsi="Times New Roman"/>
                <w:b/>
              </w:rPr>
            </w:pPr>
            <w:r>
              <w:rPr>
                <w:rFonts w:ascii="Times New Roman" w:hAnsi="Times New Roman"/>
                <w:b/>
              </w:rPr>
              <w:t>4</w:t>
            </w:r>
          </w:p>
        </w:tc>
        <w:tc>
          <w:tcPr>
            <w:tcW w:w="851" w:type="dxa"/>
            <w:gridSpan w:val="3"/>
          </w:tcPr>
          <w:p w:rsidR="00214B0F" w:rsidRPr="001601A7" w:rsidRDefault="00214B0F" w:rsidP="00056B4A">
            <w:pPr>
              <w:pStyle w:val="Bezatstarpm"/>
              <w:jc w:val="center"/>
              <w:rPr>
                <w:rFonts w:ascii="Times New Roman" w:hAnsi="Times New Roman"/>
                <w:b/>
              </w:rPr>
            </w:pPr>
            <w:r>
              <w:rPr>
                <w:rFonts w:ascii="Times New Roman" w:hAnsi="Times New Roman"/>
                <w:b/>
              </w:rPr>
              <w:t>5</w:t>
            </w:r>
          </w:p>
        </w:tc>
        <w:tc>
          <w:tcPr>
            <w:tcW w:w="1420" w:type="dxa"/>
          </w:tcPr>
          <w:p w:rsidR="00214B0F" w:rsidRPr="001601A7" w:rsidRDefault="00214B0F" w:rsidP="00056B4A">
            <w:pPr>
              <w:pStyle w:val="Bezatstarpm"/>
              <w:jc w:val="center"/>
              <w:rPr>
                <w:rFonts w:ascii="Times New Roman" w:hAnsi="Times New Roman"/>
                <w:b/>
              </w:rPr>
            </w:pPr>
            <w:r>
              <w:rPr>
                <w:rFonts w:ascii="Times New Roman" w:hAnsi="Times New Roman"/>
                <w:b/>
              </w:rPr>
              <w:t>6</w:t>
            </w:r>
          </w:p>
        </w:tc>
        <w:tc>
          <w:tcPr>
            <w:tcW w:w="1422" w:type="dxa"/>
            <w:gridSpan w:val="2"/>
          </w:tcPr>
          <w:p w:rsidR="00214B0F" w:rsidRPr="001601A7" w:rsidRDefault="00214B0F" w:rsidP="00056B4A">
            <w:pPr>
              <w:pStyle w:val="Bezatstarpm"/>
              <w:jc w:val="center"/>
              <w:rPr>
                <w:rFonts w:ascii="Times New Roman" w:hAnsi="Times New Roman"/>
                <w:b/>
              </w:rPr>
            </w:pPr>
            <w:r>
              <w:rPr>
                <w:rFonts w:ascii="Times New Roman" w:hAnsi="Times New Roman"/>
                <w:b/>
              </w:rPr>
              <w:t>7</w:t>
            </w:r>
          </w:p>
        </w:tc>
        <w:tc>
          <w:tcPr>
            <w:tcW w:w="1042" w:type="dxa"/>
          </w:tcPr>
          <w:p w:rsidR="00214B0F" w:rsidRPr="001601A7" w:rsidRDefault="00214B0F" w:rsidP="00056B4A">
            <w:pPr>
              <w:pStyle w:val="Bezatstarpm"/>
              <w:jc w:val="center"/>
              <w:rPr>
                <w:rFonts w:ascii="Times New Roman" w:hAnsi="Times New Roman"/>
                <w:b/>
              </w:rPr>
            </w:pPr>
            <w:r>
              <w:rPr>
                <w:rFonts w:ascii="Times New Roman" w:hAnsi="Times New Roman"/>
                <w:b/>
              </w:rPr>
              <w:t>8</w:t>
            </w:r>
          </w:p>
        </w:tc>
      </w:tr>
      <w:tr w:rsidR="00214B0F" w:rsidTr="0055250F">
        <w:trPr>
          <w:trHeight w:val="143"/>
        </w:trPr>
        <w:tc>
          <w:tcPr>
            <w:tcW w:w="14346" w:type="dxa"/>
            <w:gridSpan w:val="14"/>
            <w:shd w:val="clear" w:color="auto" w:fill="92D050"/>
          </w:tcPr>
          <w:p w:rsidR="00214B0F" w:rsidRPr="008464E1" w:rsidRDefault="00214B0F" w:rsidP="00056B4A">
            <w:pPr>
              <w:pStyle w:val="Bezatstarpm"/>
              <w:numPr>
                <w:ilvl w:val="0"/>
                <w:numId w:val="30"/>
              </w:numPr>
              <w:jc w:val="center"/>
              <w:rPr>
                <w:rFonts w:ascii="Times New Roman" w:hAnsi="Times New Roman"/>
                <w:b/>
              </w:rPr>
            </w:pPr>
            <w:r w:rsidRPr="00AF19B6">
              <w:rPr>
                <w:rFonts w:ascii="Times New Roman" w:hAnsi="Times New Roman"/>
                <w:b/>
              </w:rPr>
              <w:t>Dārzeņi, svaigas ogas, augļi</w:t>
            </w:r>
            <w:r>
              <w:rPr>
                <w:rFonts w:ascii="Times New Roman" w:hAnsi="Times New Roman"/>
                <w:b/>
              </w:rPr>
              <w:t>, sēnes</w:t>
            </w:r>
          </w:p>
        </w:tc>
      </w:tr>
      <w:tr w:rsidR="00214B0F" w:rsidTr="0055250F">
        <w:trPr>
          <w:trHeight w:val="143"/>
        </w:trPr>
        <w:tc>
          <w:tcPr>
            <w:tcW w:w="878" w:type="dxa"/>
            <w:gridSpan w:val="2"/>
          </w:tcPr>
          <w:p w:rsidR="00214B0F" w:rsidRPr="00AA0CB3" w:rsidRDefault="00214B0F" w:rsidP="00056B4A">
            <w:pPr>
              <w:pStyle w:val="Bezatstarpm"/>
              <w:rPr>
                <w:rFonts w:ascii="Times New Roman" w:hAnsi="Times New Roman"/>
              </w:rPr>
            </w:pPr>
            <w:r>
              <w:rPr>
                <w:rFonts w:ascii="Times New Roman" w:hAnsi="Times New Roman"/>
              </w:rPr>
              <w:t>6</w:t>
            </w:r>
            <w:r w:rsidRPr="00AA0CB3">
              <w:rPr>
                <w:rFonts w:ascii="Times New Roman" w:hAnsi="Times New Roman"/>
              </w:rPr>
              <w:t>.1.</w:t>
            </w:r>
          </w:p>
        </w:tc>
        <w:tc>
          <w:tcPr>
            <w:tcW w:w="1491" w:type="dxa"/>
          </w:tcPr>
          <w:p w:rsidR="00214B0F" w:rsidRPr="00AA0CB3" w:rsidRDefault="00214B0F" w:rsidP="00056B4A">
            <w:pPr>
              <w:pStyle w:val="Bezatstarpm"/>
              <w:rPr>
                <w:rFonts w:ascii="Times New Roman" w:hAnsi="Times New Roman"/>
              </w:rPr>
            </w:pPr>
            <w:r w:rsidRPr="00AA0CB3">
              <w:rPr>
                <w:rFonts w:ascii="Times New Roman" w:hAnsi="Times New Roman"/>
              </w:rPr>
              <w:t xml:space="preserve">Galda bietes </w:t>
            </w:r>
          </w:p>
        </w:tc>
        <w:tc>
          <w:tcPr>
            <w:tcW w:w="3834" w:type="dxa"/>
            <w:gridSpan w:val="3"/>
          </w:tcPr>
          <w:p w:rsidR="00214B0F" w:rsidRPr="00AA0CB3" w:rsidRDefault="00214B0F" w:rsidP="00056B4A">
            <w:pPr>
              <w:pStyle w:val="Bezatstarpm"/>
              <w:rPr>
                <w:rFonts w:ascii="Times New Roman" w:hAnsi="Times New Roman"/>
              </w:rPr>
            </w:pPr>
            <w:r w:rsidRPr="00AA0CB3">
              <w:rPr>
                <w:rFonts w:ascii="Times New Roman" w:hAnsi="Times New Roman"/>
              </w:rPr>
              <w:t>Veselas, svaigas, kaitēkļu un slimību nebojātas, sausas, tīras, neplaisājušas, vienas botāniskās šķirnes, ar šķirnei raksturīgu formu un krāsu. Sulīgas, tumši sarkanas, pārgriežot – vienmērīgs krāsojums; 5–14 cm lielas, ne mazāk kā 5 cm diametrā.</w:t>
            </w:r>
          </w:p>
          <w:p w:rsidR="00214B0F" w:rsidRPr="00AA0CB3" w:rsidRDefault="00214B0F" w:rsidP="00056B4A">
            <w:pPr>
              <w:pStyle w:val="Bezatstarpm"/>
              <w:rPr>
                <w:rFonts w:ascii="Verdana" w:hAnsi="Verdana"/>
              </w:rPr>
            </w:pPr>
            <w:r w:rsidRPr="00AA0CB3">
              <w:rPr>
                <w:rFonts w:ascii="Times New Roman" w:hAnsi="Times New Roman"/>
              </w:rPr>
              <w:t>Zemes piemaisījumi ne vairāk kā 1 %. Latvijā audzēts produkts. 8-20 kg maisos.</w:t>
            </w:r>
          </w:p>
        </w:tc>
        <w:tc>
          <w:tcPr>
            <w:tcW w:w="3408"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851" w:type="dxa"/>
            <w:gridSpan w:val="3"/>
          </w:tcPr>
          <w:p w:rsidR="00214B0F" w:rsidRDefault="00214B0F" w:rsidP="00056B4A">
            <w:pPr>
              <w:jc w:val="center"/>
            </w:pPr>
            <w:r w:rsidRPr="00B55722">
              <w:rPr>
                <w:lang w:val="lv-LV"/>
              </w:rPr>
              <w:t>Kg</w:t>
            </w:r>
          </w:p>
        </w:tc>
        <w:tc>
          <w:tcPr>
            <w:tcW w:w="1420"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1422" w:type="dxa"/>
            <w:gridSpan w:val="2"/>
          </w:tcPr>
          <w:p w:rsidR="00214B0F" w:rsidRPr="00AA0CB3" w:rsidRDefault="00214B0F" w:rsidP="00056B4A">
            <w:pPr>
              <w:pStyle w:val="Bezatstarpm"/>
              <w:jc w:val="center"/>
              <w:rPr>
                <w:rFonts w:ascii="Times New Roman" w:hAnsi="Times New Roman"/>
              </w:rPr>
            </w:pPr>
            <w:r>
              <w:rPr>
                <w:rFonts w:ascii="Times New Roman" w:hAnsi="Times New Roman"/>
              </w:rPr>
              <w:t>620</w:t>
            </w:r>
          </w:p>
        </w:tc>
        <w:tc>
          <w:tcPr>
            <w:tcW w:w="1042" w:type="dxa"/>
            <w:shd w:val="clear" w:color="auto" w:fill="D9D9D9" w:themeFill="background1" w:themeFillShade="D9"/>
          </w:tcPr>
          <w:p w:rsidR="00214B0F" w:rsidRDefault="00214B0F" w:rsidP="00056B4A">
            <w:pPr>
              <w:pStyle w:val="Bezatstarpm"/>
              <w:jc w:val="both"/>
              <w:rPr>
                <w:rFonts w:ascii="Times New Roman" w:hAnsi="Times New Roman"/>
                <w:b/>
              </w:rPr>
            </w:pPr>
          </w:p>
        </w:tc>
      </w:tr>
      <w:tr w:rsidR="00214B0F" w:rsidTr="0055250F">
        <w:trPr>
          <w:trHeight w:val="143"/>
        </w:trPr>
        <w:tc>
          <w:tcPr>
            <w:tcW w:w="878" w:type="dxa"/>
            <w:gridSpan w:val="2"/>
          </w:tcPr>
          <w:p w:rsidR="00214B0F" w:rsidRPr="00AA0CB3" w:rsidRDefault="00214B0F" w:rsidP="00056B4A">
            <w:pPr>
              <w:pStyle w:val="Bezatstarpm"/>
              <w:rPr>
                <w:rFonts w:ascii="Times New Roman" w:hAnsi="Times New Roman"/>
              </w:rPr>
            </w:pPr>
            <w:r>
              <w:rPr>
                <w:rFonts w:ascii="Times New Roman" w:hAnsi="Times New Roman"/>
              </w:rPr>
              <w:t>6</w:t>
            </w:r>
            <w:r w:rsidRPr="00AA0CB3">
              <w:rPr>
                <w:rFonts w:ascii="Times New Roman" w:hAnsi="Times New Roman"/>
              </w:rPr>
              <w:t>.2.</w:t>
            </w:r>
          </w:p>
        </w:tc>
        <w:tc>
          <w:tcPr>
            <w:tcW w:w="1491" w:type="dxa"/>
          </w:tcPr>
          <w:p w:rsidR="00214B0F" w:rsidRPr="00AA0CB3" w:rsidRDefault="00214B0F" w:rsidP="00056B4A">
            <w:pPr>
              <w:pStyle w:val="Bezatstarpm"/>
              <w:rPr>
                <w:rFonts w:ascii="Times New Roman" w:hAnsi="Times New Roman"/>
              </w:rPr>
            </w:pPr>
            <w:r w:rsidRPr="00AA0CB3">
              <w:rPr>
                <w:rFonts w:ascii="Times New Roman" w:hAnsi="Times New Roman"/>
              </w:rPr>
              <w:t xml:space="preserve">Burkāni </w:t>
            </w:r>
          </w:p>
        </w:tc>
        <w:tc>
          <w:tcPr>
            <w:tcW w:w="3834" w:type="dxa"/>
            <w:gridSpan w:val="3"/>
          </w:tcPr>
          <w:p w:rsidR="00214B0F" w:rsidRPr="00AA0CB3" w:rsidRDefault="00214B0F" w:rsidP="00056B4A">
            <w:pPr>
              <w:pStyle w:val="Bezatstarpm"/>
              <w:rPr>
                <w:rFonts w:ascii="Times New Roman" w:hAnsi="Times New Roman"/>
              </w:rPr>
            </w:pPr>
            <w:r w:rsidRPr="00AA0CB3">
              <w:rPr>
                <w:rFonts w:ascii="Times New Roman" w:hAnsi="Times New Roman"/>
              </w:rPr>
              <w:t>Veseli, svaigi, bez kaitēkļu un slimību bojājumiem, mehāniski nebojāti. Sausi, tīri, neplaisājuši, vienas botāniskās šķirnes, ar šķirnei raksturīgu formu un krāsu. Sulīgi, izteikti oranžā krāsā.</w:t>
            </w:r>
          </w:p>
          <w:p w:rsidR="00214B0F" w:rsidRPr="00AA0CB3" w:rsidRDefault="00214B0F" w:rsidP="00056B4A">
            <w:pPr>
              <w:pStyle w:val="Bezatstarpm"/>
              <w:rPr>
                <w:rFonts w:ascii="Times New Roman" w:hAnsi="Times New Roman"/>
              </w:rPr>
            </w:pPr>
            <w:r w:rsidRPr="00AA0CB3">
              <w:rPr>
                <w:rFonts w:ascii="Times New Roman" w:hAnsi="Times New Roman"/>
              </w:rPr>
              <w:t>Burkāni ir gareni, nav īsāki par 12 cm un ne mazāki par 4 cm diametrā.</w:t>
            </w:r>
          </w:p>
          <w:p w:rsidR="00214B0F" w:rsidRPr="00AA0CB3" w:rsidRDefault="00214B0F" w:rsidP="00056B4A">
            <w:pPr>
              <w:pStyle w:val="Bezatstarpm"/>
              <w:rPr>
                <w:rFonts w:ascii="Verdana" w:hAnsi="Verdana"/>
              </w:rPr>
            </w:pPr>
            <w:r w:rsidRPr="00AA0CB3">
              <w:rPr>
                <w:rFonts w:ascii="Times New Roman" w:hAnsi="Times New Roman"/>
              </w:rPr>
              <w:t>Zemes piemaisījumi, ne vairāk kā 1 %. Latvijā audzēts produkts. 8-20 kg maisos.</w:t>
            </w:r>
          </w:p>
        </w:tc>
        <w:tc>
          <w:tcPr>
            <w:tcW w:w="3408"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851" w:type="dxa"/>
            <w:gridSpan w:val="3"/>
          </w:tcPr>
          <w:p w:rsidR="00214B0F" w:rsidRDefault="00214B0F" w:rsidP="00056B4A">
            <w:pPr>
              <w:jc w:val="center"/>
            </w:pPr>
            <w:r w:rsidRPr="00B55722">
              <w:rPr>
                <w:lang w:val="lv-LV"/>
              </w:rPr>
              <w:t>Kg</w:t>
            </w:r>
          </w:p>
        </w:tc>
        <w:tc>
          <w:tcPr>
            <w:tcW w:w="1420"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1422" w:type="dxa"/>
            <w:gridSpan w:val="2"/>
          </w:tcPr>
          <w:p w:rsidR="00214B0F" w:rsidRPr="00AA0CB3" w:rsidRDefault="00214B0F" w:rsidP="00056B4A">
            <w:pPr>
              <w:pStyle w:val="Bezatstarpm"/>
              <w:jc w:val="center"/>
              <w:rPr>
                <w:rFonts w:ascii="Times New Roman" w:hAnsi="Times New Roman"/>
              </w:rPr>
            </w:pPr>
            <w:r>
              <w:rPr>
                <w:rFonts w:ascii="Times New Roman" w:hAnsi="Times New Roman"/>
              </w:rPr>
              <w:t>1300</w:t>
            </w:r>
          </w:p>
        </w:tc>
        <w:tc>
          <w:tcPr>
            <w:tcW w:w="1042" w:type="dxa"/>
            <w:shd w:val="clear" w:color="auto" w:fill="D9D9D9" w:themeFill="background1" w:themeFillShade="D9"/>
          </w:tcPr>
          <w:p w:rsidR="00214B0F" w:rsidRDefault="00214B0F" w:rsidP="00056B4A">
            <w:pPr>
              <w:pStyle w:val="Bezatstarpm"/>
              <w:jc w:val="both"/>
              <w:rPr>
                <w:rFonts w:ascii="Times New Roman" w:hAnsi="Times New Roman"/>
                <w:b/>
              </w:rPr>
            </w:pPr>
          </w:p>
        </w:tc>
      </w:tr>
      <w:tr w:rsidR="00214B0F" w:rsidTr="0055250F">
        <w:trPr>
          <w:trHeight w:val="143"/>
        </w:trPr>
        <w:tc>
          <w:tcPr>
            <w:tcW w:w="878" w:type="dxa"/>
            <w:gridSpan w:val="2"/>
          </w:tcPr>
          <w:p w:rsidR="00214B0F" w:rsidRPr="00AA0CB3" w:rsidRDefault="00214B0F" w:rsidP="00056B4A">
            <w:pPr>
              <w:pStyle w:val="Bezatstarpm"/>
              <w:rPr>
                <w:rFonts w:ascii="Times New Roman" w:hAnsi="Times New Roman"/>
              </w:rPr>
            </w:pPr>
            <w:r>
              <w:rPr>
                <w:rFonts w:ascii="Times New Roman" w:hAnsi="Times New Roman"/>
              </w:rPr>
              <w:t>6</w:t>
            </w:r>
            <w:r w:rsidRPr="00AA0CB3">
              <w:rPr>
                <w:rFonts w:ascii="Times New Roman" w:hAnsi="Times New Roman"/>
              </w:rPr>
              <w:t>.3.</w:t>
            </w:r>
          </w:p>
        </w:tc>
        <w:tc>
          <w:tcPr>
            <w:tcW w:w="1491" w:type="dxa"/>
          </w:tcPr>
          <w:p w:rsidR="00214B0F" w:rsidRPr="00AA0CB3" w:rsidRDefault="00214B0F" w:rsidP="00056B4A">
            <w:pPr>
              <w:pStyle w:val="Bezatstarpm"/>
              <w:rPr>
                <w:rFonts w:ascii="Times New Roman" w:hAnsi="Times New Roman"/>
              </w:rPr>
            </w:pPr>
            <w:r w:rsidRPr="00AA0CB3">
              <w:rPr>
                <w:rFonts w:ascii="Times New Roman" w:hAnsi="Times New Roman"/>
              </w:rPr>
              <w:t>Sīpoli (galviņas)</w:t>
            </w:r>
          </w:p>
        </w:tc>
        <w:tc>
          <w:tcPr>
            <w:tcW w:w="3834" w:type="dxa"/>
            <w:gridSpan w:val="3"/>
          </w:tcPr>
          <w:p w:rsidR="00214B0F" w:rsidRPr="00AA0CB3" w:rsidRDefault="00214B0F" w:rsidP="00056B4A">
            <w:pPr>
              <w:pStyle w:val="Bezatstarpm"/>
              <w:rPr>
                <w:rFonts w:ascii="Times New Roman" w:hAnsi="Times New Roman"/>
              </w:rPr>
            </w:pPr>
            <w:r w:rsidRPr="00AA0CB3">
              <w:rPr>
                <w:rFonts w:ascii="Times New Roman" w:hAnsi="Times New Roman"/>
              </w:rPr>
              <w:t>Sīpolu galviņa stingra, nogatavojusies, vesela, sausa. Forma un krāsa raksturīga botāniskajai šķirnei. Sīpolam labi apžāvētas, sausas zvīņlapas, izžāvēta loka daļa, kas nepārsniedz 2–5 cm no sīpola. Bez zemes piemaisījumiem, bez kaitēkļu un slimību bojājumiem, sīpoli nav mazāki par 4 cm diametrā. Latvijā audzēts produkts. 5-10 kg maisos.</w:t>
            </w:r>
          </w:p>
        </w:tc>
        <w:tc>
          <w:tcPr>
            <w:tcW w:w="3408"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851" w:type="dxa"/>
            <w:gridSpan w:val="3"/>
          </w:tcPr>
          <w:p w:rsidR="00214B0F" w:rsidRDefault="00214B0F" w:rsidP="00056B4A">
            <w:pPr>
              <w:jc w:val="center"/>
            </w:pPr>
            <w:r w:rsidRPr="00B55722">
              <w:rPr>
                <w:lang w:val="lv-LV"/>
              </w:rPr>
              <w:t>Kg</w:t>
            </w:r>
          </w:p>
        </w:tc>
        <w:tc>
          <w:tcPr>
            <w:tcW w:w="1420"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1422" w:type="dxa"/>
            <w:gridSpan w:val="2"/>
          </w:tcPr>
          <w:p w:rsidR="00214B0F" w:rsidRPr="00AA0CB3" w:rsidRDefault="00214B0F" w:rsidP="00056B4A">
            <w:pPr>
              <w:pStyle w:val="Bezatstarpm"/>
              <w:jc w:val="center"/>
              <w:rPr>
                <w:rFonts w:ascii="Times New Roman" w:hAnsi="Times New Roman"/>
              </w:rPr>
            </w:pPr>
            <w:r>
              <w:rPr>
                <w:rFonts w:ascii="Times New Roman" w:hAnsi="Times New Roman"/>
              </w:rPr>
              <w:t>520</w:t>
            </w:r>
          </w:p>
        </w:tc>
        <w:tc>
          <w:tcPr>
            <w:tcW w:w="1042" w:type="dxa"/>
            <w:shd w:val="clear" w:color="auto" w:fill="D9D9D9" w:themeFill="background1" w:themeFillShade="D9"/>
          </w:tcPr>
          <w:p w:rsidR="00214B0F" w:rsidRDefault="00214B0F" w:rsidP="00056B4A">
            <w:pPr>
              <w:pStyle w:val="Bezatstarpm"/>
              <w:jc w:val="both"/>
              <w:rPr>
                <w:rFonts w:ascii="Times New Roman" w:hAnsi="Times New Roman"/>
                <w:b/>
              </w:rPr>
            </w:pPr>
          </w:p>
        </w:tc>
      </w:tr>
      <w:tr w:rsidR="00214B0F" w:rsidTr="0055250F">
        <w:trPr>
          <w:trHeight w:val="143"/>
        </w:trPr>
        <w:tc>
          <w:tcPr>
            <w:tcW w:w="878" w:type="dxa"/>
            <w:gridSpan w:val="2"/>
          </w:tcPr>
          <w:p w:rsidR="00214B0F" w:rsidRPr="00AA0CB3" w:rsidRDefault="00214B0F" w:rsidP="00056B4A">
            <w:pPr>
              <w:pStyle w:val="Bezatstarpm"/>
              <w:rPr>
                <w:rFonts w:ascii="Times New Roman" w:hAnsi="Times New Roman"/>
              </w:rPr>
            </w:pPr>
            <w:r>
              <w:rPr>
                <w:rFonts w:ascii="Times New Roman" w:hAnsi="Times New Roman"/>
              </w:rPr>
              <w:t>6.4.</w:t>
            </w:r>
          </w:p>
        </w:tc>
        <w:tc>
          <w:tcPr>
            <w:tcW w:w="1491" w:type="dxa"/>
          </w:tcPr>
          <w:p w:rsidR="00214B0F" w:rsidRPr="004B6201" w:rsidRDefault="00214B0F" w:rsidP="00056B4A">
            <w:pPr>
              <w:pStyle w:val="Bezatstarpm"/>
              <w:rPr>
                <w:rFonts w:ascii="Times New Roman" w:hAnsi="Times New Roman"/>
              </w:rPr>
            </w:pPr>
            <w:r w:rsidRPr="004B6201">
              <w:rPr>
                <w:rFonts w:ascii="Times New Roman" w:hAnsi="Times New Roman"/>
              </w:rPr>
              <w:t>Galviņkāposti</w:t>
            </w:r>
          </w:p>
        </w:tc>
        <w:tc>
          <w:tcPr>
            <w:tcW w:w="3834" w:type="dxa"/>
            <w:gridSpan w:val="3"/>
          </w:tcPr>
          <w:p w:rsidR="00214B0F" w:rsidRPr="004B6201" w:rsidRDefault="00214B0F" w:rsidP="00056B4A">
            <w:pPr>
              <w:pStyle w:val="Bezatstarpm"/>
              <w:rPr>
                <w:rFonts w:ascii="Times New Roman" w:hAnsi="Times New Roman"/>
              </w:rPr>
            </w:pPr>
            <w:r w:rsidRPr="004B6201">
              <w:rPr>
                <w:rFonts w:ascii="Times New Roman" w:hAnsi="Times New Roman"/>
              </w:rPr>
              <w:t>Kāpostu galviņas svaigas, veselas, kaitēkļu un slimību nebojātas. Nepāraugušas, neieplaisājušas.</w:t>
            </w:r>
          </w:p>
          <w:p w:rsidR="00214B0F" w:rsidRPr="004B6201" w:rsidRDefault="00214B0F" w:rsidP="00056B4A">
            <w:pPr>
              <w:pStyle w:val="Bezatstarpm"/>
              <w:rPr>
                <w:rFonts w:ascii="Times New Roman" w:hAnsi="Times New Roman"/>
              </w:rPr>
            </w:pPr>
            <w:r w:rsidRPr="004B6201">
              <w:rPr>
                <w:rFonts w:ascii="Times New Roman" w:hAnsi="Times New Roman"/>
              </w:rPr>
              <w:t xml:space="preserve">Kāpostu galviņas stingras, lapas cieši </w:t>
            </w:r>
            <w:r w:rsidRPr="004B6201">
              <w:rPr>
                <w:rFonts w:ascii="Times New Roman" w:hAnsi="Times New Roman"/>
              </w:rPr>
              <w:lastRenderedPageBreak/>
              <w:t>piekļautas.</w:t>
            </w:r>
          </w:p>
          <w:p w:rsidR="00214B0F" w:rsidRPr="004B6201" w:rsidRDefault="00214B0F" w:rsidP="00056B4A">
            <w:pPr>
              <w:pStyle w:val="Bezatstarpm"/>
              <w:rPr>
                <w:rFonts w:ascii="Times New Roman" w:hAnsi="Times New Roman"/>
              </w:rPr>
            </w:pPr>
            <w:r w:rsidRPr="004B6201">
              <w:rPr>
                <w:rFonts w:ascii="Times New Roman" w:hAnsi="Times New Roman"/>
              </w:rPr>
              <w:t>Krāsa no bāli zaļganas līdz baltai. Kāposta galviņas diametrs 20-25 cm. Latvijā audzēts produkts. 10-20 kg maisos.</w:t>
            </w:r>
          </w:p>
        </w:tc>
        <w:tc>
          <w:tcPr>
            <w:tcW w:w="3408"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851" w:type="dxa"/>
            <w:gridSpan w:val="3"/>
          </w:tcPr>
          <w:p w:rsidR="00214B0F" w:rsidRDefault="00214B0F" w:rsidP="00056B4A">
            <w:pPr>
              <w:jc w:val="center"/>
            </w:pPr>
            <w:r>
              <w:t>Kg</w:t>
            </w:r>
          </w:p>
        </w:tc>
        <w:tc>
          <w:tcPr>
            <w:tcW w:w="1420"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1422" w:type="dxa"/>
            <w:gridSpan w:val="2"/>
          </w:tcPr>
          <w:p w:rsidR="00214B0F" w:rsidRPr="00AA0CB3" w:rsidRDefault="00214B0F" w:rsidP="00056B4A">
            <w:pPr>
              <w:pStyle w:val="Bezatstarpm"/>
              <w:jc w:val="center"/>
              <w:rPr>
                <w:rFonts w:ascii="Times New Roman" w:hAnsi="Times New Roman"/>
              </w:rPr>
            </w:pPr>
            <w:r>
              <w:rPr>
                <w:rFonts w:ascii="Times New Roman" w:hAnsi="Times New Roman"/>
              </w:rPr>
              <w:t>750</w:t>
            </w:r>
          </w:p>
        </w:tc>
        <w:tc>
          <w:tcPr>
            <w:tcW w:w="1042" w:type="dxa"/>
            <w:shd w:val="clear" w:color="auto" w:fill="D9D9D9" w:themeFill="background1" w:themeFillShade="D9"/>
          </w:tcPr>
          <w:p w:rsidR="00214B0F" w:rsidRDefault="00214B0F" w:rsidP="00056B4A">
            <w:pPr>
              <w:pStyle w:val="Bezatstarpm"/>
              <w:jc w:val="both"/>
              <w:rPr>
                <w:rFonts w:ascii="Times New Roman" w:hAnsi="Times New Roman"/>
                <w:b/>
              </w:rPr>
            </w:pPr>
          </w:p>
        </w:tc>
      </w:tr>
      <w:tr w:rsidR="00214B0F" w:rsidTr="0055250F">
        <w:trPr>
          <w:trHeight w:val="143"/>
        </w:trPr>
        <w:tc>
          <w:tcPr>
            <w:tcW w:w="878" w:type="dxa"/>
            <w:gridSpan w:val="2"/>
          </w:tcPr>
          <w:p w:rsidR="00214B0F" w:rsidRPr="00AA0CB3" w:rsidRDefault="00214B0F" w:rsidP="00056B4A">
            <w:pPr>
              <w:pStyle w:val="Bezatstarpm"/>
              <w:rPr>
                <w:rFonts w:ascii="Times New Roman" w:hAnsi="Times New Roman"/>
              </w:rPr>
            </w:pPr>
            <w:r>
              <w:rPr>
                <w:rFonts w:ascii="Times New Roman" w:hAnsi="Times New Roman"/>
              </w:rPr>
              <w:lastRenderedPageBreak/>
              <w:t>6.5.</w:t>
            </w:r>
          </w:p>
        </w:tc>
        <w:tc>
          <w:tcPr>
            <w:tcW w:w="1491" w:type="dxa"/>
          </w:tcPr>
          <w:p w:rsidR="00214B0F" w:rsidRPr="00A753E1" w:rsidRDefault="00214B0F" w:rsidP="00056B4A">
            <w:pPr>
              <w:pStyle w:val="Bezatstarpm"/>
              <w:rPr>
                <w:rFonts w:ascii="Times New Roman" w:hAnsi="Times New Roman"/>
              </w:rPr>
            </w:pPr>
            <w:r w:rsidRPr="00A753E1">
              <w:rPr>
                <w:rFonts w:ascii="Times New Roman" w:hAnsi="Times New Roman"/>
              </w:rPr>
              <w:t xml:space="preserve">Gurķi </w:t>
            </w:r>
          </w:p>
        </w:tc>
        <w:tc>
          <w:tcPr>
            <w:tcW w:w="3834" w:type="dxa"/>
            <w:gridSpan w:val="3"/>
          </w:tcPr>
          <w:p w:rsidR="00214B0F" w:rsidRPr="00A753E1" w:rsidRDefault="00214B0F" w:rsidP="00056B4A">
            <w:pPr>
              <w:pStyle w:val="Bezatstarpm"/>
              <w:rPr>
                <w:rFonts w:ascii="Times New Roman" w:hAnsi="Times New Roman"/>
              </w:rPr>
            </w:pPr>
            <w:r w:rsidRPr="00A753E1">
              <w:rPr>
                <w:rFonts w:ascii="Times New Roman" w:hAnsi="Times New Roman"/>
              </w:rPr>
              <w:t>Veseli, svaigi nolasīti, kaitēkļu slimību nebojāti, mehāniski nebojāti, nemazgāti</w:t>
            </w:r>
            <w:r>
              <w:rPr>
                <w:rFonts w:ascii="Times New Roman" w:hAnsi="Times New Roman"/>
              </w:rPr>
              <w:t>.</w:t>
            </w:r>
            <w:r w:rsidRPr="00A753E1">
              <w:rPr>
                <w:rFonts w:ascii="Times New Roman" w:hAnsi="Times New Roman"/>
              </w:rPr>
              <w:t xml:space="preserve"> Gurķu vidus blīvs ar negatavām, mīkstām sēklām. Atsevišķi nesaiņoti. Svara</w:t>
            </w:r>
          </w:p>
        </w:tc>
        <w:tc>
          <w:tcPr>
            <w:tcW w:w="3408"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851" w:type="dxa"/>
            <w:gridSpan w:val="3"/>
          </w:tcPr>
          <w:p w:rsidR="00214B0F" w:rsidRPr="00FF1580" w:rsidRDefault="00214B0F" w:rsidP="00056B4A">
            <w:pPr>
              <w:jc w:val="center"/>
              <w:rPr>
                <w:lang w:val="lv-LV"/>
              </w:rPr>
            </w:pPr>
            <w:r>
              <w:rPr>
                <w:lang w:val="lv-LV"/>
              </w:rPr>
              <w:t>Kg</w:t>
            </w:r>
          </w:p>
        </w:tc>
        <w:tc>
          <w:tcPr>
            <w:tcW w:w="1420"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1422" w:type="dxa"/>
            <w:gridSpan w:val="2"/>
          </w:tcPr>
          <w:p w:rsidR="00214B0F" w:rsidRPr="00AA0CB3" w:rsidRDefault="00214B0F" w:rsidP="00056B4A">
            <w:pPr>
              <w:pStyle w:val="Bezatstarpm"/>
              <w:jc w:val="center"/>
              <w:rPr>
                <w:rFonts w:ascii="Times New Roman" w:hAnsi="Times New Roman"/>
              </w:rPr>
            </w:pPr>
            <w:r>
              <w:rPr>
                <w:rFonts w:ascii="Times New Roman" w:hAnsi="Times New Roman"/>
              </w:rPr>
              <w:t>180</w:t>
            </w:r>
          </w:p>
        </w:tc>
        <w:tc>
          <w:tcPr>
            <w:tcW w:w="1042" w:type="dxa"/>
            <w:shd w:val="clear" w:color="auto" w:fill="D9D9D9" w:themeFill="background1" w:themeFillShade="D9"/>
          </w:tcPr>
          <w:p w:rsidR="00214B0F" w:rsidRDefault="00214B0F" w:rsidP="00056B4A">
            <w:pPr>
              <w:pStyle w:val="Bezatstarpm"/>
              <w:jc w:val="both"/>
              <w:rPr>
                <w:rFonts w:ascii="Times New Roman" w:hAnsi="Times New Roman"/>
                <w:b/>
              </w:rPr>
            </w:pPr>
          </w:p>
        </w:tc>
      </w:tr>
      <w:tr w:rsidR="00214B0F" w:rsidTr="0055250F">
        <w:trPr>
          <w:trHeight w:val="143"/>
        </w:trPr>
        <w:tc>
          <w:tcPr>
            <w:tcW w:w="878" w:type="dxa"/>
            <w:gridSpan w:val="2"/>
          </w:tcPr>
          <w:p w:rsidR="00214B0F" w:rsidRPr="00AA0CB3" w:rsidRDefault="00214B0F" w:rsidP="00056B4A">
            <w:pPr>
              <w:pStyle w:val="Bezatstarpm"/>
              <w:rPr>
                <w:rFonts w:ascii="Times New Roman" w:hAnsi="Times New Roman"/>
              </w:rPr>
            </w:pPr>
            <w:r>
              <w:rPr>
                <w:rFonts w:ascii="Times New Roman" w:hAnsi="Times New Roman"/>
              </w:rPr>
              <w:t>6.6.</w:t>
            </w:r>
          </w:p>
        </w:tc>
        <w:tc>
          <w:tcPr>
            <w:tcW w:w="1491" w:type="dxa"/>
          </w:tcPr>
          <w:p w:rsidR="00214B0F" w:rsidRPr="00A753E1" w:rsidRDefault="00214B0F" w:rsidP="00056B4A">
            <w:pPr>
              <w:pStyle w:val="Bezatstarpm"/>
              <w:rPr>
                <w:rFonts w:ascii="Times New Roman" w:hAnsi="Times New Roman"/>
              </w:rPr>
            </w:pPr>
            <w:r w:rsidRPr="00A753E1">
              <w:rPr>
                <w:rFonts w:ascii="Times New Roman" w:hAnsi="Times New Roman"/>
              </w:rPr>
              <w:t>Tomāti</w:t>
            </w:r>
          </w:p>
        </w:tc>
        <w:tc>
          <w:tcPr>
            <w:tcW w:w="3834" w:type="dxa"/>
            <w:gridSpan w:val="3"/>
          </w:tcPr>
          <w:p w:rsidR="00214B0F" w:rsidRPr="00A753E1" w:rsidRDefault="00214B0F" w:rsidP="00056B4A">
            <w:pPr>
              <w:pStyle w:val="Bezatstarpm"/>
              <w:rPr>
                <w:rFonts w:ascii="Times New Roman" w:hAnsi="Times New Roman"/>
              </w:rPr>
            </w:pPr>
            <w:r w:rsidRPr="00A753E1">
              <w:rPr>
                <w:rFonts w:ascii="Times New Roman" w:hAnsi="Times New Roman"/>
              </w:rPr>
              <w:t>Svaigi, bez plīsumiem un bojājumiem. Svara</w:t>
            </w:r>
          </w:p>
        </w:tc>
        <w:tc>
          <w:tcPr>
            <w:tcW w:w="3408"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851" w:type="dxa"/>
            <w:gridSpan w:val="3"/>
          </w:tcPr>
          <w:p w:rsidR="00214B0F" w:rsidRPr="00FF1580" w:rsidRDefault="00214B0F" w:rsidP="00056B4A">
            <w:pPr>
              <w:jc w:val="center"/>
              <w:rPr>
                <w:lang w:val="lv-LV"/>
              </w:rPr>
            </w:pPr>
            <w:r w:rsidRPr="00E07ED1">
              <w:rPr>
                <w:lang w:val="lv-LV"/>
              </w:rPr>
              <w:t>Kg</w:t>
            </w:r>
          </w:p>
        </w:tc>
        <w:tc>
          <w:tcPr>
            <w:tcW w:w="1420"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1422" w:type="dxa"/>
            <w:gridSpan w:val="2"/>
          </w:tcPr>
          <w:p w:rsidR="00214B0F" w:rsidRPr="00AA0CB3" w:rsidRDefault="00214B0F" w:rsidP="00056B4A">
            <w:pPr>
              <w:pStyle w:val="Bezatstarpm"/>
              <w:jc w:val="center"/>
              <w:rPr>
                <w:rFonts w:ascii="Times New Roman" w:hAnsi="Times New Roman"/>
              </w:rPr>
            </w:pPr>
            <w:r>
              <w:rPr>
                <w:rFonts w:ascii="Times New Roman" w:hAnsi="Times New Roman"/>
              </w:rPr>
              <w:t>150</w:t>
            </w:r>
          </w:p>
        </w:tc>
        <w:tc>
          <w:tcPr>
            <w:tcW w:w="1042" w:type="dxa"/>
            <w:shd w:val="clear" w:color="auto" w:fill="D9D9D9" w:themeFill="background1" w:themeFillShade="D9"/>
          </w:tcPr>
          <w:p w:rsidR="00214B0F" w:rsidRDefault="00214B0F" w:rsidP="00056B4A">
            <w:pPr>
              <w:pStyle w:val="Bezatstarpm"/>
              <w:jc w:val="both"/>
              <w:rPr>
                <w:rFonts w:ascii="Times New Roman" w:hAnsi="Times New Roman"/>
                <w:b/>
              </w:rPr>
            </w:pPr>
          </w:p>
        </w:tc>
      </w:tr>
      <w:tr w:rsidR="00214B0F" w:rsidTr="0055250F">
        <w:trPr>
          <w:trHeight w:val="143"/>
        </w:trPr>
        <w:tc>
          <w:tcPr>
            <w:tcW w:w="878" w:type="dxa"/>
            <w:gridSpan w:val="2"/>
          </w:tcPr>
          <w:p w:rsidR="00214B0F" w:rsidRPr="00AA0CB3" w:rsidRDefault="00214B0F" w:rsidP="00056B4A">
            <w:pPr>
              <w:pStyle w:val="Bezatstarpm"/>
              <w:rPr>
                <w:rFonts w:ascii="Times New Roman" w:hAnsi="Times New Roman"/>
              </w:rPr>
            </w:pPr>
            <w:r>
              <w:rPr>
                <w:rFonts w:ascii="Times New Roman" w:hAnsi="Times New Roman"/>
              </w:rPr>
              <w:t>6.7.</w:t>
            </w:r>
          </w:p>
        </w:tc>
        <w:tc>
          <w:tcPr>
            <w:tcW w:w="1491" w:type="dxa"/>
          </w:tcPr>
          <w:p w:rsidR="00214B0F" w:rsidRPr="00A753E1" w:rsidRDefault="00214B0F" w:rsidP="00056B4A">
            <w:pPr>
              <w:pStyle w:val="Bezatstarpm"/>
              <w:rPr>
                <w:rFonts w:ascii="Times New Roman" w:hAnsi="Times New Roman"/>
              </w:rPr>
            </w:pPr>
            <w:r w:rsidRPr="00A753E1">
              <w:rPr>
                <w:rFonts w:ascii="Times New Roman" w:hAnsi="Times New Roman"/>
              </w:rPr>
              <w:t xml:space="preserve">Sīpolloki </w:t>
            </w:r>
          </w:p>
        </w:tc>
        <w:tc>
          <w:tcPr>
            <w:tcW w:w="3834" w:type="dxa"/>
            <w:gridSpan w:val="3"/>
          </w:tcPr>
          <w:p w:rsidR="00214B0F" w:rsidRPr="00A753E1" w:rsidRDefault="00214B0F" w:rsidP="00056B4A">
            <w:pPr>
              <w:pStyle w:val="Bezatstarpm"/>
              <w:rPr>
                <w:rFonts w:ascii="Times New Roman" w:eastAsia="Times New Roman" w:hAnsi="Times New Roman"/>
              </w:rPr>
            </w:pPr>
            <w:r w:rsidRPr="00A753E1">
              <w:rPr>
                <w:rFonts w:ascii="Times New Roman" w:hAnsi="Times New Roman"/>
              </w:rPr>
              <w:t xml:space="preserve">Svaigi, bez lieka mitruma, bez bojājumiem, ar galviņām, bez zemes piejaukuma. </w:t>
            </w:r>
            <w:r>
              <w:rPr>
                <w:rFonts w:ascii="Times New Roman" w:hAnsi="Times New Roman"/>
              </w:rPr>
              <w:t>0,5-1</w:t>
            </w:r>
            <w:r w:rsidRPr="00A753E1">
              <w:rPr>
                <w:rFonts w:ascii="Times New Roman" w:hAnsi="Times New Roman"/>
              </w:rPr>
              <w:t xml:space="preserve"> kg.</w:t>
            </w:r>
          </w:p>
        </w:tc>
        <w:tc>
          <w:tcPr>
            <w:tcW w:w="3408"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851" w:type="dxa"/>
            <w:gridSpan w:val="3"/>
          </w:tcPr>
          <w:p w:rsidR="00214B0F" w:rsidRPr="00FF1580" w:rsidRDefault="00214B0F" w:rsidP="00056B4A">
            <w:pPr>
              <w:jc w:val="center"/>
              <w:rPr>
                <w:lang w:val="lv-LV"/>
              </w:rPr>
            </w:pPr>
            <w:r w:rsidRPr="00E07ED1">
              <w:rPr>
                <w:lang w:val="lv-LV"/>
              </w:rPr>
              <w:t>Kg</w:t>
            </w:r>
          </w:p>
        </w:tc>
        <w:tc>
          <w:tcPr>
            <w:tcW w:w="1420"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1422" w:type="dxa"/>
            <w:gridSpan w:val="2"/>
          </w:tcPr>
          <w:p w:rsidR="00214B0F" w:rsidRPr="00AA0CB3" w:rsidRDefault="00214B0F" w:rsidP="00056B4A">
            <w:pPr>
              <w:pStyle w:val="Bezatstarpm"/>
              <w:jc w:val="center"/>
              <w:rPr>
                <w:rFonts w:ascii="Times New Roman" w:hAnsi="Times New Roman"/>
              </w:rPr>
            </w:pPr>
            <w:r>
              <w:rPr>
                <w:rFonts w:ascii="Times New Roman" w:hAnsi="Times New Roman"/>
              </w:rPr>
              <w:t>10</w:t>
            </w:r>
          </w:p>
        </w:tc>
        <w:tc>
          <w:tcPr>
            <w:tcW w:w="1042" w:type="dxa"/>
            <w:shd w:val="clear" w:color="auto" w:fill="D9D9D9" w:themeFill="background1" w:themeFillShade="D9"/>
          </w:tcPr>
          <w:p w:rsidR="00214B0F" w:rsidRDefault="00214B0F" w:rsidP="00056B4A">
            <w:pPr>
              <w:pStyle w:val="Bezatstarpm"/>
              <w:jc w:val="both"/>
              <w:rPr>
                <w:rFonts w:ascii="Times New Roman" w:hAnsi="Times New Roman"/>
                <w:b/>
              </w:rPr>
            </w:pPr>
          </w:p>
        </w:tc>
      </w:tr>
      <w:tr w:rsidR="00214B0F" w:rsidTr="0055250F">
        <w:trPr>
          <w:trHeight w:val="143"/>
        </w:trPr>
        <w:tc>
          <w:tcPr>
            <w:tcW w:w="878" w:type="dxa"/>
            <w:gridSpan w:val="2"/>
          </w:tcPr>
          <w:p w:rsidR="00214B0F" w:rsidRPr="00AA0CB3" w:rsidRDefault="00214B0F" w:rsidP="00056B4A">
            <w:pPr>
              <w:pStyle w:val="Bezatstarpm"/>
              <w:rPr>
                <w:rFonts w:ascii="Times New Roman" w:hAnsi="Times New Roman"/>
              </w:rPr>
            </w:pPr>
            <w:r>
              <w:rPr>
                <w:rFonts w:ascii="Times New Roman" w:hAnsi="Times New Roman"/>
              </w:rPr>
              <w:t>6.8.</w:t>
            </w:r>
          </w:p>
        </w:tc>
        <w:tc>
          <w:tcPr>
            <w:tcW w:w="1491" w:type="dxa"/>
          </w:tcPr>
          <w:p w:rsidR="00214B0F" w:rsidRPr="00A753E1" w:rsidRDefault="00214B0F" w:rsidP="00056B4A">
            <w:proofErr w:type="spellStart"/>
            <w:r w:rsidRPr="00A753E1">
              <w:t>Ķīnas</w:t>
            </w:r>
            <w:proofErr w:type="spellEnd"/>
            <w:r w:rsidRPr="00A753E1">
              <w:t xml:space="preserve"> </w:t>
            </w:r>
            <w:proofErr w:type="spellStart"/>
            <w:r w:rsidRPr="00A753E1">
              <w:t>kāposti</w:t>
            </w:r>
            <w:proofErr w:type="spellEnd"/>
          </w:p>
        </w:tc>
        <w:tc>
          <w:tcPr>
            <w:tcW w:w="3834" w:type="dxa"/>
            <w:gridSpan w:val="3"/>
          </w:tcPr>
          <w:p w:rsidR="00214B0F" w:rsidRPr="00A753E1" w:rsidRDefault="00214B0F" w:rsidP="00056B4A">
            <w:pPr>
              <w:jc w:val="both"/>
            </w:pPr>
            <w:proofErr w:type="spellStart"/>
            <w:r w:rsidRPr="00A753E1">
              <w:t>Svaigi</w:t>
            </w:r>
            <w:proofErr w:type="spellEnd"/>
            <w:r w:rsidRPr="00A753E1">
              <w:t xml:space="preserve">, </w:t>
            </w:r>
            <w:proofErr w:type="spellStart"/>
            <w:r w:rsidRPr="00A753E1">
              <w:t>galda</w:t>
            </w:r>
            <w:proofErr w:type="spellEnd"/>
            <w:r w:rsidRPr="00A753E1">
              <w:t xml:space="preserve"> </w:t>
            </w:r>
            <w:proofErr w:type="spellStart"/>
            <w:r w:rsidRPr="00A753E1">
              <w:t>šķirnes</w:t>
            </w:r>
            <w:proofErr w:type="spellEnd"/>
            <w:r w:rsidRPr="00A753E1">
              <w:t xml:space="preserve">. </w:t>
            </w:r>
            <w:proofErr w:type="spellStart"/>
            <w:r w:rsidRPr="00A753E1">
              <w:t>Svara</w:t>
            </w:r>
            <w:proofErr w:type="spellEnd"/>
          </w:p>
        </w:tc>
        <w:tc>
          <w:tcPr>
            <w:tcW w:w="3408"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851" w:type="dxa"/>
            <w:gridSpan w:val="3"/>
          </w:tcPr>
          <w:p w:rsidR="00214B0F" w:rsidRPr="00FF1580" w:rsidRDefault="00214B0F" w:rsidP="00056B4A">
            <w:pPr>
              <w:jc w:val="center"/>
              <w:rPr>
                <w:lang w:val="lv-LV"/>
              </w:rPr>
            </w:pPr>
            <w:r w:rsidRPr="00E07ED1">
              <w:rPr>
                <w:lang w:val="lv-LV"/>
              </w:rPr>
              <w:t>Kg</w:t>
            </w:r>
          </w:p>
        </w:tc>
        <w:tc>
          <w:tcPr>
            <w:tcW w:w="1420"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1422" w:type="dxa"/>
            <w:gridSpan w:val="2"/>
          </w:tcPr>
          <w:p w:rsidR="00214B0F" w:rsidRPr="00AA0CB3" w:rsidRDefault="00214B0F" w:rsidP="00056B4A">
            <w:pPr>
              <w:pStyle w:val="Bezatstarpm"/>
              <w:jc w:val="center"/>
              <w:rPr>
                <w:rFonts w:ascii="Times New Roman" w:hAnsi="Times New Roman"/>
              </w:rPr>
            </w:pPr>
            <w:r>
              <w:rPr>
                <w:rFonts w:ascii="Times New Roman" w:hAnsi="Times New Roman"/>
              </w:rPr>
              <w:t>120</w:t>
            </w:r>
          </w:p>
        </w:tc>
        <w:tc>
          <w:tcPr>
            <w:tcW w:w="1042" w:type="dxa"/>
            <w:shd w:val="clear" w:color="auto" w:fill="D9D9D9" w:themeFill="background1" w:themeFillShade="D9"/>
          </w:tcPr>
          <w:p w:rsidR="00214B0F" w:rsidRDefault="00214B0F" w:rsidP="00056B4A">
            <w:pPr>
              <w:pStyle w:val="Bezatstarpm"/>
              <w:jc w:val="both"/>
              <w:rPr>
                <w:rFonts w:ascii="Times New Roman" w:hAnsi="Times New Roman"/>
                <w:b/>
              </w:rPr>
            </w:pPr>
          </w:p>
        </w:tc>
      </w:tr>
      <w:tr w:rsidR="00214B0F" w:rsidTr="0055250F">
        <w:trPr>
          <w:trHeight w:val="143"/>
        </w:trPr>
        <w:tc>
          <w:tcPr>
            <w:tcW w:w="878" w:type="dxa"/>
            <w:gridSpan w:val="2"/>
          </w:tcPr>
          <w:p w:rsidR="00214B0F" w:rsidRPr="00AA0CB3" w:rsidRDefault="00214B0F" w:rsidP="00056B4A">
            <w:pPr>
              <w:pStyle w:val="Bezatstarpm"/>
              <w:rPr>
                <w:rFonts w:ascii="Times New Roman" w:hAnsi="Times New Roman"/>
              </w:rPr>
            </w:pPr>
            <w:r>
              <w:rPr>
                <w:rFonts w:ascii="Times New Roman" w:hAnsi="Times New Roman"/>
              </w:rPr>
              <w:t>6.9.</w:t>
            </w:r>
          </w:p>
        </w:tc>
        <w:tc>
          <w:tcPr>
            <w:tcW w:w="1491" w:type="dxa"/>
          </w:tcPr>
          <w:p w:rsidR="00214B0F" w:rsidRPr="00A753E1" w:rsidRDefault="00214B0F" w:rsidP="00056B4A">
            <w:pPr>
              <w:pStyle w:val="Bezatstarpm"/>
              <w:rPr>
                <w:rFonts w:ascii="Times New Roman" w:hAnsi="Times New Roman"/>
              </w:rPr>
            </w:pPr>
            <w:r w:rsidRPr="00A753E1">
              <w:rPr>
                <w:rFonts w:ascii="Times New Roman" w:hAnsi="Times New Roman"/>
              </w:rPr>
              <w:t>Puravi</w:t>
            </w:r>
          </w:p>
        </w:tc>
        <w:tc>
          <w:tcPr>
            <w:tcW w:w="3834" w:type="dxa"/>
            <w:gridSpan w:val="3"/>
          </w:tcPr>
          <w:p w:rsidR="00214B0F" w:rsidRPr="00A753E1" w:rsidRDefault="00214B0F" w:rsidP="00056B4A">
            <w:pPr>
              <w:pStyle w:val="Bezatstarpm"/>
              <w:rPr>
                <w:rFonts w:ascii="Times New Roman" w:hAnsi="Times New Roman"/>
              </w:rPr>
            </w:pPr>
            <w:r w:rsidRPr="00A753E1">
              <w:rPr>
                <w:rFonts w:ascii="Times New Roman" w:hAnsi="Times New Roman"/>
              </w:rPr>
              <w:t>Svaigi. Svara</w:t>
            </w:r>
          </w:p>
        </w:tc>
        <w:tc>
          <w:tcPr>
            <w:tcW w:w="3408"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851" w:type="dxa"/>
            <w:gridSpan w:val="3"/>
          </w:tcPr>
          <w:p w:rsidR="00214B0F" w:rsidRPr="00FF1580" w:rsidRDefault="00214B0F" w:rsidP="00056B4A">
            <w:pPr>
              <w:jc w:val="center"/>
              <w:rPr>
                <w:lang w:val="lv-LV"/>
              </w:rPr>
            </w:pPr>
            <w:r w:rsidRPr="00E07ED1">
              <w:rPr>
                <w:lang w:val="lv-LV"/>
              </w:rPr>
              <w:t>Kg</w:t>
            </w:r>
          </w:p>
        </w:tc>
        <w:tc>
          <w:tcPr>
            <w:tcW w:w="1420"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1422" w:type="dxa"/>
            <w:gridSpan w:val="2"/>
          </w:tcPr>
          <w:p w:rsidR="00214B0F" w:rsidRPr="00AA0CB3" w:rsidRDefault="00214B0F" w:rsidP="00056B4A">
            <w:pPr>
              <w:pStyle w:val="Bezatstarpm"/>
              <w:jc w:val="center"/>
              <w:rPr>
                <w:rFonts w:ascii="Times New Roman" w:hAnsi="Times New Roman"/>
              </w:rPr>
            </w:pPr>
            <w:r>
              <w:rPr>
                <w:rFonts w:ascii="Times New Roman" w:hAnsi="Times New Roman"/>
              </w:rPr>
              <w:t>75</w:t>
            </w:r>
          </w:p>
        </w:tc>
        <w:tc>
          <w:tcPr>
            <w:tcW w:w="1042" w:type="dxa"/>
            <w:shd w:val="clear" w:color="auto" w:fill="D9D9D9" w:themeFill="background1" w:themeFillShade="D9"/>
          </w:tcPr>
          <w:p w:rsidR="00214B0F" w:rsidRDefault="00214B0F" w:rsidP="00056B4A">
            <w:pPr>
              <w:pStyle w:val="Bezatstarpm"/>
              <w:jc w:val="both"/>
              <w:rPr>
                <w:rFonts w:ascii="Times New Roman" w:hAnsi="Times New Roman"/>
                <w:b/>
              </w:rPr>
            </w:pPr>
          </w:p>
        </w:tc>
      </w:tr>
      <w:tr w:rsidR="00214B0F" w:rsidRPr="000E1585" w:rsidTr="0055250F">
        <w:trPr>
          <w:trHeight w:val="143"/>
        </w:trPr>
        <w:tc>
          <w:tcPr>
            <w:tcW w:w="878" w:type="dxa"/>
            <w:gridSpan w:val="2"/>
          </w:tcPr>
          <w:p w:rsidR="00214B0F" w:rsidRPr="00AA0CB3" w:rsidRDefault="00214B0F" w:rsidP="00056B4A">
            <w:pPr>
              <w:pStyle w:val="Bezatstarpm"/>
              <w:rPr>
                <w:rFonts w:ascii="Times New Roman" w:hAnsi="Times New Roman"/>
              </w:rPr>
            </w:pPr>
            <w:r>
              <w:rPr>
                <w:rFonts w:ascii="Times New Roman" w:hAnsi="Times New Roman"/>
              </w:rPr>
              <w:t>6.10.</w:t>
            </w:r>
          </w:p>
        </w:tc>
        <w:tc>
          <w:tcPr>
            <w:tcW w:w="1491" w:type="dxa"/>
          </w:tcPr>
          <w:p w:rsidR="00214B0F" w:rsidRPr="00A753E1" w:rsidRDefault="00214B0F" w:rsidP="00056B4A">
            <w:pPr>
              <w:pStyle w:val="Bezatstarpm"/>
              <w:rPr>
                <w:rFonts w:ascii="Times New Roman" w:hAnsi="Times New Roman"/>
              </w:rPr>
            </w:pPr>
            <w:r>
              <w:rPr>
                <w:rFonts w:ascii="Times New Roman" w:hAnsi="Times New Roman"/>
              </w:rPr>
              <w:t>Ziedkāposti</w:t>
            </w:r>
            <w:r w:rsidRPr="00A753E1">
              <w:rPr>
                <w:rFonts w:ascii="Times New Roman" w:hAnsi="Times New Roman"/>
              </w:rPr>
              <w:t xml:space="preserve"> </w:t>
            </w:r>
          </w:p>
        </w:tc>
        <w:tc>
          <w:tcPr>
            <w:tcW w:w="3834" w:type="dxa"/>
            <w:gridSpan w:val="3"/>
          </w:tcPr>
          <w:p w:rsidR="00214B0F" w:rsidRPr="00A753E1" w:rsidRDefault="00214B0F" w:rsidP="00056B4A">
            <w:pPr>
              <w:pStyle w:val="Bezatstarpm"/>
              <w:rPr>
                <w:rFonts w:ascii="Times New Roman" w:hAnsi="Times New Roman"/>
              </w:rPr>
            </w:pPr>
            <w:r w:rsidRPr="00A753E1">
              <w:rPr>
                <w:rFonts w:ascii="Times New Roman" w:hAnsi="Times New Roman"/>
              </w:rPr>
              <w:t>Svaigi</w:t>
            </w:r>
            <w:r>
              <w:rPr>
                <w:rFonts w:ascii="Times New Roman" w:hAnsi="Times New Roman"/>
              </w:rPr>
              <w:t>, kaitēkļu un slimību nebojāti, nepārauguši. Svara</w:t>
            </w:r>
          </w:p>
        </w:tc>
        <w:tc>
          <w:tcPr>
            <w:tcW w:w="3408"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851" w:type="dxa"/>
            <w:gridSpan w:val="3"/>
          </w:tcPr>
          <w:p w:rsidR="00214B0F" w:rsidRPr="00FF1580" w:rsidRDefault="00214B0F" w:rsidP="00056B4A">
            <w:pPr>
              <w:jc w:val="center"/>
              <w:rPr>
                <w:lang w:val="lv-LV"/>
              </w:rPr>
            </w:pPr>
            <w:r w:rsidRPr="00E07ED1">
              <w:rPr>
                <w:lang w:val="lv-LV"/>
              </w:rPr>
              <w:t>Kg</w:t>
            </w:r>
          </w:p>
        </w:tc>
        <w:tc>
          <w:tcPr>
            <w:tcW w:w="1420"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1422" w:type="dxa"/>
            <w:gridSpan w:val="2"/>
          </w:tcPr>
          <w:p w:rsidR="00214B0F" w:rsidRPr="00AA0CB3" w:rsidRDefault="00214B0F" w:rsidP="00056B4A">
            <w:pPr>
              <w:pStyle w:val="Bezatstarpm"/>
              <w:jc w:val="center"/>
              <w:rPr>
                <w:rFonts w:ascii="Times New Roman" w:hAnsi="Times New Roman"/>
              </w:rPr>
            </w:pPr>
            <w:r>
              <w:rPr>
                <w:rFonts w:ascii="Times New Roman" w:hAnsi="Times New Roman"/>
              </w:rPr>
              <w:t>130</w:t>
            </w:r>
          </w:p>
        </w:tc>
        <w:tc>
          <w:tcPr>
            <w:tcW w:w="1042" w:type="dxa"/>
            <w:shd w:val="clear" w:color="auto" w:fill="D9D9D9" w:themeFill="background1" w:themeFillShade="D9"/>
          </w:tcPr>
          <w:p w:rsidR="00214B0F" w:rsidRDefault="00214B0F" w:rsidP="00056B4A">
            <w:pPr>
              <w:pStyle w:val="Bezatstarpm"/>
              <w:jc w:val="both"/>
              <w:rPr>
                <w:rFonts w:ascii="Times New Roman" w:hAnsi="Times New Roman"/>
                <w:b/>
              </w:rPr>
            </w:pPr>
          </w:p>
        </w:tc>
      </w:tr>
      <w:tr w:rsidR="00214B0F" w:rsidRPr="000E1585" w:rsidTr="0055250F">
        <w:trPr>
          <w:trHeight w:val="143"/>
        </w:trPr>
        <w:tc>
          <w:tcPr>
            <w:tcW w:w="878" w:type="dxa"/>
            <w:gridSpan w:val="2"/>
          </w:tcPr>
          <w:p w:rsidR="00214B0F" w:rsidRDefault="00214B0F" w:rsidP="00056B4A">
            <w:pPr>
              <w:pStyle w:val="Bezatstarpm"/>
              <w:rPr>
                <w:rFonts w:ascii="Times New Roman" w:hAnsi="Times New Roman"/>
              </w:rPr>
            </w:pPr>
            <w:r>
              <w:rPr>
                <w:rFonts w:ascii="Times New Roman" w:hAnsi="Times New Roman"/>
              </w:rPr>
              <w:t>6.11.</w:t>
            </w:r>
          </w:p>
        </w:tc>
        <w:tc>
          <w:tcPr>
            <w:tcW w:w="1491" w:type="dxa"/>
          </w:tcPr>
          <w:p w:rsidR="00214B0F" w:rsidRPr="00A753E1" w:rsidRDefault="00214B0F" w:rsidP="00056B4A">
            <w:pPr>
              <w:pStyle w:val="Bezatstarpm"/>
              <w:rPr>
                <w:rFonts w:ascii="Times New Roman" w:hAnsi="Times New Roman"/>
              </w:rPr>
            </w:pPr>
            <w:r w:rsidRPr="00A753E1">
              <w:rPr>
                <w:rFonts w:ascii="Times New Roman" w:hAnsi="Times New Roman"/>
              </w:rPr>
              <w:t xml:space="preserve">Paprika </w:t>
            </w:r>
          </w:p>
        </w:tc>
        <w:tc>
          <w:tcPr>
            <w:tcW w:w="3834" w:type="dxa"/>
            <w:gridSpan w:val="3"/>
          </w:tcPr>
          <w:p w:rsidR="00214B0F" w:rsidRPr="00A753E1" w:rsidRDefault="00214B0F" w:rsidP="00056B4A">
            <w:pPr>
              <w:pStyle w:val="Bezatstarpm"/>
              <w:rPr>
                <w:rFonts w:ascii="Times New Roman" w:hAnsi="Times New Roman"/>
              </w:rPr>
            </w:pPr>
            <w:r w:rsidRPr="00A753E1">
              <w:rPr>
                <w:rFonts w:ascii="Times New Roman" w:hAnsi="Times New Roman"/>
              </w:rPr>
              <w:t xml:space="preserve">Vesela, svaiga, nesavītusi, gatava, dažādas krāsas, bez bojājumiem. </w:t>
            </w:r>
            <w:r>
              <w:rPr>
                <w:rFonts w:ascii="Times New Roman" w:hAnsi="Times New Roman"/>
              </w:rPr>
              <w:t>1-5</w:t>
            </w:r>
            <w:r w:rsidRPr="00A753E1">
              <w:rPr>
                <w:rFonts w:ascii="Times New Roman" w:hAnsi="Times New Roman"/>
              </w:rPr>
              <w:t xml:space="preserve"> kg.</w:t>
            </w:r>
          </w:p>
        </w:tc>
        <w:tc>
          <w:tcPr>
            <w:tcW w:w="3408"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851" w:type="dxa"/>
            <w:gridSpan w:val="3"/>
          </w:tcPr>
          <w:p w:rsidR="00214B0F" w:rsidRPr="00FF1580" w:rsidRDefault="00214B0F" w:rsidP="00056B4A">
            <w:pPr>
              <w:jc w:val="center"/>
              <w:rPr>
                <w:lang w:val="lv-LV"/>
              </w:rPr>
            </w:pPr>
            <w:r w:rsidRPr="00E07ED1">
              <w:rPr>
                <w:lang w:val="lv-LV"/>
              </w:rPr>
              <w:t>Kg</w:t>
            </w:r>
          </w:p>
        </w:tc>
        <w:tc>
          <w:tcPr>
            <w:tcW w:w="1420"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1422" w:type="dxa"/>
            <w:gridSpan w:val="2"/>
          </w:tcPr>
          <w:p w:rsidR="00214B0F" w:rsidRPr="00AA0CB3" w:rsidRDefault="00214B0F" w:rsidP="00056B4A">
            <w:pPr>
              <w:pStyle w:val="Bezatstarpm"/>
              <w:jc w:val="center"/>
              <w:rPr>
                <w:rFonts w:ascii="Times New Roman" w:hAnsi="Times New Roman"/>
              </w:rPr>
            </w:pPr>
            <w:r>
              <w:rPr>
                <w:rFonts w:ascii="Times New Roman" w:hAnsi="Times New Roman"/>
              </w:rPr>
              <w:t>60</w:t>
            </w:r>
          </w:p>
        </w:tc>
        <w:tc>
          <w:tcPr>
            <w:tcW w:w="1042" w:type="dxa"/>
            <w:shd w:val="clear" w:color="auto" w:fill="D9D9D9" w:themeFill="background1" w:themeFillShade="D9"/>
          </w:tcPr>
          <w:p w:rsidR="00214B0F" w:rsidRDefault="00214B0F" w:rsidP="00056B4A">
            <w:pPr>
              <w:pStyle w:val="Bezatstarpm"/>
              <w:jc w:val="both"/>
              <w:rPr>
                <w:rFonts w:ascii="Times New Roman" w:hAnsi="Times New Roman"/>
                <w:b/>
              </w:rPr>
            </w:pPr>
          </w:p>
        </w:tc>
      </w:tr>
      <w:tr w:rsidR="00214B0F" w:rsidTr="0055250F">
        <w:trPr>
          <w:trHeight w:val="143"/>
        </w:trPr>
        <w:tc>
          <w:tcPr>
            <w:tcW w:w="878" w:type="dxa"/>
            <w:gridSpan w:val="2"/>
          </w:tcPr>
          <w:p w:rsidR="00214B0F" w:rsidRDefault="00214B0F" w:rsidP="00056B4A">
            <w:pPr>
              <w:pStyle w:val="Bezatstarpm"/>
              <w:rPr>
                <w:rFonts w:ascii="Times New Roman" w:hAnsi="Times New Roman"/>
              </w:rPr>
            </w:pPr>
            <w:r>
              <w:rPr>
                <w:rFonts w:ascii="Times New Roman" w:hAnsi="Times New Roman"/>
              </w:rPr>
              <w:t>6.12.</w:t>
            </w:r>
          </w:p>
        </w:tc>
        <w:tc>
          <w:tcPr>
            <w:tcW w:w="1491" w:type="dxa"/>
          </w:tcPr>
          <w:p w:rsidR="00214B0F" w:rsidRPr="00A753E1" w:rsidRDefault="00214B0F" w:rsidP="00056B4A">
            <w:pPr>
              <w:pStyle w:val="Bezatstarpm"/>
              <w:rPr>
                <w:rFonts w:ascii="Times New Roman" w:hAnsi="Times New Roman"/>
              </w:rPr>
            </w:pPr>
            <w:r w:rsidRPr="00A753E1">
              <w:rPr>
                <w:rFonts w:ascii="Times New Roman" w:hAnsi="Times New Roman"/>
              </w:rPr>
              <w:t xml:space="preserve">Ķiploki </w:t>
            </w:r>
          </w:p>
        </w:tc>
        <w:tc>
          <w:tcPr>
            <w:tcW w:w="3834" w:type="dxa"/>
            <w:gridSpan w:val="3"/>
          </w:tcPr>
          <w:p w:rsidR="00214B0F" w:rsidRPr="00A753E1" w:rsidRDefault="00214B0F" w:rsidP="00056B4A">
            <w:pPr>
              <w:pStyle w:val="Bezatstarpm"/>
              <w:rPr>
                <w:rFonts w:ascii="Times New Roman" w:hAnsi="Times New Roman"/>
              </w:rPr>
            </w:pPr>
            <w:r w:rsidRPr="00A753E1">
              <w:rPr>
                <w:rFonts w:ascii="Times New Roman" w:hAnsi="Times New Roman"/>
              </w:rPr>
              <w:t>Galviņas stingras ar lielām daiviņām, apžāvētas, sausas zvīņlapas, izžāvēta loka daļa, kas nepārsniedz 2-5cm no ķiploka galviņas, galviņas diametrs 4-6cm.</w:t>
            </w:r>
            <w:r>
              <w:rPr>
                <w:rFonts w:ascii="Times New Roman" w:hAnsi="Times New Roman"/>
              </w:rPr>
              <w:t>1-2</w:t>
            </w:r>
            <w:r w:rsidRPr="00A753E1">
              <w:rPr>
                <w:rFonts w:ascii="Times New Roman" w:hAnsi="Times New Roman"/>
              </w:rPr>
              <w:t xml:space="preserve"> kg maisiņos.</w:t>
            </w:r>
          </w:p>
        </w:tc>
        <w:tc>
          <w:tcPr>
            <w:tcW w:w="3408"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851" w:type="dxa"/>
            <w:gridSpan w:val="3"/>
          </w:tcPr>
          <w:p w:rsidR="00214B0F" w:rsidRPr="00FF1580" w:rsidRDefault="00214B0F" w:rsidP="00056B4A">
            <w:pPr>
              <w:jc w:val="center"/>
              <w:rPr>
                <w:lang w:val="lv-LV"/>
              </w:rPr>
            </w:pPr>
            <w:r w:rsidRPr="00E07ED1">
              <w:rPr>
                <w:lang w:val="lv-LV"/>
              </w:rPr>
              <w:t>Kg</w:t>
            </w:r>
          </w:p>
        </w:tc>
        <w:tc>
          <w:tcPr>
            <w:tcW w:w="1420"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1422" w:type="dxa"/>
            <w:gridSpan w:val="2"/>
          </w:tcPr>
          <w:p w:rsidR="00214B0F" w:rsidRPr="00AA0CB3" w:rsidRDefault="00214B0F" w:rsidP="00056B4A">
            <w:pPr>
              <w:pStyle w:val="Bezatstarpm"/>
              <w:jc w:val="center"/>
              <w:rPr>
                <w:rFonts w:ascii="Times New Roman" w:hAnsi="Times New Roman"/>
              </w:rPr>
            </w:pPr>
            <w:r>
              <w:rPr>
                <w:rFonts w:ascii="Times New Roman" w:hAnsi="Times New Roman"/>
              </w:rPr>
              <w:t>35</w:t>
            </w:r>
          </w:p>
        </w:tc>
        <w:tc>
          <w:tcPr>
            <w:tcW w:w="1042" w:type="dxa"/>
            <w:shd w:val="clear" w:color="auto" w:fill="D9D9D9" w:themeFill="background1" w:themeFillShade="D9"/>
          </w:tcPr>
          <w:p w:rsidR="00214B0F" w:rsidRDefault="00214B0F" w:rsidP="00056B4A">
            <w:pPr>
              <w:pStyle w:val="Bezatstarpm"/>
              <w:jc w:val="both"/>
              <w:rPr>
                <w:rFonts w:ascii="Times New Roman" w:hAnsi="Times New Roman"/>
                <w:b/>
              </w:rPr>
            </w:pPr>
          </w:p>
        </w:tc>
      </w:tr>
      <w:tr w:rsidR="00214B0F" w:rsidTr="0055250F">
        <w:trPr>
          <w:trHeight w:val="143"/>
        </w:trPr>
        <w:tc>
          <w:tcPr>
            <w:tcW w:w="878" w:type="dxa"/>
            <w:gridSpan w:val="2"/>
          </w:tcPr>
          <w:p w:rsidR="00214B0F" w:rsidRDefault="00214B0F" w:rsidP="00056B4A">
            <w:pPr>
              <w:pStyle w:val="Bezatstarpm"/>
              <w:rPr>
                <w:rFonts w:ascii="Times New Roman" w:hAnsi="Times New Roman"/>
              </w:rPr>
            </w:pPr>
            <w:r>
              <w:rPr>
                <w:rFonts w:ascii="Times New Roman" w:hAnsi="Times New Roman"/>
              </w:rPr>
              <w:t>6.13.</w:t>
            </w:r>
          </w:p>
        </w:tc>
        <w:tc>
          <w:tcPr>
            <w:tcW w:w="1491" w:type="dxa"/>
          </w:tcPr>
          <w:p w:rsidR="00214B0F" w:rsidRPr="00A753E1" w:rsidRDefault="00214B0F" w:rsidP="00056B4A">
            <w:pPr>
              <w:pStyle w:val="Bezatstarpm"/>
              <w:rPr>
                <w:rFonts w:ascii="Times New Roman" w:hAnsi="Times New Roman"/>
              </w:rPr>
            </w:pPr>
            <w:r>
              <w:rPr>
                <w:rFonts w:ascii="Times New Roman" w:hAnsi="Times New Roman"/>
              </w:rPr>
              <w:t>Kāļi</w:t>
            </w:r>
          </w:p>
        </w:tc>
        <w:tc>
          <w:tcPr>
            <w:tcW w:w="3834" w:type="dxa"/>
            <w:gridSpan w:val="3"/>
          </w:tcPr>
          <w:p w:rsidR="00214B0F" w:rsidRPr="00A753E1" w:rsidRDefault="00214B0F" w:rsidP="00056B4A">
            <w:pPr>
              <w:pStyle w:val="Bezatstarpm"/>
              <w:rPr>
                <w:rFonts w:ascii="Times New Roman" w:hAnsi="Times New Roman"/>
              </w:rPr>
            </w:pPr>
            <w:r w:rsidRPr="00A753E1">
              <w:rPr>
                <w:rFonts w:ascii="Times New Roman" w:hAnsi="Times New Roman"/>
              </w:rPr>
              <w:t>Svaigi. Svara</w:t>
            </w:r>
          </w:p>
        </w:tc>
        <w:tc>
          <w:tcPr>
            <w:tcW w:w="3408"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851" w:type="dxa"/>
            <w:gridSpan w:val="3"/>
          </w:tcPr>
          <w:p w:rsidR="00214B0F" w:rsidRPr="00E07ED1" w:rsidRDefault="00214B0F" w:rsidP="00056B4A">
            <w:pPr>
              <w:jc w:val="center"/>
              <w:rPr>
                <w:lang w:val="lv-LV"/>
              </w:rPr>
            </w:pPr>
            <w:r>
              <w:rPr>
                <w:lang w:val="lv-LV"/>
              </w:rPr>
              <w:t>Kg</w:t>
            </w:r>
          </w:p>
        </w:tc>
        <w:tc>
          <w:tcPr>
            <w:tcW w:w="1420"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1422" w:type="dxa"/>
            <w:gridSpan w:val="2"/>
          </w:tcPr>
          <w:p w:rsidR="00214B0F" w:rsidRDefault="00214B0F" w:rsidP="00056B4A">
            <w:pPr>
              <w:pStyle w:val="Bezatstarpm"/>
              <w:jc w:val="center"/>
              <w:rPr>
                <w:rFonts w:ascii="Times New Roman" w:hAnsi="Times New Roman"/>
              </w:rPr>
            </w:pPr>
            <w:r>
              <w:rPr>
                <w:rFonts w:ascii="Times New Roman" w:hAnsi="Times New Roman"/>
              </w:rPr>
              <w:t>50</w:t>
            </w:r>
          </w:p>
        </w:tc>
        <w:tc>
          <w:tcPr>
            <w:tcW w:w="1042" w:type="dxa"/>
            <w:shd w:val="clear" w:color="auto" w:fill="D9D9D9" w:themeFill="background1" w:themeFillShade="D9"/>
          </w:tcPr>
          <w:p w:rsidR="00214B0F" w:rsidRDefault="00214B0F" w:rsidP="00056B4A">
            <w:pPr>
              <w:pStyle w:val="Bezatstarpm"/>
              <w:jc w:val="both"/>
              <w:rPr>
                <w:rFonts w:ascii="Times New Roman" w:hAnsi="Times New Roman"/>
                <w:b/>
              </w:rPr>
            </w:pPr>
          </w:p>
        </w:tc>
      </w:tr>
      <w:tr w:rsidR="00214B0F" w:rsidTr="0055250F">
        <w:trPr>
          <w:trHeight w:val="143"/>
        </w:trPr>
        <w:tc>
          <w:tcPr>
            <w:tcW w:w="878" w:type="dxa"/>
            <w:gridSpan w:val="2"/>
          </w:tcPr>
          <w:p w:rsidR="00214B0F" w:rsidRDefault="00214B0F" w:rsidP="00056B4A">
            <w:pPr>
              <w:pStyle w:val="Bezatstarpm"/>
              <w:rPr>
                <w:rFonts w:ascii="Times New Roman" w:hAnsi="Times New Roman"/>
              </w:rPr>
            </w:pPr>
            <w:r>
              <w:rPr>
                <w:rFonts w:ascii="Times New Roman" w:hAnsi="Times New Roman"/>
              </w:rPr>
              <w:t>6.14.</w:t>
            </w:r>
          </w:p>
        </w:tc>
        <w:tc>
          <w:tcPr>
            <w:tcW w:w="1491" w:type="dxa"/>
          </w:tcPr>
          <w:p w:rsidR="00214B0F" w:rsidRDefault="00214B0F" w:rsidP="00056B4A">
            <w:pPr>
              <w:pStyle w:val="Bezatstarpm"/>
              <w:rPr>
                <w:rFonts w:ascii="Times New Roman" w:hAnsi="Times New Roman"/>
              </w:rPr>
            </w:pPr>
            <w:r>
              <w:rPr>
                <w:rFonts w:ascii="Times New Roman" w:hAnsi="Times New Roman"/>
              </w:rPr>
              <w:t>Seleriju sakne</w:t>
            </w:r>
          </w:p>
        </w:tc>
        <w:tc>
          <w:tcPr>
            <w:tcW w:w="3834" w:type="dxa"/>
            <w:gridSpan w:val="3"/>
          </w:tcPr>
          <w:p w:rsidR="00214B0F" w:rsidRPr="00A753E1" w:rsidRDefault="00214B0F" w:rsidP="00056B4A">
            <w:pPr>
              <w:pStyle w:val="Bezatstarpm"/>
              <w:rPr>
                <w:rFonts w:ascii="Times New Roman" w:hAnsi="Times New Roman"/>
              </w:rPr>
            </w:pPr>
            <w:r w:rsidRPr="00A753E1">
              <w:rPr>
                <w:rFonts w:ascii="Times New Roman" w:hAnsi="Times New Roman"/>
              </w:rPr>
              <w:t>Svaigi. Svara</w:t>
            </w:r>
          </w:p>
        </w:tc>
        <w:tc>
          <w:tcPr>
            <w:tcW w:w="3408"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851" w:type="dxa"/>
            <w:gridSpan w:val="3"/>
          </w:tcPr>
          <w:p w:rsidR="00214B0F" w:rsidRDefault="00214B0F" w:rsidP="00056B4A">
            <w:pPr>
              <w:jc w:val="center"/>
              <w:rPr>
                <w:lang w:val="lv-LV"/>
              </w:rPr>
            </w:pPr>
            <w:r>
              <w:rPr>
                <w:lang w:val="lv-LV"/>
              </w:rPr>
              <w:t>Kg</w:t>
            </w:r>
          </w:p>
        </w:tc>
        <w:tc>
          <w:tcPr>
            <w:tcW w:w="1420"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1422" w:type="dxa"/>
            <w:gridSpan w:val="2"/>
          </w:tcPr>
          <w:p w:rsidR="00214B0F" w:rsidRDefault="00214B0F" w:rsidP="00056B4A">
            <w:pPr>
              <w:pStyle w:val="Bezatstarpm"/>
              <w:jc w:val="center"/>
              <w:rPr>
                <w:rFonts w:ascii="Times New Roman" w:hAnsi="Times New Roman"/>
              </w:rPr>
            </w:pPr>
            <w:r>
              <w:rPr>
                <w:rFonts w:ascii="Times New Roman" w:hAnsi="Times New Roman"/>
              </w:rPr>
              <w:t>160</w:t>
            </w:r>
          </w:p>
        </w:tc>
        <w:tc>
          <w:tcPr>
            <w:tcW w:w="1042" w:type="dxa"/>
            <w:shd w:val="clear" w:color="auto" w:fill="D9D9D9" w:themeFill="background1" w:themeFillShade="D9"/>
          </w:tcPr>
          <w:p w:rsidR="00214B0F" w:rsidRDefault="00214B0F" w:rsidP="00056B4A">
            <w:pPr>
              <w:pStyle w:val="Bezatstarpm"/>
              <w:jc w:val="both"/>
              <w:rPr>
                <w:rFonts w:ascii="Times New Roman" w:hAnsi="Times New Roman"/>
                <w:b/>
              </w:rPr>
            </w:pPr>
          </w:p>
        </w:tc>
      </w:tr>
      <w:tr w:rsidR="00214B0F" w:rsidTr="0055250F">
        <w:trPr>
          <w:trHeight w:val="143"/>
        </w:trPr>
        <w:tc>
          <w:tcPr>
            <w:tcW w:w="878" w:type="dxa"/>
            <w:gridSpan w:val="2"/>
          </w:tcPr>
          <w:p w:rsidR="00214B0F" w:rsidRDefault="00214B0F" w:rsidP="00056B4A">
            <w:pPr>
              <w:pStyle w:val="Bezatstarpm"/>
              <w:rPr>
                <w:rFonts w:ascii="Times New Roman" w:hAnsi="Times New Roman"/>
              </w:rPr>
            </w:pPr>
            <w:r>
              <w:rPr>
                <w:rFonts w:ascii="Times New Roman" w:hAnsi="Times New Roman"/>
              </w:rPr>
              <w:t>6.15.</w:t>
            </w:r>
          </w:p>
        </w:tc>
        <w:tc>
          <w:tcPr>
            <w:tcW w:w="1491" w:type="dxa"/>
          </w:tcPr>
          <w:p w:rsidR="00214B0F" w:rsidRDefault="00214B0F" w:rsidP="00056B4A">
            <w:pPr>
              <w:pStyle w:val="Bezatstarpm"/>
              <w:rPr>
                <w:rFonts w:ascii="Times New Roman" w:hAnsi="Times New Roman"/>
              </w:rPr>
            </w:pPr>
            <w:r>
              <w:rPr>
                <w:rFonts w:ascii="Times New Roman" w:hAnsi="Times New Roman"/>
              </w:rPr>
              <w:t>Dilles</w:t>
            </w:r>
          </w:p>
        </w:tc>
        <w:tc>
          <w:tcPr>
            <w:tcW w:w="3834" w:type="dxa"/>
            <w:gridSpan w:val="3"/>
          </w:tcPr>
          <w:p w:rsidR="00214B0F" w:rsidRPr="00A753E1" w:rsidRDefault="00214B0F" w:rsidP="00056B4A">
            <w:pPr>
              <w:pStyle w:val="Bezatstarpm"/>
              <w:rPr>
                <w:rFonts w:ascii="Times New Roman" w:hAnsi="Times New Roman"/>
              </w:rPr>
            </w:pPr>
            <w:r w:rsidRPr="00A753E1">
              <w:rPr>
                <w:rFonts w:ascii="Times New Roman" w:hAnsi="Times New Roman"/>
              </w:rPr>
              <w:t>Svaigi. Svara</w:t>
            </w:r>
          </w:p>
        </w:tc>
        <w:tc>
          <w:tcPr>
            <w:tcW w:w="3408"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851" w:type="dxa"/>
            <w:gridSpan w:val="3"/>
          </w:tcPr>
          <w:p w:rsidR="00214B0F" w:rsidRDefault="00214B0F" w:rsidP="00056B4A">
            <w:pPr>
              <w:jc w:val="center"/>
              <w:rPr>
                <w:lang w:val="lv-LV"/>
              </w:rPr>
            </w:pPr>
            <w:r>
              <w:rPr>
                <w:lang w:val="lv-LV"/>
              </w:rPr>
              <w:t>Kg</w:t>
            </w:r>
          </w:p>
        </w:tc>
        <w:tc>
          <w:tcPr>
            <w:tcW w:w="1420"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1422" w:type="dxa"/>
            <w:gridSpan w:val="2"/>
          </w:tcPr>
          <w:p w:rsidR="00214B0F" w:rsidRDefault="00214B0F" w:rsidP="00056B4A">
            <w:pPr>
              <w:pStyle w:val="Bezatstarpm"/>
              <w:jc w:val="center"/>
              <w:rPr>
                <w:rFonts w:ascii="Times New Roman" w:hAnsi="Times New Roman"/>
              </w:rPr>
            </w:pPr>
            <w:r>
              <w:rPr>
                <w:rFonts w:ascii="Times New Roman" w:hAnsi="Times New Roman"/>
              </w:rPr>
              <w:t>10</w:t>
            </w:r>
          </w:p>
        </w:tc>
        <w:tc>
          <w:tcPr>
            <w:tcW w:w="1042" w:type="dxa"/>
            <w:shd w:val="clear" w:color="auto" w:fill="D9D9D9" w:themeFill="background1" w:themeFillShade="D9"/>
          </w:tcPr>
          <w:p w:rsidR="00214B0F" w:rsidRDefault="00214B0F" w:rsidP="00056B4A">
            <w:pPr>
              <w:pStyle w:val="Bezatstarpm"/>
              <w:jc w:val="both"/>
              <w:rPr>
                <w:rFonts w:ascii="Times New Roman" w:hAnsi="Times New Roman"/>
                <w:b/>
              </w:rPr>
            </w:pPr>
          </w:p>
        </w:tc>
      </w:tr>
      <w:tr w:rsidR="00214B0F" w:rsidTr="0055250F">
        <w:trPr>
          <w:trHeight w:val="143"/>
        </w:trPr>
        <w:tc>
          <w:tcPr>
            <w:tcW w:w="878" w:type="dxa"/>
            <w:gridSpan w:val="2"/>
          </w:tcPr>
          <w:p w:rsidR="00214B0F" w:rsidRDefault="00214B0F" w:rsidP="00056B4A">
            <w:pPr>
              <w:pStyle w:val="Bezatstarpm"/>
              <w:rPr>
                <w:rFonts w:ascii="Times New Roman" w:hAnsi="Times New Roman"/>
              </w:rPr>
            </w:pPr>
            <w:r>
              <w:rPr>
                <w:rFonts w:ascii="Times New Roman" w:hAnsi="Times New Roman"/>
              </w:rPr>
              <w:t>6.16.</w:t>
            </w:r>
          </w:p>
        </w:tc>
        <w:tc>
          <w:tcPr>
            <w:tcW w:w="1491" w:type="dxa"/>
          </w:tcPr>
          <w:p w:rsidR="00214B0F" w:rsidRDefault="00214B0F" w:rsidP="00056B4A">
            <w:pPr>
              <w:pStyle w:val="Bezatstarpm"/>
              <w:rPr>
                <w:rFonts w:ascii="Times New Roman" w:hAnsi="Times New Roman"/>
              </w:rPr>
            </w:pPr>
            <w:r>
              <w:rPr>
                <w:rFonts w:ascii="Times New Roman" w:hAnsi="Times New Roman"/>
              </w:rPr>
              <w:t>Ķirbji</w:t>
            </w:r>
          </w:p>
        </w:tc>
        <w:tc>
          <w:tcPr>
            <w:tcW w:w="3834" w:type="dxa"/>
            <w:gridSpan w:val="3"/>
          </w:tcPr>
          <w:p w:rsidR="00214B0F" w:rsidRPr="00A753E1" w:rsidRDefault="00214B0F" w:rsidP="00056B4A">
            <w:pPr>
              <w:pStyle w:val="Bezatstarpm"/>
              <w:rPr>
                <w:rFonts w:ascii="Times New Roman" w:hAnsi="Times New Roman"/>
              </w:rPr>
            </w:pPr>
            <w:r w:rsidRPr="00A753E1">
              <w:rPr>
                <w:rFonts w:ascii="Times New Roman" w:hAnsi="Times New Roman"/>
              </w:rPr>
              <w:t>Svaigi. Svara</w:t>
            </w:r>
          </w:p>
        </w:tc>
        <w:tc>
          <w:tcPr>
            <w:tcW w:w="3408"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851" w:type="dxa"/>
            <w:gridSpan w:val="3"/>
          </w:tcPr>
          <w:p w:rsidR="00214B0F" w:rsidRDefault="00214B0F" w:rsidP="00056B4A">
            <w:pPr>
              <w:jc w:val="center"/>
              <w:rPr>
                <w:lang w:val="lv-LV"/>
              </w:rPr>
            </w:pPr>
            <w:r>
              <w:rPr>
                <w:lang w:val="lv-LV"/>
              </w:rPr>
              <w:t>Kg</w:t>
            </w:r>
          </w:p>
        </w:tc>
        <w:tc>
          <w:tcPr>
            <w:tcW w:w="1420"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1422" w:type="dxa"/>
            <w:gridSpan w:val="2"/>
          </w:tcPr>
          <w:p w:rsidR="00214B0F" w:rsidRDefault="00214B0F" w:rsidP="00056B4A">
            <w:pPr>
              <w:pStyle w:val="Bezatstarpm"/>
              <w:jc w:val="center"/>
              <w:rPr>
                <w:rFonts w:ascii="Times New Roman" w:hAnsi="Times New Roman"/>
              </w:rPr>
            </w:pPr>
            <w:r>
              <w:rPr>
                <w:rFonts w:ascii="Times New Roman" w:hAnsi="Times New Roman"/>
              </w:rPr>
              <w:t>50</w:t>
            </w:r>
          </w:p>
        </w:tc>
        <w:tc>
          <w:tcPr>
            <w:tcW w:w="1042" w:type="dxa"/>
            <w:shd w:val="clear" w:color="auto" w:fill="D9D9D9" w:themeFill="background1" w:themeFillShade="D9"/>
          </w:tcPr>
          <w:p w:rsidR="00214B0F" w:rsidRDefault="00214B0F" w:rsidP="00056B4A">
            <w:pPr>
              <w:pStyle w:val="Bezatstarpm"/>
              <w:jc w:val="both"/>
              <w:rPr>
                <w:rFonts w:ascii="Times New Roman" w:hAnsi="Times New Roman"/>
                <w:b/>
              </w:rPr>
            </w:pPr>
          </w:p>
        </w:tc>
      </w:tr>
      <w:tr w:rsidR="00214B0F" w:rsidTr="0055250F">
        <w:trPr>
          <w:trHeight w:val="143"/>
        </w:trPr>
        <w:tc>
          <w:tcPr>
            <w:tcW w:w="878" w:type="dxa"/>
            <w:gridSpan w:val="2"/>
          </w:tcPr>
          <w:p w:rsidR="00214B0F" w:rsidRDefault="00214B0F" w:rsidP="00056B4A">
            <w:pPr>
              <w:pStyle w:val="Bezatstarpm"/>
              <w:rPr>
                <w:rFonts w:ascii="Times New Roman" w:hAnsi="Times New Roman"/>
              </w:rPr>
            </w:pPr>
            <w:r>
              <w:rPr>
                <w:rFonts w:ascii="Times New Roman" w:hAnsi="Times New Roman"/>
              </w:rPr>
              <w:t>6.17.</w:t>
            </w:r>
          </w:p>
        </w:tc>
        <w:tc>
          <w:tcPr>
            <w:tcW w:w="1491" w:type="dxa"/>
          </w:tcPr>
          <w:p w:rsidR="00214B0F" w:rsidRDefault="00214B0F" w:rsidP="00056B4A">
            <w:pPr>
              <w:pStyle w:val="Bezatstarpm"/>
              <w:rPr>
                <w:rFonts w:ascii="Times New Roman" w:hAnsi="Times New Roman"/>
              </w:rPr>
            </w:pPr>
            <w:r>
              <w:rPr>
                <w:rFonts w:ascii="Times New Roman" w:hAnsi="Times New Roman"/>
              </w:rPr>
              <w:t>Kabači</w:t>
            </w:r>
          </w:p>
        </w:tc>
        <w:tc>
          <w:tcPr>
            <w:tcW w:w="3834" w:type="dxa"/>
            <w:gridSpan w:val="3"/>
          </w:tcPr>
          <w:p w:rsidR="00214B0F" w:rsidRPr="00A753E1" w:rsidRDefault="00214B0F" w:rsidP="00056B4A">
            <w:pPr>
              <w:pStyle w:val="Bezatstarpm"/>
              <w:rPr>
                <w:rFonts w:ascii="Times New Roman" w:hAnsi="Times New Roman"/>
              </w:rPr>
            </w:pPr>
            <w:r w:rsidRPr="00A753E1">
              <w:rPr>
                <w:rFonts w:ascii="Times New Roman" w:hAnsi="Times New Roman"/>
              </w:rPr>
              <w:t>Svaigi. Svara</w:t>
            </w:r>
          </w:p>
        </w:tc>
        <w:tc>
          <w:tcPr>
            <w:tcW w:w="3408"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851" w:type="dxa"/>
            <w:gridSpan w:val="3"/>
          </w:tcPr>
          <w:p w:rsidR="00214B0F" w:rsidRDefault="00214B0F" w:rsidP="00056B4A">
            <w:pPr>
              <w:jc w:val="center"/>
              <w:rPr>
                <w:lang w:val="lv-LV"/>
              </w:rPr>
            </w:pPr>
            <w:r>
              <w:rPr>
                <w:lang w:val="lv-LV"/>
              </w:rPr>
              <w:t>Kg</w:t>
            </w:r>
          </w:p>
        </w:tc>
        <w:tc>
          <w:tcPr>
            <w:tcW w:w="1420"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1422" w:type="dxa"/>
            <w:gridSpan w:val="2"/>
          </w:tcPr>
          <w:p w:rsidR="00214B0F" w:rsidRDefault="00214B0F" w:rsidP="00056B4A">
            <w:pPr>
              <w:pStyle w:val="Bezatstarpm"/>
              <w:jc w:val="center"/>
              <w:rPr>
                <w:rFonts w:ascii="Times New Roman" w:hAnsi="Times New Roman"/>
              </w:rPr>
            </w:pPr>
            <w:r>
              <w:rPr>
                <w:rFonts w:ascii="Times New Roman" w:hAnsi="Times New Roman"/>
              </w:rPr>
              <w:t>20</w:t>
            </w:r>
          </w:p>
        </w:tc>
        <w:tc>
          <w:tcPr>
            <w:tcW w:w="1042" w:type="dxa"/>
            <w:shd w:val="clear" w:color="auto" w:fill="D9D9D9" w:themeFill="background1" w:themeFillShade="D9"/>
          </w:tcPr>
          <w:p w:rsidR="00214B0F" w:rsidRDefault="00214B0F" w:rsidP="00056B4A">
            <w:pPr>
              <w:pStyle w:val="Bezatstarpm"/>
              <w:jc w:val="both"/>
              <w:rPr>
                <w:rFonts w:ascii="Times New Roman" w:hAnsi="Times New Roman"/>
                <w:b/>
              </w:rPr>
            </w:pPr>
          </w:p>
        </w:tc>
      </w:tr>
      <w:tr w:rsidR="00214B0F" w:rsidTr="0055250F">
        <w:trPr>
          <w:trHeight w:val="143"/>
        </w:trPr>
        <w:tc>
          <w:tcPr>
            <w:tcW w:w="878" w:type="dxa"/>
            <w:gridSpan w:val="2"/>
          </w:tcPr>
          <w:p w:rsidR="00214B0F" w:rsidRDefault="00214B0F" w:rsidP="00056B4A">
            <w:pPr>
              <w:pStyle w:val="Bezatstarpm"/>
              <w:rPr>
                <w:rFonts w:ascii="Times New Roman" w:hAnsi="Times New Roman"/>
              </w:rPr>
            </w:pPr>
            <w:r>
              <w:rPr>
                <w:rFonts w:ascii="Times New Roman" w:hAnsi="Times New Roman"/>
              </w:rPr>
              <w:t>6.18.</w:t>
            </w:r>
          </w:p>
        </w:tc>
        <w:tc>
          <w:tcPr>
            <w:tcW w:w="1491" w:type="dxa"/>
          </w:tcPr>
          <w:p w:rsidR="00214B0F" w:rsidRPr="00A753E1" w:rsidRDefault="00214B0F" w:rsidP="00056B4A">
            <w:pPr>
              <w:pStyle w:val="Bezatstarpm"/>
              <w:rPr>
                <w:rFonts w:ascii="Times New Roman" w:hAnsi="Times New Roman"/>
              </w:rPr>
            </w:pPr>
            <w:r w:rsidRPr="00A753E1">
              <w:rPr>
                <w:rFonts w:ascii="Times New Roman" w:hAnsi="Times New Roman"/>
              </w:rPr>
              <w:t xml:space="preserve">Skābēti kāposti </w:t>
            </w:r>
          </w:p>
        </w:tc>
        <w:tc>
          <w:tcPr>
            <w:tcW w:w="3834" w:type="dxa"/>
            <w:gridSpan w:val="3"/>
          </w:tcPr>
          <w:p w:rsidR="00214B0F" w:rsidRPr="00A753E1" w:rsidRDefault="00214B0F" w:rsidP="00056B4A">
            <w:pPr>
              <w:pStyle w:val="Bezatstarpm"/>
              <w:rPr>
                <w:rFonts w:ascii="Times New Roman" w:hAnsi="Times New Roman"/>
              </w:rPr>
            </w:pPr>
            <w:r w:rsidRPr="00A753E1">
              <w:rPr>
                <w:rFonts w:ascii="Times New Roman" w:hAnsi="Times New Roman"/>
              </w:rPr>
              <w:t>Smalki sašķērēti, kraukšķīgi (var būt ar ķimenēm un burkānu skaidiņām).  Pārtikas fasējums līdz 5 kg</w:t>
            </w:r>
          </w:p>
        </w:tc>
        <w:tc>
          <w:tcPr>
            <w:tcW w:w="3408"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851" w:type="dxa"/>
            <w:gridSpan w:val="3"/>
          </w:tcPr>
          <w:p w:rsidR="00214B0F" w:rsidRPr="00FF1580" w:rsidRDefault="00214B0F" w:rsidP="00056B4A">
            <w:pPr>
              <w:jc w:val="center"/>
              <w:rPr>
                <w:lang w:val="lv-LV"/>
              </w:rPr>
            </w:pPr>
            <w:r w:rsidRPr="00E07ED1">
              <w:rPr>
                <w:lang w:val="lv-LV"/>
              </w:rPr>
              <w:t>Kg</w:t>
            </w:r>
          </w:p>
        </w:tc>
        <w:tc>
          <w:tcPr>
            <w:tcW w:w="1420"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1422" w:type="dxa"/>
            <w:gridSpan w:val="2"/>
          </w:tcPr>
          <w:p w:rsidR="00214B0F" w:rsidRPr="00AA0CB3" w:rsidRDefault="00214B0F" w:rsidP="00056B4A">
            <w:pPr>
              <w:pStyle w:val="Bezatstarpm"/>
              <w:jc w:val="center"/>
              <w:rPr>
                <w:rFonts w:ascii="Times New Roman" w:hAnsi="Times New Roman"/>
              </w:rPr>
            </w:pPr>
            <w:r>
              <w:rPr>
                <w:rFonts w:ascii="Times New Roman" w:hAnsi="Times New Roman"/>
              </w:rPr>
              <w:t>150</w:t>
            </w:r>
          </w:p>
        </w:tc>
        <w:tc>
          <w:tcPr>
            <w:tcW w:w="1042" w:type="dxa"/>
            <w:shd w:val="clear" w:color="auto" w:fill="D9D9D9" w:themeFill="background1" w:themeFillShade="D9"/>
          </w:tcPr>
          <w:p w:rsidR="00214B0F" w:rsidRDefault="00214B0F" w:rsidP="00056B4A">
            <w:pPr>
              <w:pStyle w:val="Bezatstarpm"/>
              <w:jc w:val="both"/>
              <w:rPr>
                <w:rFonts w:ascii="Times New Roman" w:hAnsi="Times New Roman"/>
                <w:b/>
              </w:rPr>
            </w:pPr>
          </w:p>
        </w:tc>
      </w:tr>
      <w:tr w:rsidR="00214B0F" w:rsidTr="0055250F">
        <w:trPr>
          <w:trHeight w:val="143"/>
        </w:trPr>
        <w:tc>
          <w:tcPr>
            <w:tcW w:w="878" w:type="dxa"/>
            <w:gridSpan w:val="2"/>
          </w:tcPr>
          <w:p w:rsidR="00214B0F" w:rsidRDefault="00214B0F" w:rsidP="00056B4A">
            <w:pPr>
              <w:pStyle w:val="Bezatstarpm"/>
              <w:rPr>
                <w:rFonts w:ascii="Times New Roman" w:hAnsi="Times New Roman"/>
              </w:rPr>
            </w:pPr>
            <w:r>
              <w:rPr>
                <w:rFonts w:ascii="Times New Roman" w:hAnsi="Times New Roman"/>
              </w:rPr>
              <w:t>6.19.</w:t>
            </w:r>
          </w:p>
        </w:tc>
        <w:tc>
          <w:tcPr>
            <w:tcW w:w="1491" w:type="dxa"/>
          </w:tcPr>
          <w:p w:rsidR="00214B0F" w:rsidRPr="00A753E1" w:rsidRDefault="00214B0F" w:rsidP="00056B4A">
            <w:pPr>
              <w:pStyle w:val="Bezatstarpm"/>
              <w:rPr>
                <w:rFonts w:ascii="Times New Roman" w:hAnsi="Times New Roman"/>
              </w:rPr>
            </w:pPr>
            <w:r w:rsidRPr="00A753E1">
              <w:rPr>
                <w:rFonts w:ascii="Times New Roman" w:hAnsi="Times New Roman"/>
              </w:rPr>
              <w:t xml:space="preserve">Āboli </w:t>
            </w:r>
          </w:p>
        </w:tc>
        <w:tc>
          <w:tcPr>
            <w:tcW w:w="3834" w:type="dxa"/>
            <w:gridSpan w:val="3"/>
          </w:tcPr>
          <w:p w:rsidR="00214B0F" w:rsidRPr="00A753E1" w:rsidRDefault="00214B0F" w:rsidP="00056B4A">
            <w:pPr>
              <w:pStyle w:val="Bezatstarpm"/>
              <w:rPr>
                <w:rFonts w:ascii="Times New Roman" w:hAnsi="Times New Roman"/>
              </w:rPr>
            </w:pPr>
            <w:r w:rsidRPr="00A753E1">
              <w:rPr>
                <w:rFonts w:ascii="Times New Roman" w:hAnsi="Times New Roman"/>
              </w:rPr>
              <w:t>Saldi un saldskābi, gatavi tūlītējai lietošanai svaigā veidā, sulīgi, bez bojājumiem. Diametrs 8-10cm. Svara</w:t>
            </w:r>
          </w:p>
        </w:tc>
        <w:tc>
          <w:tcPr>
            <w:tcW w:w="3408"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851" w:type="dxa"/>
            <w:gridSpan w:val="3"/>
          </w:tcPr>
          <w:p w:rsidR="00214B0F" w:rsidRDefault="00214B0F" w:rsidP="00056B4A">
            <w:pPr>
              <w:jc w:val="center"/>
            </w:pPr>
            <w:r w:rsidRPr="00F07718">
              <w:rPr>
                <w:lang w:val="lv-LV"/>
              </w:rPr>
              <w:t>Kg</w:t>
            </w:r>
          </w:p>
        </w:tc>
        <w:tc>
          <w:tcPr>
            <w:tcW w:w="1420"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1422" w:type="dxa"/>
            <w:gridSpan w:val="2"/>
          </w:tcPr>
          <w:p w:rsidR="00214B0F" w:rsidRPr="00AA0CB3" w:rsidRDefault="00214B0F" w:rsidP="00056B4A">
            <w:pPr>
              <w:pStyle w:val="Bezatstarpm"/>
              <w:jc w:val="center"/>
              <w:rPr>
                <w:rFonts w:ascii="Times New Roman" w:hAnsi="Times New Roman"/>
              </w:rPr>
            </w:pPr>
            <w:r>
              <w:rPr>
                <w:rFonts w:ascii="Times New Roman" w:hAnsi="Times New Roman"/>
              </w:rPr>
              <w:t>150</w:t>
            </w:r>
          </w:p>
        </w:tc>
        <w:tc>
          <w:tcPr>
            <w:tcW w:w="1042" w:type="dxa"/>
            <w:shd w:val="clear" w:color="auto" w:fill="D9D9D9" w:themeFill="background1" w:themeFillShade="D9"/>
          </w:tcPr>
          <w:p w:rsidR="00214B0F" w:rsidRDefault="00214B0F" w:rsidP="00056B4A">
            <w:pPr>
              <w:pStyle w:val="Bezatstarpm"/>
              <w:jc w:val="both"/>
              <w:rPr>
                <w:rFonts w:ascii="Times New Roman" w:hAnsi="Times New Roman"/>
                <w:b/>
              </w:rPr>
            </w:pPr>
          </w:p>
        </w:tc>
      </w:tr>
      <w:tr w:rsidR="00214B0F" w:rsidTr="0055250F">
        <w:trPr>
          <w:trHeight w:val="143"/>
        </w:trPr>
        <w:tc>
          <w:tcPr>
            <w:tcW w:w="878" w:type="dxa"/>
            <w:gridSpan w:val="2"/>
          </w:tcPr>
          <w:p w:rsidR="00214B0F" w:rsidRDefault="00214B0F" w:rsidP="00056B4A">
            <w:pPr>
              <w:pStyle w:val="Bezatstarpm"/>
              <w:rPr>
                <w:rFonts w:ascii="Times New Roman" w:hAnsi="Times New Roman"/>
              </w:rPr>
            </w:pPr>
            <w:r>
              <w:rPr>
                <w:rFonts w:ascii="Times New Roman" w:hAnsi="Times New Roman"/>
              </w:rPr>
              <w:t>6.20.</w:t>
            </w:r>
          </w:p>
        </w:tc>
        <w:tc>
          <w:tcPr>
            <w:tcW w:w="1491" w:type="dxa"/>
          </w:tcPr>
          <w:p w:rsidR="00214B0F" w:rsidRPr="00A753E1" w:rsidRDefault="00214B0F" w:rsidP="00056B4A">
            <w:pPr>
              <w:pStyle w:val="Bezatstarpm"/>
              <w:rPr>
                <w:rFonts w:ascii="Times New Roman" w:hAnsi="Times New Roman"/>
              </w:rPr>
            </w:pPr>
            <w:r>
              <w:rPr>
                <w:rFonts w:ascii="Times New Roman" w:hAnsi="Times New Roman"/>
              </w:rPr>
              <w:t>Pētersīļi</w:t>
            </w:r>
          </w:p>
        </w:tc>
        <w:tc>
          <w:tcPr>
            <w:tcW w:w="3834" w:type="dxa"/>
            <w:gridSpan w:val="3"/>
          </w:tcPr>
          <w:p w:rsidR="00214B0F" w:rsidRPr="00A753E1" w:rsidRDefault="00214B0F" w:rsidP="00056B4A">
            <w:pPr>
              <w:pStyle w:val="Bezatstarpm"/>
              <w:rPr>
                <w:rFonts w:ascii="Times New Roman" w:hAnsi="Times New Roman"/>
              </w:rPr>
            </w:pPr>
            <w:r w:rsidRPr="00A753E1">
              <w:rPr>
                <w:rFonts w:ascii="Times New Roman" w:hAnsi="Times New Roman"/>
              </w:rPr>
              <w:t>Svaigi. Svara</w:t>
            </w:r>
          </w:p>
        </w:tc>
        <w:tc>
          <w:tcPr>
            <w:tcW w:w="3408"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851" w:type="dxa"/>
            <w:gridSpan w:val="3"/>
          </w:tcPr>
          <w:p w:rsidR="00214B0F" w:rsidRDefault="00214B0F" w:rsidP="00056B4A">
            <w:pPr>
              <w:jc w:val="center"/>
            </w:pPr>
            <w:r w:rsidRPr="00F07718">
              <w:rPr>
                <w:lang w:val="lv-LV"/>
              </w:rPr>
              <w:t>Kg</w:t>
            </w:r>
          </w:p>
        </w:tc>
        <w:tc>
          <w:tcPr>
            <w:tcW w:w="1420"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1422" w:type="dxa"/>
            <w:gridSpan w:val="2"/>
          </w:tcPr>
          <w:p w:rsidR="00214B0F" w:rsidRPr="00AA0CB3" w:rsidRDefault="00214B0F" w:rsidP="00056B4A">
            <w:pPr>
              <w:pStyle w:val="Bezatstarpm"/>
              <w:jc w:val="center"/>
              <w:rPr>
                <w:rFonts w:ascii="Times New Roman" w:hAnsi="Times New Roman"/>
              </w:rPr>
            </w:pPr>
            <w:r>
              <w:rPr>
                <w:rFonts w:ascii="Times New Roman" w:hAnsi="Times New Roman"/>
              </w:rPr>
              <w:t>20</w:t>
            </w:r>
          </w:p>
        </w:tc>
        <w:tc>
          <w:tcPr>
            <w:tcW w:w="1042" w:type="dxa"/>
            <w:shd w:val="clear" w:color="auto" w:fill="D9D9D9" w:themeFill="background1" w:themeFillShade="D9"/>
          </w:tcPr>
          <w:p w:rsidR="00214B0F" w:rsidRDefault="00214B0F" w:rsidP="00056B4A">
            <w:pPr>
              <w:pStyle w:val="Bezatstarpm"/>
              <w:jc w:val="both"/>
              <w:rPr>
                <w:rFonts w:ascii="Times New Roman" w:hAnsi="Times New Roman"/>
                <w:b/>
              </w:rPr>
            </w:pPr>
          </w:p>
        </w:tc>
      </w:tr>
      <w:tr w:rsidR="00214B0F" w:rsidTr="0055250F">
        <w:trPr>
          <w:trHeight w:val="143"/>
        </w:trPr>
        <w:tc>
          <w:tcPr>
            <w:tcW w:w="878" w:type="dxa"/>
            <w:gridSpan w:val="2"/>
          </w:tcPr>
          <w:p w:rsidR="00214B0F" w:rsidRDefault="00214B0F" w:rsidP="00056B4A">
            <w:pPr>
              <w:pStyle w:val="Bezatstarpm"/>
              <w:rPr>
                <w:rFonts w:ascii="Times New Roman" w:hAnsi="Times New Roman"/>
              </w:rPr>
            </w:pPr>
            <w:r>
              <w:rPr>
                <w:rFonts w:ascii="Times New Roman" w:hAnsi="Times New Roman"/>
              </w:rPr>
              <w:lastRenderedPageBreak/>
              <w:t>6.21.</w:t>
            </w:r>
          </w:p>
        </w:tc>
        <w:tc>
          <w:tcPr>
            <w:tcW w:w="1491" w:type="dxa"/>
          </w:tcPr>
          <w:p w:rsidR="00214B0F" w:rsidRPr="00A753E1" w:rsidRDefault="00214B0F" w:rsidP="00056B4A">
            <w:pPr>
              <w:pStyle w:val="Bezatstarpm"/>
              <w:rPr>
                <w:rFonts w:ascii="Times New Roman" w:hAnsi="Times New Roman"/>
              </w:rPr>
            </w:pPr>
            <w:r w:rsidRPr="00A753E1">
              <w:rPr>
                <w:rFonts w:ascii="Times New Roman" w:hAnsi="Times New Roman"/>
              </w:rPr>
              <w:t xml:space="preserve">Banāni </w:t>
            </w:r>
          </w:p>
        </w:tc>
        <w:tc>
          <w:tcPr>
            <w:tcW w:w="3834" w:type="dxa"/>
            <w:gridSpan w:val="3"/>
          </w:tcPr>
          <w:p w:rsidR="00214B0F" w:rsidRPr="00A753E1" w:rsidRDefault="00214B0F" w:rsidP="00056B4A">
            <w:pPr>
              <w:pStyle w:val="Bezatstarpm"/>
              <w:rPr>
                <w:rFonts w:ascii="Times New Roman" w:hAnsi="Times New Roman"/>
              </w:rPr>
            </w:pPr>
            <w:r w:rsidRPr="00A753E1">
              <w:rPr>
                <w:rFonts w:ascii="Times New Roman" w:hAnsi="Times New Roman"/>
              </w:rPr>
              <w:t>Pārtikas, svaigi, gatavi, dzeltenā krāsā, bez pleķiem un bojājuma pazīmēm. Svara</w:t>
            </w:r>
          </w:p>
        </w:tc>
        <w:tc>
          <w:tcPr>
            <w:tcW w:w="3408"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851" w:type="dxa"/>
            <w:gridSpan w:val="3"/>
          </w:tcPr>
          <w:p w:rsidR="00214B0F" w:rsidRDefault="00214B0F" w:rsidP="00056B4A">
            <w:pPr>
              <w:jc w:val="center"/>
            </w:pPr>
            <w:r w:rsidRPr="00F07718">
              <w:rPr>
                <w:lang w:val="lv-LV"/>
              </w:rPr>
              <w:t>Kg</w:t>
            </w:r>
          </w:p>
        </w:tc>
        <w:tc>
          <w:tcPr>
            <w:tcW w:w="1420"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1422" w:type="dxa"/>
            <w:gridSpan w:val="2"/>
          </w:tcPr>
          <w:p w:rsidR="00214B0F" w:rsidRPr="00AA0CB3" w:rsidRDefault="00214B0F" w:rsidP="00056B4A">
            <w:pPr>
              <w:pStyle w:val="Bezatstarpm"/>
              <w:jc w:val="center"/>
              <w:rPr>
                <w:rFonts w:ascii="Times New Roman" w:hAnsi="Times New Roman"/>
              </w:rPr>
            </w:pPr>
            <w:r>
              <w:rPr>
                <w:rFonts w:ascii="Times New Roman" w:hAnsi="Times New Roman"/>
              </w:rPr>
              <w:t>20</w:t>
            </w:r>
          </w:p>
        </w:tc>
        <w:tc>
          <w:tcPr>
            <w:tcW w:w="1042" w:type="dxa"/>
            <w:shd w:val="clear" w:color="auto" w:fill="D9D9D9" w:themeFill="background1" w:themeFillShade="D9"/>
          </w:tcPr>
          <w:p w:rsidR="00214B0F" w:rsidRDefault="00214B0F" w:rsidP="00056B4A">
            <w:pPr>
              <w:pStyle w:val="Bezatstarpm"/>
              <w:jc w:val="both"/>
              <w:rPr>
                <w:rFonts w:ascii="Times New Roman" w:hAnsi="Times New Roman"/>
                <w:b/>
              </w:rPr>
            </w:pPr>
          </w:p>
        </w:tc>
      </w:tr>
      <w:tr w:rsidR="00214B0F" w:rsidTr="0055250F">
        <w:trPr>
          <w:trHeight w:val="143"/>
        </w:trPr>
        <w:tc>
          <w:tcPr>
            <w:tcW w:w="878" w:type="dxa"/>
            <w:gridSpan w:val="2"/>
          </w:tcPr>
          <w:p w:rsidR="00214B0F" w:rsidRDefault="00214B0F" w:rsidP="00056B4A">
            <w:pPr>
              <w:pStyle w:val="Bezatstarpm"/>
              <w:rPr>
                <w:rFonts w:ascii="Times New Roman" w:hAnsi="Times New Roman"/>
              </w:rPr>
            </w:pPr>
            <w:r>
              <w:rPr>
                <w:rFonts w:ascii="Times New Roman" w:hAnsi="Times New Roman"/>
              </w:rPr>
              <w:t>6.22.</w:t>
            </w:r>
          </w:p>
        </w:tc>
        <w:tc>
          <w:tcPr>
            <w:tcW w:w="1491" w:type="dxa"/>
          </w:tcPr>
          <w:p w:rsidR="00214B0F" w:rsidRPr="00A753E1" w:rsidRDefault="00214B0F" w:rsidP="00056B4A">
            <w:pPr>
              <w:pStyle w:val="Bezatstarpm"/>
              <w:rPr>
                <w:rFonts w:ascii="Times New Roman" w:hAnsi="Times New Roman"/>
              </w:rPr>
            </w:pPr>
            <w:r w:rsidRPr="00A753E1">
              <w:rPr>
                <w:rFonts w:ascii="Times New Roman" w:hAnsi="Times New Roman"/>
              </w:rPr>
              <w:t xml:space="preserve">Citroni </w:t>
            </w:r>
          </w:p>
        </w:tc>
        <w:tc>
          <w:tcPr>
            <w:tcW w:w="3834" w:type="dxa"/>
            <w:gridSpan w:val="3"/>
          </w:tcPr>
          <w:p w:rsidR="00214B0F" w:rsidRPr="00A753E1" w:rsidRDefault="00214B0F" w:rsidP="00056B4A">
            <w:pPr>
              <w:pStyle w:val="Bezatstarpm"/>
              <w:rPr>
                <w:rFonts w:ascii="Times New Roman" w:hAnsi="Times New Roman"/>
              </w:rPr>
            </w:pPr>
            <w:r w:rsidRPr="00A753E1">
              <w:rPr>
                <w:rFonts w:ascii="Times New Roman" w:hAnsi="Times New Roman"/>
              </w:rPr>
              <w:t>Sulīgi, plānu miziņu, bez bojājumiem, diametrs 5-7cm. Svara</w:t>
            </w:r>
          </w:p>
        </w:tc>
        <w:tc>
          <w:tcPr>
            <w:tcW w:w="3408"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851" w:type="dxa"/>
            <w:gridSpan w:val="3"/>
          </w:tcPr>
          <w:p w:rsidR="00214B0F" w:rsidRDefault="00214B0F" w:rsidP="00056B4A">
            <w:pPr>
              <w:jc w:val="center"/>
            </w:pPr>
            <w:r w:rsidRPr="006D6162">
              <w:rPr>
                <w:lang w:val="lv-LV"/>
              </w:rPr>
              <w:t>Kg</w:t>
            </w:r>
          </w:p>
        </w:tc>
        <w:tc>
          <w:tcPr>
            <w:tcW w:w="1420"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1422" w:type="dxa"/>
            <w:gridSpan w:val="2"/>
          </w:tcPr>
          <w:p w:rsidR="00214B0F" w:rsidRPr="00AA0CB3" w:rsidRDefault="00214B0F" w:rsidP="00056B4A">
            <w:pPr>
              <w:pStyle w:val="Bezatstarpm"/>
              <w:jc w:val="center"/>
              <w:rPr>
                <w:rFonts w:ascii="Times New Roman" w:hAnsi="Times New Roman"/>
              </w:rPr>
            </w:pPr>
            <w:r>
              <w:rPr>
                <w:rFonts w:ascii="Times New Roman" w:hAnsi="Times New Roman"/>
              </w:rPr>
              <w:t>55</w:t>
            </w:r>
          </w:p>
        </w:tc>
        <w:tc>
          <w:tcPr>
            <w:tcW w:w="1042" w:type="dxa"/>
            <w:shd w:val="clear" w:color="auto" w:fill="D9D9D9" w:themeFill="background1" w:themeFillShade="D9"/>
          </w:tcPr>
          <w:p w:rsidR="00214B0F" w:rsidRDefault="00214B0F" w:rsidP="00056B4A">
            <w:pPr>
              <w:pStyle w:val="Bezatstarpm"/>
              <w:jc w:val="both"/>
              <w:rPr>
                <w:rFonts w:ascii="Times New Roman" w:hAnsi="Times New Roman"/>
                <w:b/>
              </w:rPr>
            </w:pPr>
          </w:p>
        </w:tc>
      </w:tr>
      <w:tr w:rsidR="00214B0F" w:rsidTr="0055250F">
        <w:trPr>
          <w:trHeight w:val="143"/>
        </w:trPr>
        <w:tc>
          <w:tcPr>
            <w:tcW w:w="878" w:type="dxa"/>
            <w:gridSpan w:val="2"/>
          </w:tcPr>
          <w:p w:rsidR="00214B0F" w:rsidRDefault="00214B0F" w:rsidP="00056B4A">
            <w:pPr>
              <w:pStyle w:val="Bezatstarpm"/>
              <w:rPr>
                <w:rFonts w:ascii="Times New Roman" w:hAnsi="Times New Roman"/>
              </w:rPr>
            </w:pPr>
            <w:r>
              <w:rPr>
                <w:rFonts w:ascii="Times New Roman" w:hAnsi="Times New Roman"/>
              </w:rPr>
              <w:t>6.23.</w:t>
            </w:r>
          </w:p>
        </w:tc>
        <w:tc>
          <w:tcPr>
            <w:tcW w:w="1491" w:type="dxa"/>
          </w:tcPr>
          <w:p w:rsidR="00214B0F" w:rsidRPr="00A753E1" w:rsidRDefault="00214B0F" w:rsidP="00056B4A">
            <w:pPr>
              <w:pStyle w:val="Bezatstarpm"/>
              <w:rPr>
                <w:rFonts w:ascii="Times New Roman" w:hAnsi="Times New Roman"/>
              </w:rPr>
            </w:pPr>
            <w:r w:rsidRPr="00A753E1">
              <w:rPr>
                <w:rFonts w:ascii="Times New Roman" w:hAnsi="Times New Roman"/>
              </w:rPr>
              <w:t xml:space="preserve">Apelsīni </w:t>
            </w:r>
          </w:p>
        </w:tc>
        <w:tc>
          <w:tcPr>
            <w:tcW w:w="3834" w:type="dxa"/>
            <w:gridSpan w:val="3"/>
          </w:tcPr>
          <w:p w:rsidR="00214B0F" w:rsidRPr="00A753E1" w:rsidRDefault="00214B0F" w:rsidP="00056B4A">
            <w:pPr>
              <w:pStyle w:val="Bezatstarpm"/>
              <w:rPr>
                <w:rFonts w:ascii="Times New Roman" w:hAnsi="Times New Roman"/>
              </w:rPr>
            </w:pPr>
            <w:r w:rsidRPr="00A753E1">
              <w:rPr>
                <w:rFonts w:ascii="Times New Roman" w:hAnsi="Times New Roman"/>
              </w:rPr>
              <w:t>Saldi, sulīgi, plānu miziņu, viegli lobās, maz sēkliņu, bez bojājumiem. Svara</w:t>
            </w:r>
          </w:p>
        </w:tc>
        <w:tc>
          <w:tcPr>
            <w:tcW w:w="3408"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851" w:type="dxa"/>
            <w:gridSpan w:val="3"/>
          </w:tcPr>
          <w:p w:rsidR="00214B0F" w:rsidRDefault="00214B0F" w:rsidP="00056B4A">
            <w:pPr>
              <w:jc w:val="center"/>
            </w:pPr>
            <w:r w:rsidRPr="006D6162">
              <w:rPr>
                <w:lang w:val="lv-LV"/>
              </w:rPr>
              <w:t>Kg</w:t>
            </w:r>
          </w:p>
        </w:tc>
        <w:tc>
          <w:tcPr>
            <w:tcW w:w="1420"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1422" w:type="dxa"/>
            <w:gridSpan w:val="2"/>
          </w:tcPr>
          <w:p w:rsidR="00214B0F" w:rsidRPr="00AA0CB3" w:rsidRDefault="00214B0F" w:rsidP="00056B4A">
            <w:pPr>
              <w:pStyle w:val="Bezatstarpm"/>
              <w:jc w:val="center"/>
              <w:rPr>
                <w:rFonts w:ascii="Times New Roman" w:hAnsi="Times New Roman"/>
              </w:rPr>
            </w:pPr>
            <w:r>
              <w:rPr>
                <w:rFonts w:ascii="Times New Roman" w:hAnsi="Times New Roman"/>
              </w:rPr>
              <w:t>50</w:t>
            </w:r>
          </w:p>
        </w:tc>
        <w:tc>
          <w:tcPr>
            <w:tcW w:w="1042" w:type="dxa"/>
            <w:shd w:val="clear" w:color="auto" w:fill="D9D9D9" w:themeFill="background1" w:themeFillShade="D9"/>
          </w:tcPr>
          <w:p w:rsidR="00214B0F" w:rsidRDefault="00214B0F" w:rsidP="00056B4A">
            <w:pPr>
              <w:pStyle w:val="Bezatstarpm"/>
              <w:jc w:val="both"/>
              <w:rPr>
                <w:rFonts w:ascii="Times New Roman" w:hAnsi="Times New Roman"/>
                <w:b/>
              </w:rPr>
            </w:pPr>
          </w:p>
        </w:tc>
      </w:tr>
      <w:tr w:rsidR="00214B0F" w:rsidRPr="00FB59DA" w:rsidTr="0055250F">
        <w:trPr>
          <w:trHeight w:val="143"/>
        </w:trPr>
        <w:tc>
          <w:tcPr>
            <w:tcW w:w="878" w:type="dxa"/>
            <w:gridSpan w:val="2"/>
          </w:tcPr>
          <w:p w:rsidR="00214B0F" w:rsidRDefault="00214B0F" w:rsidP="00056B4A">
            <w:pPr>
              <w:pStyle w:val="Bezatstarpm"/>
              <w:rPr>
                <w:rFonts w:ascii="Times New Roman" w:hAnsi="Times New Roman"/>
              </w:rPr>
            </w:pPr>
            <w:r>
              <w:rPr>
                <w:rFonts w:ascii="Times New Roman" w:hAnsi="Times New Roman"/>
              </w:rPr>
              <w:t>6.24.</w:t>
            </w:r>
          </w:p>
        </w:tc>
        <w:tc>
          <w:tcPr>
            <w:tcW w:w="1491" w:type="dxa"/>
          </w:tcPr>
          <w:p w:rsidR="00214B0F" w:rsidRPr="00A753E1" w:rsidRDefault="00214B0F" w:rsidP="00056B4A">
            <w:pPr>
              <w:pStyle w:val="Bezatstarpm"/>
              <w:rPr>
                <w:rFonts w:ascii="Times New Roman" w:hAnsi="Times New Roman"/>
              </w:rPr>
            </w:pPr>
            <w:r>
              <w:rPr>
                <w:rFonts w:ascii="Times New Roman" w:hAnsi="Times New Roman"/>
              </w:rPr>
              <w:t>Šampinjoni</w:t>
            </w:r>
          </w:p>
        </w:tc>
        <w:tc>
          <w:tcPr>
            <w:tcW w:w="3834" w:type="dxa"/>
            <w:gridSpan w:val="3"/>
          </w:tcPr>
          <w:p w:rsidR="00214B0F" w:rsidRPr="00FB59DA" w:rsidRDefault="00FB59DA" w:rsidP="00FB59DA">
            <w:pPr>
              <w:rPr>
                <w:color w:val="000000"/>
                <w:lang w:val="lv-LV"/>
              </w:rPr>
            </w:pPr>
            <w:r w:rsidRPr="00FB59DA">
              <w:rPr>
                <w:color w:val="000000"/>
                <w:lang w:val="lv-LV"/>
              </w:rPr>
              <w:t xml:space="preserve">Svaigas sēnes, sausas, stingrām, sakļautām galviņām, pārgriežot sēni vienmērīgi stingra baltā un maigi </w:t>
            </w:r>
            <w:proofErr w:type="spellStart"/>
            <w:r w:rsidRPr="00FB59DA">
              <w:rPr>
                <w:color w:val="000000"/>
                <w:lang w:val="lv-LV"/>
              </w:rPr>
              <w:t>rozīgā</w:t>
            </w:r>
            <w:proofErr w:type="spellEnd"/>
            <w:r w:rsidRPr="00FB59DA">
              <w:rPr>
                <w:color w:val="000000"/>
                <w:lang w:val="lv-LV"/>
              </w:rPr>
              <w:t xml:space="preserve"> krāsā, bez augsnes substrāta piemaisījumiem</w:t>
            </w:r>
            <w:r>
              <w:rPr>
                <w:color w:val="000000"/>
                <w:lang w:val="lv-LV"/>
              </w:rPr>
              <w:t>. Svara.</w:t>
            </w:r>
          </w:p>
        </w:tc>
        <w:tc>
          <w:tcPr>
            <w:tcW w:w="3408"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851" w:type="dxa"/>
            <w:gridSpan w:val="3"/>
          </w:tcPr>
          <w:p w:rsidR="00214B0F" w:rsidRPr="00FB59DA" w:rsidRDefault="00214B0F" w:rsidP="00056B4A">
            <w:pPr>
              <w:jc w:val="center"/>
              <w:rPr>
                <w:lang w:val="lv-LV"/>
              </w:rPr>
            </w:pPr>
            <w:r w:rsidRPr="006D6162">
              <w:rPr>
                <w:lang w:val="lv-LV"/>
              </w:rPr>
              <w:t>Kg</w:t>
            </w:r>
          </w:p>
        </w:tc>
        <w:tc>
          <w:tcPr>
            <w:tcW w:w="1420"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1422" w:type="dxa"/>
            <w:gridSpan w:val="2"/>
          </w:tcPr>
          <w:p w:rsidR="00214B0F" w:rsidRPr="00AA0CB3" w:rsidRDefault="00214B0F" w:rsidP="00056B4A">
            <w:pPr>
              <w:pStyle w:val="Bezatstarpm"/>
              <w:jc w:val="center"/>
              <w:rPr>
                <w:rFonts w:ascii="Times New Roman" w:hAnsi="Times New Roman"/>
              </w:rPr>
            </w:pPr>
            <w:r>
              <w:rPr>
                <w:rFonts w:ascii="Times New Roman" w:hAnsi="Times New Roman"/>
              </w:rPr>
              <w:t>30</w:t>
            </w:r>
          </w:p>
        </w:tc>
        <w:tc>
          <w:tcPr>
            <w:tcW w:w="1042" w:type="dxa"/>
            <w:shd w:val="clear" w:color="auto" w:fill="D9D9D9" w:themeFill="background1" w:themeFillShade="D9"/>
          </w:tcPr>
          <w:p w:rsidR="00214B0F" w:rsidRDefault="00214B0F" w:rsidP="00056B4A">
            <w:pPr>
              <w:pStyle w:val="Bezatstarpm"/>
              <w:jc w:val="both"/>
              <w:rPr>
                <w:rFonts w:ascii="Times New Roman" w:hAnsi="Times New Roman"/>
                <w:b/>
              </w:rPr>
            </w:pPr>
          </w:p>
        </w:tc>
      </w:tr>
      <w:tr w:rsidR="00214B0F" w:rsidRPr="00FB59DA" w:rsidTr="0055250F">
        <w:trPr>
          <w:trHeight w:val="143"/>
        </w:trPr>
        <w:tc>
          <w:tcPr>
            <w:tcW w:w="878" w:type="dxa"/>
            <w:gridSpan w:val="2"/>
          </w:tcPr>
          <w:p w:rsidR="00214B0F" w:rsidRDefault="00214B0F" w:rsidP="00056B4A">
            <w:pPr>
              <w:pStyle w:val="Bezatstarpm"/>
              <w:rPr>
                <w:rFonts w:ascii="Times New Roman" w:hAnsi="Times New Roman"/>
              </w:rPr>
            </w:pPr>
            <w:r>
              <w:rPr>
                <w:rFonts w:ascii="Times New Roman" w:hAnsi="Times New Roman"/>
              </w:rPr>
              <w:t>6.25.</w:t>
            </w:r>
          </w:p>
        </w:tc>
        <w:tc>
          <w:tcPr>
            <w:tcW w:w="1491" w:type="dxa"/>
          </w:tcPr>
          <w:p w:rsidR="00214B0F" w:rsidRDefault="00214B0F" w:rsidP="00056B4A">
            <w:pPr>
              <w:pStyle w:val="Bezatstarpm"/>
              <w:rPr>
                <w:rFonts w:ascii="Times New Roman" w:hAnsi="Times New Roman"/>
              </w:rPr>
            </w:pPr>
            <w:r>
              <w:rPr>
                <w:rFonts w:ascii="Times New Roman" w:hAnsi="Times New Roman"/>
              </w:rPr>
              <w:t>Saldēti zirnīši</w:t>
            </w:r>
          </w:p>
        </w:tc>
        <w:tc>
          <w:tcPr>
            <w:tcW w:w="3834" w:type="dxa"/>
            <w:gridSpan w:val="3"/>
          </w:tcPr>
          <w:p w:rsidR="00214B0F" w:rsidRPr="00A753E1" w:rsidRDefault="00214B0F" w:rsidP="00056B4A">
            <w:pPr>
              <w:pStyle w:val="Bezatstarpm"/>
              <w:rPr>
                <w:rFonts w:ascii="Times New Roman" w:hAnsi="Times New Roman"/>
              </w:rPr>
            </w:pPr>
            <w:r>
              <w:rPr>
                <w:rFonts w:ascii="Times New Roman" w:hAnsi="Times New Roman"/>
              </w:rPr>
              <w:t>Sasaldēti, vakuuma iepakojumā. 1-1,5 kg.</w:t>
            </w:r>
          </w:p>
        </w:tc>
        <w:tc>
          <w:tcPr>
            <w:tcW w:w="3408"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851" w:type="dxa"/>
            <w:gridSpan w:val="3"/>
          </w:tcPr>
          <w:p w:rsidR="00214B0F" w:rsidRPr="00FB59DA" w:rsidRDefault="00214B0F" w:rsidP="00056B4A">
            <w:pPr>
              <w:jc w:val="center"/>
              <w:rPr>
                <w:lang w:val="lv-LV"/>
              </w:rPr>
            </w:pPr>
            <w:r w:rsidRPr="00FA4943">
              <w:rPr>
                <w:lang w:val="lv-LV"/>
              </w:rPr>
              <w:t>Kg</w:t>
            </w:r>
          </w:p>
        </w:tc>
        <w:tc>
          <w:tcPr>
            <w:tcW w:w="1420"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1422" w:type="dxa"/>
            <w:gridSpan w:val="2"/>
          </w:tcPr>
          <w:p w:rsidR="00214B0F" w:rsidRDefault="00214B0F" w:rsidP="00056B4A">
            <w:pPr>
              <w:pStyle w:val="Bezatstarpm"/>
              <w:jc w:val="center"/>
              <w:rPr>
                <w:rFonts w:ascii="Times New Roman" w:hAnsi="Times New Roman"/>
              </w:rPr>
            </w:pPr>
            <w:r>
              <w:rPr>
                <w:rFonts w:ascii="Times New Roman" w:hAnsi="Times New Roman"/>
              </w:rPr>
              <w:t>20</w:t>
            </w:r>
          </w:p>
        </w:tc>
        <w:tc>
          <w:tcPr>
            <w:tcW w:w="1042" w:type="dxa"/>
            <w:shd w:val="clear" w:color="auto" w:fill="D9D9D9" w:themeFill="background1" w:themeFillShade="D9"/>
          </w:tcPr>
          <w:p w:rsidR="00214B0F" w:rsidRDefault="00214B0F" w:rsidP="00056B4A">
            <w:pPr>
              <w:pStyle w:val="Bezatstarpm"/>
              <w:jc w:val="both"/>
              <w:rPr>
                <w:rFonts w:ascii="Times New Roman" w:hAnsi="Times New Roman"/>
                <w:b/>
              </w:rPr>
            </w:pPr>
          </w:p>
        </w:tc>
      </w:tr>
      <w:tr w:rsidR="00214B0F" w:rsidRPr="00520339" w:rsidTr="0055250F">
        <w:trPr>
          <w:trHeight w:val="143"/>
        </w:trPr>
        <w:tc>
          <w:tcPr>
            <w:tcW w:w="878" w:type="dxa"/>
            <w:gridSpan w:val="2"/>
          </w:tcPr>
          <w:p w:rsidR="00214B0F" w:rsidRDefault="00214B0F" w:rsidP="00056B4A">
            <w:pPr>
              <w:pStyle w:val="Bezatstarpm"/>
              <w:rPr>
                <w:rFonts w:ascii="Times New Roman" w:hAnsi="Times New Roman"/>
              </w:rPr>
            </w:pPr>
            <w:r>
              <w:rPr>
                <w:rFonts w:ascii="Times New Roman" w:hAnsi="Times New Roman"/>
              </w:rPr>
              <w:t>6.26.</w:t>
            </w:r>
          </w:p>
        </w:tc>
        <w:tc>
          <w:tcPr>
            <w:tcW w:w="1491" w:type="dxa"/>
          </w:tcPr>
          <w:p w:rsidR="00214B0F" w:rsidRDefault="00214B0F" w:rsidP="00056B4A">
            <w:pPr>
              <w:pStyle w:val="Bezatstarpm"/>
              <w:rPr>
                <w:rFonts w:ascii="Times New Roman" w:hAnsi="Times New Roman"/>
              </w:rPr>
            </w:pPr>
            <w:r>
              <w:rPr>
                <w:rFonts w:ascii="Times New Roman" w:hAnsi="Times New Roman"/>
              </w:rPr>
              <w:t xml:space="preserve">Saldētas </w:t>
            </w:r>
            <w:proofErr w:type="spellStart"/>
            <w:r>
              <w:rPr>
                <w:rFonts w:ascii="Times New Roman" w:hAnsi="Times New Roman"/>
              </w:rPr>
              <w:t>pākšpupiņas</w:t>
            </w:r>
            <w:proofErr w:type="spellEnd"/>
          </w:p>
        </w:tc>
        <w:tc>
          <w:tcPr>
            <w:tcW w:w="3834" w:type="dxa"/>
            <w:gridSpan w:val="3"/>
          </w:tcPr>
          <w:p w:rsidR="00214B0F" w:rsidRPr="00A753E1" w:rsidRDefault="00214B0F" w:rsidP="00056B4A">
            <w:pPr>
              <w:pStyle w:val="Bezatstarpm"/>
              <w:rPr>
                <w:rFonts w:ascii="Times New Roman" w:hAnsi="Times New Roman"/>
              </w:rPr>
            </w:pPr>
            <w:r>
              <w:rPr>
                <w:rFonts w:ascii="Times New Roman" w:hAnsi="Times New Roman"/>
              </w:rPr>
              <w:t>Sasaldēti, vakuuma iepakojumā. 1-1,5 kg.</w:t>
            </w:r>
          </w:p>
        </w:tc>
        <w:tc>
          <w:tcPr>
            <w:tcW w:w="3408"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851" w:type="dxa"/>
            <w:gridSpan w:val="3"/>
          </w:tcPr>
          <w:p w:rsidR="00214B0F" w:rsidRDefault="00214B0F" w:rsidP="00056B4A">
            <w:pPr>
              <w:jc w:val="center"/>
            </w:pPr>
            <w:r w:rsidRPr="00FA4943">
              <w:rPr>
                <w:lang w:val="lv-LV"/>
              </w:rPr>
              <w:t>Kg</w:t>
            </w:r>
          </w:p>
        </w:tc>
        <w:tc>
          <w:tcPr>
            <w:tcW w:w="1420" w:type="dxa"/>
            <w:shd w:val="clear" w:color="auto" w:fill="D9D9D9" w:themeFill="background1" w:themeFillShade="D9"/>
          </w:tcPr>
          <w:p w:rsidR="00214B0F" w:rsidRDefault="00214B0F" w:rsidP="00056B4A">
            <w:pPr>
              <w:pStyle w:val="Bezatstarpm"/>
              <w:jc w:val="both"/>
              <w:rPr>
                <w:rFonts w:ascii="Times New Roman" w:hAnsi="Times New Roman"/>
                <w:b/>
              </w:rPr>
            </w:pPr>
          </w:p>
        </w:tc>
        <w:tc>
          <w:tcPr>
            <w:tcW w:w="1422" w:type="dxa"/>
            <w:gridSpan w:val="2"/>
          </w:tcPr>
          <w:p w:rsidR="00214B0F" w:rsidRDefault="00214B0F" w:rsidP="00056B4A">
            <w:pPr>
              <w:pStyle w:val="Bezatstarpm"/>
              <w:jc w:val="center"/>
              <w:rPr>
                <w:rFonts w:ascii="Times New Roman" w:hAnsi="Times New Roman"/>
              </w:rPr>
            </w:pPr>
            <w:r>
              <w:rPr>
                <w:rFonts w:ascii="Times New Roman" w:hAnsi="Times New Roman"/>
              </w:rPr>
              <w:t>10</w:t>
            </w:r>
          </w:p>
        </w:tc>
        <w:tc>
          <w:tcPr>
            <w:tcW w:w="1042" w:type="dxa"/>
            <w:shd w:val="clear" w:color="auto" w:fill="D9D9D9" w:themeFill="background1" w:themeFillShade="D9"/>
          </w:tcPr>
          <w:p w:rsidR="00214B0F" w:rsidRDefault="00214B0F" w:rsidP="00056B4A">
            <w:pPr>
              <w:pStyle w:val="Bezatstarpm"/>
              <w:jc w:val="both"/>
              <w:rPr>
                <w:rFonts w:ascii="Times New Roman" w:hAnsi="Times New Roman"/>
                <w:b/>
              </w:rPr>
            </w:pPr>
          </w:p>
        </w:tc>
      </w:tr>
      <w:tr w:rsidR="00214B0F" w:rsidRPr="00520339" w:rsidTr="0055250F">
        <w:trPr>
          <w:trHeight w:val="143"/>
        </w:trPr>
        <w:tc>
          <w:tcPr>
            <w:tcW w:w="14346" w:type="dxa"/>
            <w:gridSpan w:val="14"/>
          </w:tcPr>
          <w:p w:rsidR="00214B0F" w:rsidRPr="00C34801" w:rsidRDefault="00214B0F" w:rsidP="00056B4A">
            <w:pPr>
              <w:pStyle w:val="Bezatstarpm"/>
              <w:rPr>
                <w:rFonts w:ascii="Times New Roman" w:hAnsi="Times New Roman"/>
              </w:rPr>
            </w:pPr>
            <w:r w:rsidRPr="00C34801">
              <w:rPr>
                <w:rFonts w:ascii="Times New Roman" w:hAnsi="Times New Roman"/>
              </w:rPr>
              <w:t xml:space="preserve">Piegāde veicama </w:t>
            </w:r>
            <w:r>
              <w:rPr>
                <w:rFonts w:ascii="Times New Roman" w:hAnsi="Times New Roman"/>
              </w:rPr>
              <w:t>1-2</w:t>
            </w:r>
            <w:r w:rsidRPr="00C34801">
              <w:rPr>
                <w:rFonts w:ascii="Times New Roman" w:hAnsi="Times New Roman"/>
              </w:rPr>
              <w:t xml:space="preserve"> reizes nedēļā</w:t>
            </w:r>
            <w:r>
              <w:rPr>
                <w:rFonts w:ascii="Times New Roman" w:hAnsi="Times New Roman"/>
              </w:rPr>
              <w:t xml:space="preserve"> – pirmdien un trešdien</w:t>
            </w:r>
          </w:p>
        </w:tc>
      </w:tr>
      <w:tr w:rsidR="00214B0F" w:rsidRPr="00520339" w:rsidTr="0055250F">
        <w:trPr>
          <w:trHeight w:val="143"/>
        </w:trPr>
        <w:tc>
          <w:tcPr>
            <w:tcW w:w="14346" w:type="dxa"/>
            <w:gridSpan w:val="14"/>
            <w:shd w:val="clear" w:color="auto" w:fill="D9D9D9" w:themeFill="background1" w:themeFillShade="D9"/>
          </w:tcPr>
          <w:p w:rsidR="00214B0F" w:rsidRPr="00C34801" w:rsidRDefault="00214B0F" w:rsidP="00056B4A">
            <w:pPr>
              <w:pStyle w:val="Bezatstarpm"/>
              <w:rPr>
                <w:rFonts w:ascii="Times New Roman" w:hAnsi="Times New Roman"/>
                <w:b/>
              </w:rPr>
            </w:pPr>
            <w:r w:rsidRPr="00C34801">
              <w:rPr>
                <w:rFonts w:ascii="Times New Roman" w:hAnsi="Times New Roman"/>
                <w:b/>
              </w:rPr>
              <w:t xml:space="preserve">Pretendenta piedāvātais piegādes laiks: </w:t>
            </w:r>
          </w:p>
        </w:tc>
      </w:tr>
      <w:tr w:rsidR="00214B0F" w:rsidTr="0055250F">
        <w:trPr>
          <w:trHeight w:val="143"/>
        </w:trPr>
        <w:tc>
          <w:tcPr>
            <w:tcW w:w="13304" w:type="dxa"/>
            <w:gridSpan w:val="13"/>
          </w:tcPr>
          <w:p w:rsidR="00214B0F" w:rsidRPr="0077108A" w:rsidRDefault="00214B0F" w:rsidP="00056B4A">
            <w:pPr>
              <w:pStyle w:val="Bezatstarpm"/>
              <w:jc w:val="right"/>
              <w:rPr>
                <w:rFonts w:ascii="Times New Roman" w:hAnsi="Times New Roman"/>
                <w:b/>
              </w:rPr>
            </w:pPr>
            <w:r w:rsidRPr="0077108A">
              <w:rPr>
                <w:rFonts w:ascii="Times New Roman" w:hAnsi="Times New Roman"/>
                <w:b/>
              </w:rPr>
              <w:t>Kopā bez PVN EUR</w:t>
            </w:r>
          </w:p>
        </w:tc>
        <w:tc>
          <w:tcPr>
            <w:tcW w:w="1042" w:type="dxa"/>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Tr="0055250F">
        <w:trPr>
          <w:trHeight w:val="143"/>
        </w:trPr>
        <w:tc>
          <w:tcPr>
            <w:tcW w:w="13304" w:type="dxa"/>
            <w:gridSpan w:val="13"/>
            <w:tcBorders>
              <w:bottom w:val="single" w:sz="4" w:space="0" w:color="auto"/>
            </w:tcBorders>
          </w:tcPr>
          <w:p w:rsidR="00214B0F" w:rsidRPr="0077108A" w:rsidRDefault="00214B0F" w:rsidP="00056B4A">
            <w:pPr>
              <w:pStyle w:val="Bezatstarpm"/>
              <w:jc w:val="right"/>
              <w:rPr>
                <w:rFonts w:ascii="Times New Roman" w:hAnsi="Times New Roman"/>
                <w:b/>
              </w:rPr>
            </w:pPr>
            <w:r w:rsidRPr="0077108A">
              <w:rPr>
                <w:rFonts w:ascii="Times New Roman" w:hAnsi="Times New Roman"/>
                <w:b/>
              </w:rPr>
              <w:t>PVN (21%) EUR</w:t>
            </w:r>
          </w:p>
        </w:tc>
        <w:tc>
          <w:tcPr>
            <w:tcW w:w="1042" w:type="dxa"/>
            <w:tcBorders>
              <w:bottom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Tr="0055250F">
        <w:trPr>
          <w:trHeight w:val="143"/>
        </w:trPr>
        <w:tc>
          <w:tcPr>
            <w:tcW w:w="13304" w:type="dxa"/>
            <w:gridSpan w:val="13"/>
            <w:tcBorders>
              <w:top w:val="single" w:sz="4" w:space="0" w:color="auto"/>
              <w:left w:val="single" w:sz="4" w:space="0" w:color="auto"/>
              <w:bottom w:val="single" w:sz="4" w:space="0" w:color="auto"/>
              <w:right w:val="single" w:sz="4" w:space="0" w:color="auto"/>
            </w:tcBorders>
          </w:tcPr>
          <w:p w:rsidR="00214B0F" w:rsidRPr="0077108A" w:rsidRDefault="00214B0F" w:rsidP="00056B4A">
            <w:pPr>
              <w:pStyle w:val="Bezatstarpm"/>
              <w:jc w:val="right"/>
              <w:rPr>
                <w:rFonts w:ascii="Times New Roman" w:hAnsi="Times New Roman"/>
                <w:b/>
              </w:rPr>
            </w:pPr>
            <w:r w:rsidRPr="0077108A">
              <w:rPr>
                <w:rFonts w:ascii="Times New Roman" w:hAnsi="Times New Roman"/>
                <w:b/>
              </w:rPr>
              <w:t>Kopā ar PVN EUR</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1601A7" w:rsidTr="0055250F">
        <w:trPr>
          <w:trHeight w:val="143"/>
        </w:trPr>
        <w:tc>
          <w:tcPr>
            <w:tcW w:w="13304" w:type="dxa"/>
            <w:gridSpan w:val="13"/>
            <w:tcBorders>
              <w:top w:val="single" w:sz="4" w:space="0" w:color="auto"/>
              <w:left w:val="nil"/>
              <w:bottom w:val="nil"/>
              <w:right w:val="nil"/>
            </w:tcBorders>
            <w:shd w:val="clear" w:color="auto" w:fill="auto"/>
          </w:tcPr>
          <w:p w:rsidR="00214B0F" w:rsidRPr="0077108A" w:rsidRDefault="00214B0F" w:rsidP="00056B4A">
            <w:pPr>
              <w:pStyle w:val="Bezatstarpm"/>
              <w:jc w:val="right"/>
              <w:rPr>
                <w:rFonts w:ascii="Times New Roman" w:hAnsi="Times New Roman"/>
                <w:b/>
              </w:rPr>
            </w:pPr>
          </w:p>
        </w:tc>
        <w:tc>
          <w:tcPr>
            <w:tcW w:w="1042" w:type="dxa"/>
            <w:tcBorders>
              <w:top w:val="single" w:sz="4" w:space="0" w:color="auto"/>
              <w:left w:val="nil"/>
              <w:bottom w:val="nil"/>
              <w:right w:val="nil"/>
            </w:tcBorders>
            <w:shd w:val="clear" w:color="auto" w:fill="auto"/>
          </w:tcPr>
          <w:p w:rsidR="00214B0F" w:rsidRPr="001601A7" w:rsidRDefault="00214B0F" w:rsidP="00056B4A">
            <w:pPr>
              <w:pStyle w:val="Bezatstarpm"/>
              <w:jc w:val="center"/>
              <w:rPr>
                <w:rFonts w:ascii="Times New Roman" w:hAnsi="Times New Roman"/>
                <w:b/>
              </w:rPr>
            </w:pPr>
          </w:p>
        </w:tc>
      </w:tr>
      <w:tr w:rsidR="00214B0F" w:rsidRPr="001601A7" w:rsidTr="0055250F">
        <w:trPr>
          <w:trHeight w:val="143"/>
        </w:trPr>
        <w:tc>
          <w:tcPr>
            <w:tcW w:w="13304" w:type="dxa"/>
            <w:gridSpan w:val="13"/>
            <w:tcBorders>
              <w:top w:val="nil"/>
              <w:left w:val="nil"/>
              <w:bottom w:val="single" w:sz="4" w:space="0" w:color="auto"/>
              <w:right w:val="nil"/>
            </w:tcBorders>
            <w:shd w:val="clear" w:color="auto" w:fill="auto"/>
          </w:tcPr>
          <w:p w:rsidR="00214B0F" w:rsidRDefault="00214B0F" w:rsidP="00056B4A">
            <w:pPr>
              <w:pStyle w:val="Bezatstarpm"/>
              <w:jc w:val="right"/>
              <w:rPr>
                <w:rFonts w:ascii="Times New Roman" w:hAnsi="Times New Roman"/>
                <w:b/>
              </w:rPr>
            </w:pPr>
          </w:p>
        </w:tc>
        <w:tc>
          <w:tcPr>
            <w:tcW w:w="1042" w:type="dxa"/>
            <w:tcBorders>
              <w:top w:val="nil"/>
              <w:left w:val="nil"/>
              <w:bottom w:val="single" w:sz="4" w:space="0" w:color="auto"/>
              <w:right w:val="nil"/>
            </w:tcBorders>
            <w:shd w:val="clear" w:color="auto" w:fill="auto"/>
          </w:tcPr>
          <w:p w:rsidR="00214B0F" w:rsidRPr="001601A7" w:rsidRDefault="00214B0F" w:rsidP="00056B4A">
            <w:pPr>
              <w:pStyle w:val="Bezatstarpm"/>
              <w:jc w:val="center"/>
              <w:rPr>
                <w:rFonts w:ascii="Times New Roman" w:hAnsi="Times New Roman"/>
                <w:b/>
              </w:rPr>
            </w:pPr>
          </w:p>
        </w:tc>
      </w:tr>
      <w:tr w:rsidR="00214B0F" w:rsidRPr="001601A7"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rPr>
            </w:pPr>
            <w:proofErr w:type="spellStart"/>
            <w:r w:rsidRPr="001601A7">
              <w:rPr>
                <w:rFonts w:ascii="Times New Roman" w:hAnsi="Times New Roman"/>
              </w:rPr>
              <w:t>Nr.p.k</w:t>
            </w:r>
            <w:proofErr w:type="spellEnd"/>
            <w:r w:rsidRPr="001601A7">
              <w:rPr>
                <w:rFonts w:ascii="Times New Roman" w:hAnsi="Times New Roman"/>
              </w:rPr>
              <w:t>.</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rPr>
            </w:pPr>
            <w:r w:rsidRPr="001601A7">
              <w:rPr>
                <w:rFonts w:ascii="Times New Roman" w:hAnsi="Times New Roman"/>
              </w:rPr>
              <w:t>Preces nosaukums</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rPr>
            </w:pPr>
            <w:r w:rsidRPr="001601A7">
              <w:rPr>
                <w:rFonts w:ascii="Times New Roman" w:hAnsi="Times New Roman"/>
              </w:rPr>
              <w:t>Preces apraksts (sastāvs, fasējums, enerģētiskā vērtība, saiņojums, kvalitātes u.c. prasības)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auto"/>
          </w:tcPr>
          <w:p w:rsidR="00AA274F" w:rsidRDefault="00AA274F" w:rsidP="00AA274F">
            <w:pPr>
              <w:pStyle w:val="Bezatstarpm"/>
              <w:jc w:val="center"/>
              <w:rPr>
                <w:rFonts w:ascii="Times New Roman" w:hAnsi="Times New Roman"/>
              </w:rPr>
            </w:pPr>
            <w:r>
              <w:rPr>
                <w:rFonts w:ascii="Times New Roman" w:hAnsi="Times New Roman"/>
              </w:rPr>
              <w:t>Piedāvātās preces apraksts</w:t>
            </w:r>
          </w:p>
          <w:p w:rsidR="00214B0F" w:rsidRPr="001601A7" w:rsidRDefault="00AA274F" w:rsidP="00AA274F">
            <w:pPr>
              <w:pStyle w:val="Bezatstarpm"/>
              <w:jc w:val="center"/>
              <w:rPr>
                <w:rFonts w:ascii="Times New Roman" w:hAnsi="Times New Roman"/>
              </w:rPr>
            </w:pPr>
            <w:r w:rsidRPr="001601A7">
              <w:rPr>
                <w:rFonts w:ascii="Times New Roman" w:hAnsi="Times New Roman"/>
              </w:rPr>
              <w:t>Pretendenta piedāvātā produkta (preču) nosaukums, izgatavotājs (ražotājs), apraksts atbilstoši katrai tehnisko specifikāciju prasībai</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rPr>
            </w:pPr>
            <w:proofErr w:type="spellStart"/>
            <w:r>
              <w:rPr>
                <w:rFonts w:ascii="Times New Roman" w:hAnsi="Times New Roman"/>
              </w:rPr>
              <w:t>Mēr</w:t>
            </w:r>
            <w:proofErr w:type="spellEnd"/>
            <w:r>
              <w:rPr>
                <w:rFonts w:ascii="Times New Roman" w:hAnsi="Times New Roman"/>
              </w:rPr>
              <w:t xml:space="preserve"> - vienība</w:t>
            </w:r>
          </w:p>
        </w:tc>
        <w:tc>
          <w:tcPr>
            <w:tcW w:w="1562" w:type="dxa"/>
            <w:gridSpan w:val="3"/>
            <w:tcBorders>
              <w:top w:val="single" w:sz="4" w:space="0" w:color="auto"/>
              <w:left w:val="single" w:sz="4" w:space="0" w:color="auto"/>
              <w:bottom w:val="single" w:sz="4" w:space="0" w:color="auto"/>
              <w:right w:val="single" w:sz="4" w:space="0" w:color="auto"/>
            </w:tcBorders>
            <w:shd w:val="clear" w:color="auto" w:fill="auto"/>
          </w:tcPr>
          <w:p w:rsidR="00214B0F" w:rsidRPr="00420D55" w:rsidRDefault="00214B0F" w:rsidP="00056B4A">
            <w:pPr>
              <w:pStyle w:val="Bezatstarpm"/>
              <w:jc w:val="center"/>
              <w:rPr>
                <w:rFonts w:ascii="Times New Roman" w:hAnsi="Times New Roman"/>
              </w:rPr>
            </w:pPr>
            <w:r w:rsidRPr="00420D55">
              <w:rPr>
                <w:rFonts w:ascii="Times New Roman" w:hAnsi="Times New Roman"/>
              </w:rPr>
              <w:t>Preces cena par norādīto mērvienību bez PVN EUR</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Pr="00420D55" w:rsidRDefault="00214B0F" w:rsidP="00056B4A">
            <w:pPr>
              <w:pStyle w:val="Bezatstarpm"/>
              <w:jc w:val="center"/>
              <w:rPr>
                <w:rFonts w:ascii="Times New Roman" w:hAnsi="Times New Roman"/>
              </w:rPr>
            </w:pPr>
            <w:r w:rsidRPr="00420D55">
              <w:rPr>
                <w:rFonts w:ascii="Times New Roman" w:hAnsi="Times New Roman"/>
              </w:rPr>
              <w:t xml:space="preserve">Plānotais </w:t>
            </w:r>
            <w:proofErr w:type="spellStart"/>
            <w:r w:rsidRPr="00420D55">
              <w:rPr>
                <w:rFonts w:ascii="Times New Roman" w:hAnsi="Times New Roman"/>
              </w:rPr>
              <w:t>max</w:t>
            </w:r>
            <w:proofErr w:type="spellEnd"/>
            <w:r w:rsidRPr="00420D55">
              <w:rPr>
                <w:rFonts w:ascii="Times New Roman" w:hAnsi="Times New Roman"/>
              </w:rPr>
              <w:t>. apjoms 12 mēnešiem</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rPr>
            </w:pPr>
            <w:r>
              <w:rPr>
                <w:rFonts w:ascii="Times New Roman" w:hAnsi="Times New Roman"/>
              </w:rPr>
              <w:t>Kopējā cena bez PVN EUR</w:t>
            </w:r>
          </w:p>
        </w:tc>
      </w:tr>
      <w:tr w:rsidR="00214B0F" w:rsidRPr="001601A7"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b/>
              </w:rPr>
            </w:pPr>
            <w:r>
              <w:rPr>
                <w:rFonts w:ascii="Times New Roman" w:hAnsi="Times New Roman"/>
                <w:b/>
              </w:rPr>
              <w:t>1</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b/>
              </w:rPr>
            </w:pPr>
            <w:r>
              <w:rPr>
                <w:rFonts w:ascii="Times New Roman" w:hAnsi="Times New Roman"/>
                <w:b/>
              </w:rPr>
              <w:t>2</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b/>
              </w:rPr>
            </w:pPr>
            <w:r>
              <w:rPr>
                <w:rFonts w:ascii="Times New Roman" w:hAnsi="Times New Roman"/>
                <w:b/>
              </w:rPr>
              <w:t>3</w:t>
            </w:r>
          </w:p>
        </w:tc>
        <w:tc>
          <w:tcPr>
            <w:tcW w:w="3549" w:type="dxa"/>
            <w:gridSpan w:val="3"/>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b/>
              </w:rPr>
            </w:pPr>
            <w:r>
              <w:rPr>
                <w:rFonts w:ascii="Times New Roman" w:hAnsi="Times New Roman"/>
                <w:b/>
              </w:rPr>
              <w:t>4</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b/>
              </w:rPr>
            </w:pPr>
            <w:r>
              <w:rPr>
                <w:rFonts w:ascii="Times New Roman" w:hAnsi="Times New Roman"/>
                <w:b/>
              </w:rPr>
              <w:t>5</w:t>
            </w:r>
          </w:p>
        </w:tc>
        <w:tc>
          <w:tcPr>
            <w:tcW w:w="1562" w:type="dxa"/>
            <w:gridSpan w:val="3"/>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b/>
              </w:rPr>
            </w:pPr>
            <w:r>
              <w:rPr>
                <w:rFonts w:ascii="Times New Roman" w:hAnsi="Times New Roman"/>
                <w:b/>
              </w:rPr>
              <w:t>6</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b/>
              </w:rPr>
            </w:pPr>
            <w:r>
              <w:rPr>
                <w:rFonts w:ascii="Times New Roman" w:hAnsi="Times New Roman"/>
                <w:b/>
              </w:rPr>
              <w:t>7</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b/>
              </w:rPr>
            </w:pPr>
            <w:r>
              <w:rPr>
                <w:rFonts w:ascii="Times New Roman" w:hAnsi="Times New Roman"/>
                <w:b/>
              </w:rPr>
              <w:t>8</w:t>
            </w:r>
          </w:p>
        </w:tc>
      </w:tr>
      <w:tr w:rsidR="00214B0F" w:rsidRPr="001601A7" w:rsidTr="0055250F">
        <w:trPr>
          <w:trHeight w:val="143"/>
        </w:trPr>
        <w:tc>
          <w:tcPr>
            <w:tcW w:w="14346" w:type="dxa"/>
            <w:gridSpan w:val="14"/>
            <w:tcBorders>
              <w:top w:val="single" w:sz="4" w:space="0" w:color="auto"/>
              <w:left w:val="single" w:sz="4" w:space="0" w:color="auto"/>
              <w:bottom w:val="single" w:sz="4" w:space="0" w:color="auto"/>
              <w:right w:val="single" w:sz="4" w:space="0" w:color="auto"/>
            </w:tcBorders>
            <w:shd w:val="clear" w:color="auto" w:fill="92D050"/>
          </w:tcPr>
          <w:p w:rsidR="00214B0F" w:rsidRPr="0052296A" w:rsidRDefault="00214B0F" w:rsidP="00056B4A">
            <w:pPr>
              <w:pStyle w:val="Bezatstarpm"/>
              <w:jc w:val="center"/>
              <w:rPr>
                <w:rFonts w:ascii="Times New Roman" w:hAnsi="Times New Roman"/>
                <w:b/>
              </w:rPr>
            </w:pPr>
            <w:r>
              <w:rPr>
                <w:rFonts w:ascii="Times New Roman" w:hAnsi="Times New Roman"/>
                <w:b/>
              </w:rPr>
              <w:t>7</w:t>
            </w:r>
            <w:r w:rsidRPr="0052296A">
              <w:rPr>
                <w:rFonts w:ascii="Times New Roman" w:hAnsi="Times New Roman"/>
                <w:b/>
              </w:rPr>
              <w:t>. Konservētā produkcija</w:t>
            </w:r>
            <w:r>
              <w:rPr>
                <w:rFonts w:ascii="Times New Roman" w:hAnsi="Times New Roman"/>
                <w:b/>
              </w:rPr>
              <w:t>, sulas</w:t>
            </w:r>
          </w:p>
        </w:tc>
      </w:tr>
      <w:tr w:rsidR="00214B0F" w:rsidRPr="001601A7"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C8705E" w:rsidRDefault="00214B0F" w:rsidP="00056B4A">
            <w:pPr>
              <w:pStyle w:val="Bezatstarpm"/>
              <w:rPr>
                <w:rFonts w:ascii="Times New Roman" w:hAnsi="Times New Roman"/>
              </w:rPr>
            </w:pPr>
            <w:r>
              <w:rPr>
                <w:rFonts w:ascii="Times New Roman" w:hAnsi="Times New Roman"/>
              </w:rPr>
              <w:t>7</w:t>
            </w:r>
            <w:r w:rsidRPr="00C8705E">
              <w:rPr>
                <w:rFonts w:ascii="Times New Roman" w:hAnsi="Times New Roman"/>
              </w:rPr>
              <w:t>.1.</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C8705E" w:rsidRDefault="00214B0F" w:rsidP="00056B4A">
            <w:pPr>
              <w:pStyle w:val="Bezatstarpm"/>
              <w:rPr>
                <w:rFonts w:ascii="Times New Roman" w:hAnsi="Times New Roman"/>
              </w:rPr>
            </w:pPr>
            <w:r w:rsidRPr="00C8705E">
              <w:rPr>
                <w:rFonts w:ascii="Times New Roman" w:hAnsi="Times New Roman"/>
              </w:rPr>
              <w:t xml:space="preserve">Gurķi marinēti </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C8705E" w:rsidRDefault="00214B0F" w:rsidP="00056B4A">
            <w:pPr>
              <w:pStyle w:val="Bezatstarpm"/>
              <w:rPr>
                <w:rFonts w:ascii="Times New Roman" w:hAnsi="Times New Roman"/>
              </w:rPr>
            </w:pPr>
            <w:r w:rsidRPr="00C8705E">
              <w:rPr>
                <w:rFonts w:ascii="Times New Roman" w:hAnsi="Times New Roman"/>
              </w:rPr>
              <w:t>Gurķi veseli, vienādi pēc izmēriem 8-12 cm, tīri, bez mehāniskiem bojājumiem, ar raksturīgu marinētu gurķu smaržu. Garša vidēji piesātināta marinētiem gurķiem raksturīga, kožot kraukšķīga ar diļļu un garšaugu piegaršu. Marināde dzidra.1.7 l burkās vai 0.900 kg metāla kārbās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AB14E9" w:rsidRDefault="00214B0F" w:rsidP="00056B4A">
            <w:proofErr w:type="spellStart"/>
            <w:r w:rsidRPr="00AB14E9">
              <w:t>Norādot</w:t>
            </w:r>
            <w:proofErr w:type="spellEnd"/>
            <w:r w:rsidRPr="00AB14E9">
              <w:rPr>
                <w:lang w:val="lv-LV"/>
              </w:rPr>
              <w:t xml:space="preserve"> preces</w:t>
            </w:r>
            <w:r w:rsidRPr="00AB14E9">
              <w:t xml:space="preserve"> </w:t>
            </w:r>
            <w:proofErr w:type="spellStart"/>
            <w:r w:rsidRPr="00AB14E9">
              <w:t>fasējumu</w:t>
            </w:r>
            <w:proofErr w:type="spellEnd"/>
            <w:r w:rsidRPr="00AB14E9">
              <w:t xml:space="preserve">, </w:t>
            </w:r>
            <w:r w:rsidRPr="00AB14E9">
              <w:rPr>
                <w:b/>
              </w:rPr>
              <w:t xml:space="preserve">OBLIGĀTI </w:t>
            </w:r>
            <w:proofErr w:type="spellStart"/>
            <w:r w:rsidRPr="00AB14E9">
              <w:t>jānorāda</w:t>
            </w:r>
            <w:proofErr w:type="spellEnd"/>
            <w:r w:rsidRPr="00AB14E9">
              <w:t xml:space="preserve"> </w:t>
            </w:r>
            <w:proofErr w:type="spellStart"/>
            <w:r w:rsidRPr="00AB14E9">
              <w:t>arī</w:t>
            </w:r>
            <w:proofErr w:type="spellEnd"/>
            <w:r w:rsidRPr="00AB14E9">
              <w:t xml:space="preserve"> </w:t>
            </w:r>
            <w:proofErr w:type="spellStart"/>
            <w:r w:rsidRPr="00AB14E9">
              <w:t>tīrsvars</w:t>
            </w:r>
            <w:proofErr w:type="spellEnd"/>
            <w:r w:rsidRPr="00AB14E9">
              <w:t xml:space="preserve"> (</w:t>
            </w:r>
            <w:proofErr w:type="spellStart"/>
            <w:r w:rsidRPr="00AB14E9">
              <w:t>Neto</w:t>
            </w:r>
            <w:proofErr w:type="spellEnd"/>
            <w:r w:rsidRPr="00AB14E9">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C8705E" w:rsidRDefault="00214B0F" w:rsidP="00056B4A">
            <w:pPr>
              <w:pStyle w:val="Bezatstarpm"/>
              <w:jc w:val="center"/>
              <w:rPr>
                <w:rFonts w:ascii="Times New Roman" w:hAnsi="Times New Roman"/>
              </w:rPr>
            </w:pPr>
            <w:r w:rsidRPr="00C8705E">
              <w:rPr>
                <w:rFonts w:ascii="Times New Roman" w:hAnsi="Times New Roman"/>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C8705E" w:rsidRDefault="00214B0F" w:rsidP="00056B4A">
            <w:pPr>
              <w:pStyle w:val="Bezatstarpm"/>
              <w:jc w:val="center"/>
              <w:rPr>
                <w:rFonts w:ascii="Times New Roman" w:hAnsi="Times New Roman"/>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Pr="00C8705E" w:rsidRDefault="00214B0F" w:rsidP="00056B4A">
            <w:pPr>
              <w:pStyle w:val="Bezatstarpm"/>
              <w:jc w:val="center"/>
              <w:rPr>
                <w:rFonts w:ascii="Times New Roman" w:hAnsi="Times New Roman"/>
              </w:rPr>
            </w:pPr>
            <w:r>
              <w:rPr>
                <w:rFonts w:ascii="Times New Roman" w:hAnsi="Times New Roman"/>
              </w:rPr>
              <w:t>300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F82BB3"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F82BB3" w:rsidRDefault="00214B0F" w:rsidP="00056B4A">
            <w:pPr>
              <w:pStyle w:val="Bezatstarpm"/>
              <w:rPr>
                <w:rFonts w:ascii="Times New Roman" w:hAnsi="Times New Roman"/>
              </w:rPr>
            </w:pPr>
            <w:r>
              <w:rPr>
                <w:rFonts w:ascii="Times New Roman" w:hAnsi="Times New Roman"/>
              </w:rPr>
              <w:t>7</w:t>
            </w:r>
            <w:r w:rsidRPr="00F82BB3">
              <w:rPr>
                <w:rFonts w:ascii="Times New Roman" w:hAnsi="Times New Roman"/>
              </w:rPr>
              <w:t>.2.</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F82BB3" w:rsidRDefault="00214B0F" w:rsidP="00056B4A">
            <w:pPr>
              <w:pStyle w:val="Bezatstarpm"/>
              <w:rPr>
                <w:rFonts w:ascii="Times New Roman" w:hAnsi="Times New Roman"/>
              </w:rPr>
            </w:pPr>
            <w:r w:rsidRPr="00F82BB3">
              <w:rPr>
                <w:rFonts w:ascii="Times New Roman" w:hAnsi="Times New Roman"/>
              </w:rPr>
              <w:t xml:space="preserve">Kukurūza </w:t>
            </w:r>
            <w:r w:rsidRPr="00F82BB3">
              <w:rPr>
                <w:rFonts w:ascii="Times New Roman" w:hAnsi="Times New Roman"/>
              </w:rPr>
              <w:lastRenderedPageBreak/>
              <w:t>konservēta</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F82BB3" w:rsidRDefault="00214B0F" w:rsidP="00056B4A">
            <w:pPr>
              <w:pStyle w:val="Bezatstarpm"/>
              <w:rPr>
                <w:rFonts w:ascii="Times New Roman" w:hAnsi="Times New Roman"/>
              </w:rPr>
            </w:pPr>
            <w:r w:rsidRPr="00F82BB3">
              <w:rPr>
                <w:rFonts w:ascii="Times New Roman" w:hAnsi="Times New Roman"/>
              </w:rPr>
              <w:lastRenderedPageBreak/>
              <w:t xml:space="preserve">Vienmērīga pēc izmēra un gatavības </w:t>
            </w:r>
            <w:r w:rsidRPr="00F82BB3">
              <w:rPr>
                <w:rFonts w:ascii="Times New Roman" w:hAnsi="Times New Roman"/>
              </w:rPr>
              <w:lastRenderedPageBreak/>
              <w:t>pakāpes, saldena, mīksta. Marināde dzidra, bez nosēdumiem un piemaisījumiem. 0.4 kg metāla kārbās (neto svars ne mazāks par 280 g)</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6460E7" w:rsidRDefault="00214B0F" w:rsidP="00056B4A">
            <w:proofErr w:type="spellStart"/>
            <w:r w:rsidRPr="006460E7">
              <w:lastRenderedPageBreak/>
              <w:t>Norādot</w:t>
            </w:r>
            <w:proofErr w:type="spellEnd"/>
            <w:r w:rsidRPr="006460E7">
              <w:t xml:space="preserve"> </w:t>
            </w:r>
            <w:proofErr w:type="spellStart"/>
            <w:r w:rsidRPr="006460E7">
              <w:t>preces</w:t>
            </w:r>
            <w:proofErr w:type="spellEnd"/>
            <w:r w:rsidRPr="006460E7">
              <w:t xml:space="preserve"> </w:t>
            </w:r>
            <w:proofErr w:type="spellStart"/>
            <w:r w:rsidRPr="006460E7">
              <w:t>fasējumu</w:t>
            </w:r>
            <w:proofErr w:type="spellEnd"/>
            <w:r w:rsidRPr="006460E7">
              <w:t xml:space="preserve">, </w:t>
            </w:r>
            <w:r w:rsidRPr="006460E7">
              <w:rPr>
                <w:b/>
              </w:rPr>
              <w:t xml:space="preserve">OBLIGĀTI </w:t>
            </w:r>
            <w:proofErr w:type="spellStart"/>
            <w:r w:rsidRPr="006460E7">
              <w:lastRenderedPageBreak/>
              <w:t>jānorāda</w:t>
            </w:r>
            <w:proofErr w:type="spellEnd"/>
            <w:r w:rsidRPr="006460E7">
              <w:t xml:space="preserve"> </w:t>
            </w:r>
            <w:proofErr w:type="spellStart"/>
            <w:r w:rsidRPr="006460E7">
              <w:t>arī</w:t>
            </w:r>
            <w:proofErr w:type="spellEnd"/>
            <w:r w:rsidRPr="006460E7">
              <w:t xml:space="preserve"> </w:t>
            </w:r>
            <w:proofErr w:type="spellStart"/>
            <w:r w:rsidRPr="006460E7">
              <w:t>tīrsvars</w:t>
            </w:r>
            <w:proofErr w:type="spellEnd"/>
            <w:r w:rsidRPr="006460E7">
              <w:t xml:space="preserve"> (</w:t>
            </w:r>
            <w:proofErr w:type="spellStart"/>
            <w:r w:rsidRPr="006460E7">
              <w:t>Neto</w:t>
            </w:r>
            <w:proofErr w:type="spellEnd"/>
            <w:r w:rsidRPr="006460E7">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F82BB3" w:rsidRDefault="00214B0F" w:rsidP="00056B4A">
            <w:pPr>
              <w:jc w:val="center"/>
              <w:rPr>
                <w:lang w:val="lv-LV"/>
              </w:rPr>
            </w:pPr>
            <w:r w:rsidRPr="00F82BB3">
              <w:rPr>
                <w:lang w:val="lv-LV"/>
              </w:rPr>
              <w:lastRenderedPageBreak/>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Pr="001A0070" w:rsidRDefault="00214B0F" w:rsidP="00056B4A">
            <w:pPr>
              <w:pStyle w:val="Bezatstarpm"/>
              <w:jc w:val="center"/>
              <w:rPr>
                <w:rFonts w:ascii="Times New Roman" w:hAnsi="Times New Roman"/>
              </w:rPr>
            </w:pPr>
            <w:r>
              <w:rPr>
                <w:rFonts w:ascii="Times New Roman" w:hAnsi="Times New Roman"/>
              </w:rPr>
              <w:t>60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F82BB3"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F82BB3" w:rsidRDefault="00214B0F" w:rsidP="00056B4A">
            <w:pPr>
              <w:pStyle w:val="Bezatstarpm"/>
              <w:rPr>
                <w:rFonts w:ascii="Times New Roman" w:hAnsi="Times New Roman"/>
              </w:rPr>
            </w:pPr>
            <w:r>
              <w:rPr>
                <w:rFonts w:ascii="Times New Roman" w:hAnsi="Times New Roman"/>
              </w:rPr>
              <w:lastRenderedPageBreak/>
              <w:t>7</w:t>
            </w:r>
            <w:r w:rsidRPr="00F82BB3">
              <w:rPr>
                <w:rFonts w:ascii="Times New Roman" w:hAnsi="Times New Roman"/>
              </w:rPr>
              <w:t>.3.</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F82BB3" w:rsidRDefault="00214B0F" w:rsidP="00056B4A">
            <w:pPr>
              <w:pStyle w:val="Bezatstarpm"/>
              <w:rPr>
                <w:rFonts w:ascii="Times New Roman" w:hAnsi="Times New Roman"/>
              </w:rPr>
            </w:pPr>
            <w:r w:rsidRPr="00F82BB3">
              <w:rPr>
                <w:rFonts w:ascii="Times New Roman" w:hAnsi="Times New Roman"/>
              </w:rPr>
              <w:t xml:space="preserve">Zaļie zirnīši konservēti </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F82BB3" w:rsidRDefault="00214B0F" w:rsidP="00056B4A">
            <w:pPr>
              <w:pStyle w:val="Bezatstarpm"/>
              <w:rPr>
                <w:rFonts w:ascii="Times New Roman" w:hAnsi="Times New Roman"/>
              </w:rPr>
            </w:pPr>
            <w:r w:rsidRPr="00F82BB3">
              <w:rPr>
                <w:rFonts w:ascii="Times New Roman" w:hAnsi="Times New Roman"/>
              </w:rPr>
              <w:t>Vienmērīgi pēc izmēra un gatavības pakāpes, saldeni, mīksti. Marināde dzidra, bez nosēdumiem un piemaisījumiem. 720 ml stikla burkās (neto svars ne mazāks par 430 g)</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6460E7" w:rsidRDefault="00214B0F" w:rsidP="00056B4A">
            <w:proofErr w:type="spellStart"/>
            <w:r w:rsidRPr="006460E7">
              <w:t>Norādot</w:t>
            </w:r>
            <w:proofErr w:type="spellEnd"/>
            <w:r w:rsidRPr="006460E7">
              <w:t xml:space="preserve"> </w:t>
            </w:r>
            <w:proofErr w:type="spellStart"/>
            <w:r w:rsidRPr="006460E7">
              <w:t>preces</w:t>
            </w:r>
            <w:proofErr w:type="spellEnd"/>
            <w:r w:rsidRPr="006460E7">
              <w:t xml:space="preserve"> </w:t>
            </w:r>
            <w:proofErr w:type="spellStart"/>
            <w:r w:rsidRPr="006460E7">
              <w:t>fasējumu</w:t>
            </w:r>
            <w:proofErr w:type="spellEnd"/>
            <w:r w:rsidRPr="006460E7">
              <w:t xml:space="preserve">, </w:t>
            </w:r>
            <w:r w:rsidRPr="006460E7">
              <w:rPr>
                <w:b/>
              </w:rPr>
              <w:t xml:space="preserve">OBLIGĀTI </w:t>
            </w:r>
            <w:proofErr w:type="spellStart"/>
            <w:r w:rsidRPr="006460E7">
              <w:t>jānorāda</w:t>
            </w:r>
            <w:proofErr w:type="spellEnd"/>
            <w:r w:rsidRPr="006460E7">
              <w:t xml:space="preserve"> </w:t>
            </w:r>
            <w:proofErr w:type="spellStart"/>
            <w:r w:rsidRPr="006460E7">
              <w:t>arī</w:t>
            </w:r>
            <w:proofErr w:type="spellEnd"/>
            <w:r w:rsidRPr="006460E7">
              <w:t xml:space="preserve"> </w:t>
            </w:r>
            <w:proofErr w:type="spellStart"/>
            <w:r w:rsidRPr="006460E7">
              <w:t>tīrsvars</w:t>
            </w:r>
            <w:proofErr w:type="spellEnd"/>
            <w:r w:rsidRPr="006460E7">
              <w:t xml:space="preserve"> (</w:t>
            </w:r>
            <w:proofErr w:type="spellStart"/>
            <w:r w:rsidRPr="006460E7">
              <w:t>Neto</w:t>
            </w:r>
            <w:proofErr w:type="spellEnd"/>
            <w:r w:rsidRPr="006460E7">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F82BB3" w:rsidRDefault="00214B0F" w:rsidP="00056B4A">
            <w:pPr>
              <w:jc w:val="center"/>
              <w:rPr>
                <w:lang w:val="lv-LV"/>
              </w:rPr>
            </w:pPr>
            <w:r w:rsidRPr="00F82BB3">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Pr="001A0070" w:rsidRDefault="00214B0F" w:rsidP="00056B4A">
            <w:pPr>
              <w:pStyle w:val="Bezatstarpm"/>
              <w:jc w:val="center"/>
              <w:rPr>
                <w:rFonts w:ascii="Times New Roman" w:hAnsi="Times New Roman"/>
              </w:rPr>
            </w:pPr>
            <w:r>
              <w:rPr>
                <w:rFonts w:ascii="Times New Roman" w:hAnsi="Times New Roman"/>
              </w:rPr>
              <w:t>180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F82BB3"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F82BB3" w:rsidRDefault="00214B0F" w:rsidP="00056B4A">
            <w:pPr>
              <w:pStyle w:val="Bezatstarpm"/>
              <w:rPr>
                <w:rFonts w:ascii="Times New Roman" w:hAnsi="Times New Roman"/>
              </w:rPr>
            </w:pPr>
            <w:r>
              <w:rPr>
                <w:rFonts w:ascii="Times New Roman" w:hAnsi="Times New Roman"/>
              </w:rPr>
              <w:t>7</w:t>
            </w:r>
            <w:r w:rsidRPr="00F82BB3">
              <w:rPr>
                <w:rFonts w:ascii="Times New Roman" w:hAnsi="Times New Roman"/>
              </w:rPr>
              <w:t>.4.</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F82BB3" w:rsidRDefault="00214B0F" w:rsidP="00056B4A">
            <w:pPr>
              <w:pStyle w:val="Bezatstarpm"/>
              <w:rPr>
                <w:rFonts w:ascii="Times New Roman" w:hAnsi="Times New Roman"/>
              </w:rPr>
            </w:pPr>
            <w:r w:rsidRPr="00F82BB3">
              <w:rPr>
                <w:rFonts w:ascii="Times New Roman" w:hAnsi="Times New Roman"/>
              </w:rPr>
              <w:t xml:space="preserve">Skābenes konservētas </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F82BB3" w:rsidRDefault="00214B0F" w:rsidP="00056B4A">
            <w:pPr>
              <w:pStyle w:val="Bezatstarpm"/>
              <w:rPr>
                <w:rFonts w:ascii="Times New Roman" w:hAnsi="Times New Roman"/>
              </w:rPr>
            </w:pPr>
            <w:r w:rsidRPr="00F82BB3">
              <w:rPr>
                <w:rFonts w:ascii="Times New Roman" w:hAnsi="Times New Roman"/>
              </w:rPr>
              <w:t>Skābeņu lapas tīras bez kātiem un stiegrām, vienmērīgi sasmalcinātas, nesatur daudz sāls koncentrāciju. 0,5-0,6 kg</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6460E7" w:rsidRDefault="00214B0F" w:rsidP="00056B4A">
            <w:proofErr w:type="spellStart"/>
            <w:r w:rsidRPr="006460E7">
              <w:t>Norādot</w:t>
            </w:r>
            <w:proofErr w:type="spellEnd"/>
            <w:r w:rsidRPr="006460E7">
              <w:t xml:space="preserve"> </w:t>
            </w:r>
            <w:proofErr w:type="spellStart"/>
            <w:r w:rsidRPr="006460E7">
              <w:t>preces</w:t>
            </w:r>
            <w:proofErr w:type="spellEnd"/>
            <w:r w:rsidRPr="006460E7">
              <w:t xml:space="preserve"> </w:t>
            </w:r>
            <w:proofErr w:type="spellStart"/>
            <w:r w:rsidRPr="006460E7">
              <w:t>fasējumu</w:t>
            </w:r>
            <w:proofErr w:type="spellEnd"/>
            <w:r w:rsidRPr="006460E7">
              <w:t xml:space="preserve">, </w:t>
            </w:r>
            <w:r w:rsidRPr="006460E7">
              <w:rPr>
                <w:b/>
              </w:rPr>
              <w:t xml:space="preserve">OBLIGĀTI </w:t>
            </w:r>
            <w:proofErr w:type="spellStart"/>
            <w:r w:rsidRPr="006460E7">
              <w:t>jānorāda</w:t>
            </w:r>
            <w:proofErr w:type="spellEnd"/>
            <w:r w:rsidRPr="006460E7">
              <w:t xml:space="preserve"> </w:t>
            </w:r>
            <w:proofErr w:type="spellStart"/>
            <w:r w:rsidRPr="006460E7">
              <w:t>arī</w:t>
            </w:r>
            <w:proofErr w:type="spellEnd"/>
            <w:r w:rsidRPr="006460E7">
              <w:t xml:space="preserve"> </w:t>
            </w:r>
            <w:proofErr w:type="spellStart"/>
            <w:r w:rsidRPr="006460E7">
              <w:t>tīrsvars</w:t>
            </w:r>
            <w:proofErr w:type="spellEnd"/>
            <w:r w:rsidRPr="006460E7">
              <w:t xml:space="preserve"> (</w:t>
            </w:r>
            <w:proofErr w:type="spellStart"/>
            <w:r w:rsidRPr="006460E7">
              <w:t>Neto</w:t>
            </w:r>
            <w:proofErr w:type="spellEnd"/>
            <w:r w:rsidRPr="006460E7">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F82BB3" w:rsidRDefault="00214B0F" w:rsidP="00056B4A">
            <w:pPr>
              <w:jc w:val="center"/>
              <w:rPr>
                <w:lang w:val="lv-LV"/>
              </w:rPr>
            </w:pPr>
            <w:r w:rsidRPr="00F82BB3">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Pr="001A0070" w:rsidRDefault="00214B0F" w:rsidP="00056B4A">
            <w:pPr>
              <w:pStyle w:val="Bezatstarpm"/>
              <w:jc w:val="center"/>
              <w:rPr>
                <w:rFonts w:ascii="Times New Roman" w:hAnsi="Times New Roman"/>
              </w:rPr>
            </w:pPr>
            <w:r>
              <w:rPr>
                <w:rFonts w:ascii="Times New Roman" w:hAnsi="Times New Roman"/>
              </w:rPr>
              <w:t>140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F82BB3"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F82BB3" w:rsidRDefault="00214B0F" w:rsidP="00056B4A">
            <w:pPr>
              <w:pStyle w:val="Bezatstarpm"/>
              <w:rPr>
                <w:rFonts w:ascii="Times New Roman" w:hAnsi="Times New Roman"/>
              </w:rPr>
            </w:pPr>
            <w:r>
              <w:rPr>
                <w:rFonts w:ascii="Times New Roman" w:hAnsi="Times New Roman"/>
              </w:rPr>
              <w:t>7</w:t>
            </w:r>
            <w:r w:rsidRPr="00F82BB3">
              <w:rPr>
                <w:rFonts w:ascii="Times New Roman" w:hAnsi="Times New Roman"/>
              </w:rPr>
              <w:t>.5.</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F82BB3" w:rsidRDefault="00214B0F" w:rsidP="00056B4A">
            <w:pPr>
              <w:pStyle w:val="Bezatstarpm"/>
              <w:rPr>
                <w:rFonts w:ascii="Times New Roman" w:hAnsi="Times New Roman"/>
              </w:rPr>
            </w:pPr>
            <w:r w:rsidRPr="00F82BB3">
              <w:rPr>
                <w:rFonts w:ascii="Times New Roman" w:hAnsi="Times New Roman"/>
              </w:rPr>
              <w:t>Bietes konservētas</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F82BB3" w:rsidRDefault="00214B0F" w:rsidP="00056B4A">
            <w:pPr>
              <w:pStyle w:val="Bezatstarpm"/>
              <w:rPr>
                <w:rFonts w:ascii="Times New Roman" w:hAnsi="Times New Roman"/>
              </w:rPr>
            </w:pPr>
            <w:r w:rsidRPr="00F82BB3">
              <w:rPr>
                <w:rFonts w:ascii="Times New Roman" w:hAnsi="Times New Roman"/>
              </w:rPr>
              <w:t>Marinētas galda bietes, maigā marinādē. 500 ml stikla burkās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6460E7" w:rsidRDefault="00214B0F" w:rsidP="00056B4A">
            <w:proofErr w:type="spellStart"/>
            <w:r w:rsidRPr="006460E7">
              <w:t>Norādot</w:t>
            </w:r>
            <w:proofErr w:type="spellEnd"/>
            <w:r w:rsidRPr="006460E7">
              <w:t xml:space="preserve"> </w:t>
            </w:r>
            <w:proofErr w:type="spellStart"/>
            <w:r w:rsidRPr="006460E7">
              <w:t>preces</w:t>
            </w:r>
            <w:proofErr w:type="spellEnd"/>
            <w:r w:rsidRPr="006460E7">
              <w:t xml:space="preserve"> </w:t>
            </w:r>
            <w:proofErr w:type="spellStart"/>
            <w:r w:rsidRPr="006460E7">
              <w:t>fasējumu</w:t>
            </w:r>
            <w:proofErr w:type="spellEnd"/>
            <w:r w:rsidRPr="006460E7">
              <w:t xml:space="preserve">, </w:t>
            </w:r>
            <w:r w:rsidRPr="006460E7">
              <w:rPr>
                <w:b/>
              </w:rPr>
              <w:t xml:space="preserve">OBLIGĀTI </w:t>
            </w:r>
            <w:proofErr w:type="spellStart"/>
            <w:r w:rsidRPr="006460E7">
              <w:t>jānorāda</w:t>
            </w:r>
            <w:proofErr w:type="spellEnd"/>
            <w:r w:rsidRPr="006460E7">
              <w:t xml:space="preserve"> </w:t>
            </w:r>
            <w:proofErr w:type="spellStart"/>
            <w:r w:rsidRPr="006460E7">
              <w:t>arī</w:t>
            </w:r>
            <w:proofErr w:type="spellEnd"/>
            <w:r w:rsidRPr="006460E7">
              <w:t xml:space="preserve"> </w:t>
            </w:r>
            <w:proofErr w:type="spellStart"/>
            <w:r w:rsidRPr="006460E7">
              <w:t>tīrsvars</w:t>
            </w:r>
            <w:proofErr w:type="spellEnd"/>
            <w:r w:rsidRPr="006460E7">
              <w:t xml:space="preserve"> (</w:t>
            </w:r>
            <w:proofErr w:type="spellStart"/>
            <w:r w:rsidRPr="006460E7">
              <w:t>Neto</w:t>
            </w:r>
            <w:proofErr w:type="spellEnd"/>
            <w:r w:rsidRPr="006460E7">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F82BB3" w:rsidRDefault="00214B0F" w:rsidP="00056B4A">
            <w:pPr>
              <w:jc w:val="center"/>
              <w:rPr>
                <w:lang w:val="lv-LV"/>
              </w:rPr>
            </w:pPr>
            <w:r w:rsidRPr="00F82BB3">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Pr="001A0070" w:rsidRDefault="00214B0F" w:rsidP="00056B4A">
            <w:pPr>
              <w:pStyle w:val="Bezatstarpm"/>
              <w:jc w:val="center"/>
              <w:rPr>
                <w:rFonts w:ascii="Times New Roman" w:hAnsi="Times New Roman"/>
              </w:rPr>
            </w:pPr>
            <w:r>
              <w:rPr>
                <w:rFonts w:ascii="Times New Roman" w:hAnsi="Times New Roman"/>
              </w:rPr>
              <w:t>80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F82BB3"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331F46" w:rsidRDefault="00214B0F" w:rsidP="00056B4A">
            <w:pPr>
              <w:pStyle w:val="Bezatstarpm"/>
              <w:rPr>
                <w:rFonts w:ascii="Times New Roman" w:hAnsi="Times New Roman"/>
              </w:rPr>
            </w:pPr>
            <w:r>
              <w:rPr>
                <w:rFonts w:ascii="Times New Roman" w:hAnsi="Times New Roman"/>
              </w:rPr>
              <w:t>7.6</w:t>
            </w:r>
            <w:r w:rsidRPr="00331F46">
              <w:rPr>
                <w:rFonts w:ascii="Times New Roman" w:hAnsi="Times New Roman"/>
              </w:rPr>
              <w:t>.</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331F46" w:rsidRDefault="00214B0F" w:rsidP="00056B4A">
            <w:pPr>
              <w:pStyle w:val="Bezatstarpm"/>
              <w:rPr>
                <w:rFonts w:ascii="Times New Roman" w:hAnsi="Times New Roman"/>
              </w:rPr>
            </w:pPr>
            <w:r w:rsidRPr="00331F46">
              <w:rPr>
                <w:rFonts w:ascii="Times New Roman" w:hAnsi="Times New Roman"/>
              </w:rPr>
              <w:t xml:space="preserve">Ievārījums </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331F46" w:rsidRDefault="00214B0F" w:rsidP="00056B4A">
            <w:pPr>
              <w:pStyle w:val="Bezatstarpm"/>
              <w:rPr>
                <w:rFonts w:ascii="Times New Roman" w:hAnsi="Times New Roman"/>
              </w:rPr>
            </w:pPr>
            <w:r w:rsidRPr="00331F46">
              <w:rPr>
                <w:rFonts w:ascii="Times New Roman" w:hAnsi="Times New Roman"/>
              </w:rPr>
              <w:t>Augļu saturs 40-60%, pasterizēts, salds, ar ogām, viendabīgu konsistenci. 0,900 kg</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6460E7"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jc w:val="center"/>
            </w:pPr>
            <w:r w:rsidRPr="00193F69">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20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331F46"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331F46" w:rsidRDefault="00214B0F" w:rsidP="00056B4A">
            <w:pPr>
              <w:pStyle w:val="Bezatstarpm"/>
              <w:rPr>
                <w:rFonts w:ascii="Times New Roman" w:hAnsi="Times New Roman"/>
              </w:rPr>
            </w:pPr>
            <w:r>
              <w:rPr>
                <w:rFonts w:ascii="Times New Roman" w:hAnsi="Times New Roman"/>
              </w:rPr>
              <w:t>7.7</w:t>
            </w:r>
            <w:r w:rsidRPr="00331F46">
              <w:rPr>
                <w:rFonts w:ascii="Times New Roman" w:hAnsi="Times New Roman"/>
              </w:rPr>
              <w:t>.</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331F46" w:rsidRDefault="00214B0F" w:rsidP="00056B4A">
            <w:pPr>
              <w:pStyle w:val="Bezatstarpm"/>
              <w:rPr>
                <w:rFonts w:ascii="Times New Roman" w:hAnsi="Times New Roman"/>
              </w:rPr>
            </w:pPr>
            <w:r w:rsidRPr="00331F46">
              <w:rPr>
                <w:rFonts w:ascii="Times New Roman" w:hAnsi="Times New Roman"/>
              </w:rPr>
              <w:t>Ananāsu riņķīši sīrupā</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331F46" w:rsidRDefault="00214B0F" w:rsidP="00056B4A">
            <w:pPr>
              <w:pStyle w:val="Bezatstarpm"/>
              <w:rPr>
                <w:rFonts w:ascii="Times New Roman" w:hAnsi="Times New Roman"/>
              </w:rPr>
            </w:pPr>
            <w:r w:rsidRPr="00331F46">
              <w:rPr>
                <w:rFonts w:ascii="Times New Roman" w:hAnsi="Times New Roman"/>
              </w:rPr>
              <w:t>Salds sīrups, ananāsi sagriezti riņķīšos. 0,850 kg</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6460E7" w:rsidRDefault="00214B0F" w:rsidP="00056B4A">
            <w:pPr>
              <w:pStyle w:val="Bezatstarpm"/>
              <w:jc w:val="both"/>
              <w:rPr>
                <w:rFonts w:ascii="Times New Roman" w:hAnsi="Times New Roman"/>
                <w:b/>
              </w:rPr>
            </w:pPr>
            <w:r w:rsidRPr="006460E7">
              <w:rPr>
                <w:rFonts w:ascii="Times New Roman" w:hAnsi="Times New Roman"/>
              </w:rPr>
              <w:t xml:space="preserve">Norādot preces fasējumu, </w:t>
            </w:r>
            <w:r w:rsidRPr="006460E7">
              <w:rPr>
                <w:rFonts w:ascii="Times New Roman" w:hAnsi="Times New Roman"/>
                <w:b/>
              </w:rPr>
              <w:t xml:space="preserve">OBLIGĀTI </w:t>
            </w:r>
            <w:r w:rsidRPr="006460E7">
              <w:rPr>
                <w:rFonts w:ascii="Times New Roman" w:hAnsi="Times New Roman"/>
              </w:rPr>
              <w:t>jānorāda arī tīrsvars (Neto)</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331F46" w:rsidRDefault="00214B0F" w:rsidP="00056B4A">
            <w:pPr>
              <w:jc w:val="center"/>
              <w:rPr>
                <w:lang w:val="lv-LV"/>
              </w:rPr>
            </w:pPr>
            <w:r w:rsidRPr="00193F69">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50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331F46"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331F46" w:rsidRDefault="00214B0F" w:rsidP="00056B4A">
            <w:pPr>
              <w:pStyle w:val="Bezatstarpm"/>
              <w:rPr>
                <w:rFonts w:ascii="Times New Roman" w:hAnsi="Times New Roman"/>
              </w:rPr>
            </w:pPr>
            <w:r>
              <w:rPr>
                <w:rFonts w:ascii="Times New Roman" w:hAnsi="Times New Roman"/>
              </w:rPr>
              <w:t>7.8.</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085989" w:rsidRDefault="00214B0F" w:rsidP="00056B4A">
            <w:pPr>
              <w:pStyle w:val="Bezatstarpm"/>
              <w:rPr>
                <w:rFonts w:ascii="Times New Roman" w:hAnsi="Times New Roman"/>
              </w:rPr>
            </w:pPr>
            <w:r w:rsidRPr="00085989">
              <w:rPr>
                <w:rFonts w:ascii="Times New Roman" w:hAnsi="Times New Roman"/>
              </w:rPr>
              <w:t xml:space="preserve">Ābolu sula </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085989" w:rsidRDefault="00214B0F" w:rsidP="00056B4A">
            <w:pPr>
              <w:pStyle w:val="Bezatstarpm"/>
              <w:rPr>
                <w:rFonts w:ascii="Times New Roman" w:hAnsi="Times New Roman"/>
              </w:rPr>
            </w:pPr>
            <w:r w:rsidRPr="00085989">
              <w:rPr>
                <w:rFonts w:ascii="Times New Roman" w:hAnsi="Times New Roman"/>
              </w:rPr>
              <w:t xml:space="preserve">100% dabīgā, saldskāba, nedzidrināta, termiski apstrādāta. Bez konservantiem un </w:t>
            </w:r>
            <w:r>
              <w:rPr>
                <w:rFonts w:ascii="Times New Roman" w:hAnsi="Times New Roman"/>
              </w:rPr>
              <w:t>krāsvielām. 3</w:t>
            </w:r>
            <w:r w:rsidRPr="00085989">
              <w:rPr>
                <w:rFonts w:ascii="Times New Roman" w:hAnsi="Times New Roman"/>
              </w:rPr>
              <w:t xml:space="preserve"> litri.</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E4309E" w:rsidRDefault="00214B0F" w:rsidP="00056B4A">
            <w:pPr>
              <w:jc w:val="center"/>
              <w:rPr>
                <w:lang w:val="lv-LV"/>
              </w:rPr>
            </w:pPr>
            <w:r>
              <w:rPr>
                <w:lang w:val="lv-LV"/>
              </w:rPr>
              <w:t>L</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160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331F46"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331F46" w:rsidRDefault="00214B0F" w:rsidP="00056B4A">
            <w:pPr>
              <w:pStyle w:val="Bezatstarpm"/>
              <w:rPr>
                <w:rFonts w:ascii="Times New Roman" w:hAnsi="Times New Roman"/>
              </w:rPr>
            </w:pPr>
            <w:r>
              <w:rPr>
                <w:rFonts w:ascii="Times New Roman" w:hAnsi="Times New Roman"/>
              </w:rPr>
              <w:t>7.9.</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085989" w:rsidRDefault="00214B0F" w:rsidP="00056B4A">
            <w:pPr>
              <w:pStyle w:val="Bezatstarpm"/>
              <w:rPr>
                <w:rFonts w:ascii="Times New Roman" w:hAnsi="Times New Roman"/>
              </w:rPr>
            </w:pPr>
            <w:r w:rsidRPr="00085989">
              <w:rPr>
                <w:rFonts w:ascii="Times New Roman" w:hAnsi="Times New Roman"/>
              </w:rPr>
              <w:t>Apelsīnu sula</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085989" w:rsidRDefault="00214B0F" w:rsidP="00056B4A">
            <w:pPr>
              <w:pStyle w:val="Bezatstarpm"/>
              <w:rPr>
                <w:rFonts w:ascii="Times New Roman" w:hAnsi="Times New Roman"/>
              </w:rPr>
            </w:pPr>
            <w:r w:rsidRPr="00085989">
              <w:rPr>
                <w:rFonts w:ascii="Times New Roman" w:hAnsi="Times New Roman"/>
              </w:rPr>
              <w:t xml:space="preserve">100%, izgatavota no koncentrētas apelsīnu sulas. Bez </w:t>
            </w:r>
            <w:r>
              <w:rPr>
                <w:rFonts w:ascii="Times New Roman" w:hAnsi="Times New Roman"/>
              </w:rPr>
              <w:t>konservantiem un krāsvielām. 1</w:t>
            </w:r>
            <w:r w:rsidRPr="00085989">
              <w:rPr>
                <w:rFonts w:ascii="Times New Roman" w:hAnsi="Times New Roman"/>
              </w:rPr>
              <w:t xml:space="preserve"> litrs.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E4309E" w:rsidRDefault="00214B0F" w:rsidP="00056B4A">
            <w:pPr>
              <w:jc w:val="center"/>
              <w:rPr>
                <w:lang w:val="lv-LV"/>
              </w:rPr>
            </w:pPr>
            <w:r>
              <w:rPr>
                <w:lang w:val="lv-LV"/>
              </w:rPr>
              <w:t>L</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600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331F46"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331F46" w:rsidRDefault="00214B0F" w:rsidP="00056B4A">
            <w:pPr>
              <w:pStyle w:val="Bezatstarpm"/>
              <w:rPr>
                <w:rFonts w:ascii="Times New Roman" w:hAnsi="Times New Roman"/>
              </w:rPr>
            </w:pPr>
            <w:r>
              <w:rPr>
                <w:rFonts w:ascii="Times New Roman" w:hAnsi="Times New Roman"/>
              </w:rPr>
              <w:t>7.10.</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085989" w:rsidRDefault="00214B0F" w:rsidP="00056B4A">
            <w:pPr>
              <w:pStyle w:val="Bezatstarpm"/>
              <w:rPr>
                <w:rFonts w:ascii="Times New Roman" w:hAnsi="Times New Roman"/>
              </w:rPr>
            </w:pPr>
            <w:proofErr w:type="spellStart"/>
            <w:r w:rsidRPr="00085989">
              <w:rPr>
                <w:rFonts w:ascii="Times New Roman" w:hAnsi="Times New Roman"/>
              </w:rPr>
              <w:t>Multiaugļu</w:t>
            </w:r>
            <w:proofErr w:type="spellEnd"/>
            <w:r w:rsidRPr="00085989">
              <w:rPr>
                <w:rFonts w:ascii="Times New Roman" w:hAnsi="Times New Roman"/>
              </w:rPr>
              <w:t xml:space="preserve"> nektārs </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085989" w:rsidRDefault="00214B0F" w:rsidP="00056B4A">
            <w:pPr>
              <w:pStyle w:val="Bezatstarpm"/>
              <w:rPr>
                <w:rFonts w:ascii="Times New Roman" w:hAnsi="Times New Roman"/>
              </w:rPr>
            </w:pPr>
            <w:r w:rsidRPr="00085989">
              <w:rPr>
                <w:rFonts w:ascii="Times New Roman" w:hAnsi="Times New Roman"/>
              </w:rPr>
              <w:t xml:space="preserve">50%, izgatavots no koncentrētas eksotisko augļu sulas. Bez konservantiem </w:t>
            </w:r>
            <w:r>
              <w:rPr>
                <w:rFonts w:ascii="Times New Roman" w:hAnsi="Times New Roman"/>
              </w:rPr>
              <w:t>un krāsvielām.1</w:t>
            </w:r>
            <w:r w:rsidRPr="00085989">
              <w:rPr>
                <w:rFonts w:ascii="Times New Roman" w:hAnsi="Times New Roman"/>
              </w:rPr>
              <w:t xml:space="preserve"> litrs.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E4309E" w:rsidRDefault="00214B0F" w:rsidP="00056B4A">
            <w:pPr>
              <w:jc w:val="center"/>
              <w:rPr>
                <w:lang w:val="lv-LV"/>
              </w:rPr>
            </w:pPr>
            <w:r>
              <w:rPr>
                <w:lang w:val="lv-LV"/>
              </w:rPr>
              <w:t>L</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470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331F46"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rPr>
                <w:rFonts w:ascii="Times New Roman" w:hAnsi="Times New Roman"/>
              </w:rPr>
            </w:pPr>
            <w:r>
              <w:rPr>
                <w:rFonts w:ascii="Times New Roman" w:hAnsi="Times New Roman"/>
              </w:rPr>
              <w:t>7.11.</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085989" w:rsidRDefault="00214B0F" w:rsidP="00056B4A">
            <w:pPr>
              <w:pStyle w:val="Bezatstarpm"/>
              <w:rPr>
                <w:rFonts w:ascii="Times New Roman" w:hAnsi="Times New Roman"/>
              </w:rPr>
            </w:pPr>
            <w:proofErr w:type="spellStart"/>
            <w:r w:rsidRPr="00085989">
              <w:rPr>
                <w:rFonts w:ascii="Times New Roman" w:hAnsi="Times New Roman"/>
              </w:rPr>
              <w:t>Multiaugļu</w:t>
            </w:r>
            <w:proofErr w:type="spellEnd"/>
            <w:r w:rsidRPr="00085989">
              <w:rPr>
                <w:rFonts w:ascii="Times New Roman" w:hAnsi="Times New Roman"/>
              </w:rPr>
              <w:t xml:space="preserve"> nektārs </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085989" w:rsidRDefault="00214B0F" w:rsidP="00056B4A">
            <w:pPr>
              <w:pStyle w:val="Bezatstarpm"/>
              <w:rPr>
                <w:rFonts w:ascii="Times New Roman" w:hAnsi="Times New Roman"/>
              </w:rPr>
            </w:pPr>
            <w:r w:rsidRPr="00085989">
              <w:rPr>
                <w:rFonts w:ascii="Times New Roman" w:hAnsi="Times New Roman"/>
              </w:rPr>
              <w:t xml:space="preserve">50%, izgatavots no koncentrētas eksotisko augļu sulas. Bez konservantiem </w:t>
            </w:r>
            <w:r>
              <w:rPr>
                <w:rFonts w:ascii="Times New Roman" w:hAnsi="Times New Roman"/>
              </w:rPr>
              <w:t>un krāsvielām.0,200 litri</w:t>
            </w:r>
            <w:r w:rsidRPr="00085989">
              <w:rPr>
                <w:rFonts w:ascii="Times New Roman" w:hAnsi="Times New Roman"/>
              </w:rPr>
              <w:t>.</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E4309E" w:rsidRDefault="00214B0F" w:rsidP="00056B4A">
            <w:pPr>
              <w:jc w:val="center"/>
              <w:rPr>
                <w:lang w:val="lv-LV"/>
              </w:rPr>
            </w:pPr>
            <w:r>
              <w:rPr>
                <w:lang w:val="lv-LV"/>
              </w:rPr>
              <w:t>L</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50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331F46"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331F46" w:rsidRDefault="00214B0F" w:rsidP="00056B4A">
            <w:pPr>
              <w:pStyle w:val="Bezatstarpm"/>
              <w:rPr>
                <w:rFonts w:ascii="Times New Roman" w:hAnsi="Times New Roman"/>
              </w:rPr>
            </w:pPr>
            <w:r>
              <w:rPr>
                <w:rFonts w:ascii="Times New Roman" w:hAnsi="Times New Roman"/>
              </w:rPr>
              <w:t>7.12.</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085989" w:rsidRDefault="00214B0F" w:rsidP="00056B4A">
            <w:pPr>
              <w:pStyle w:val="Bezatstarpm"/>
              <w:rPr>
                <w:rFonts w:ascii="Times New Roman" w:hAnsi="Times New Roman"/>
              </w:rPr>
            </w:pPr>
            <w:r>
              <w:rPr>
                <w:rFonts w:ascii="Times New Roman" w:hAnsi="Times New Roman"/>
              </w:rPr>
              <w:t>Vīnogu sula</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085989" w:rsidRDefault="00214B0F" w:rsidP="00056B4A">
            <w:pPr>
              <w:pStyle w:val="Bezatstarpm"/>
              <w:rPr>
                <w:rFonts w:ascii="Times New Roman" w:hAnsi="Times New Roman"/>
              </w:rPr>
            </w:pPr>
            <w:r w:rsidRPr="00085989">
              <w:rPr>
                <w:rFonts w:ascii="Times New Roman" w:hAnsi="Times New Roman"/>
              </w:rPr>
              <w:t xml:space="preserve">100%, izgatavota no koncentrētas apelsīnu sulas. Bez </w:t>
            </w:r>
            <w:r>
              <w:rPr>
                <w:rFonts w:ascii="Times New Roman" w:hAnsi="Times New Roman"/>
              </w:rPr>
              <w:t>konservantiem un krāsvielām. 1</w:t>
            </w:r>
            <w:r w:rsidRPr="00085989">
              <w:rPr>
                <w:rFonts w:ascii="Times New Roman" w:hAnsi="Times New Roman"/>
              </w:rPr>
              <w:t xml:space="preserve"> litrs.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E4309E" w:rsidRDefault="00214B0F" w:rsidP="00056B4A">
            <w:pPr>
              <w:jc w:val="center"/>
              <w:rPr>
                <w:lang w:val="lv-LV"/>
              </w:rPr>
            </w:pPr>
            <w:r>
              <w:rPr>
                <w:lang w:val="lv-LV"/>
              </w:rPr>
              <w:t>L</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300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331F46"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331F46" w:rsidRDefault="00214B0F" w:rsidP="00056B4A">
            <w:pPr>
              <w:pStyle w:val="Bezatstarpm"/>
              <w:rPr>
                <w:rFonts w:ascii="Times New Roman" w:hAnsi="Times New Roman"/>
              </w:rPr>
            </w:pPr>
            <w:r>
              <w:rPr>
                <w:rFonts w:ascii="Times New Roman" w:hAnsi="Times New Roman"/>
              </w:rPr>
              <w:t>7.13.</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085989" w:rsidRDefault="00214B0F" w:rsidP="00056B4A">
            <w:pPr>
              <w:pStyle w:val="Bezatstarpm"/>
              <w:rPr>
                <w:rFonts w:ascii="Times New Roman" w:hAnsi="Times New Roman"/>
              </w:rPr>
            </w:pPr>
            <w:r w:rsidRPr="00085989">
              <w:rPr>
                <w:rFonts w:ascii="Times New Roman" w:hAnsi="Times New Roman"/>
              </w:rPr>
              <w:t xml:space="preserve">Upeņu nektārs </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085989" w:rsidRDefault="00214B0F" w:rsidP="00056B4A">
            <w:pPr>
              <w:pStyle w:val="Bezatstarpm"/>
              <w:rPr>
                <w:rFonts w:ascii="Times New Roman" w:hAnsi="Times New Roman"/>
              </w:rPr>
            </w:pPr>
            <w:r w:rsidRPr="00085989">
              <w:rPr>
                <w:rFonts w:ascii="Times New Roman" w:hAnsi="Times New Roman"/>
              </w:rPr>
              <w:t xml:space="preserve">50-80%, izgatavots no svaigi spiestas sulas </w:t>
            </w:r>
            <w:r w:rsidRPr="00085989">
              <w:rPr>
                <w:rFonts w:ascii="Times New Roman" w:hAnsi="Times New Roman"/>
              </w:rPr>
              <w:lastRenderedPageBreak/>
              <w:t xml:space="preserve">koncentrāta. Bez </w:t>
            </w:r>
            <w:r>
              <w:rPr>
                <w:rFonts w:ascii="Times New Roman" w:hAnsi="Times New Roman"/>
              </w:rPr>
              <w:t>konservantiem un krāsvielām. 1</w:t>
            </w:r>
            <w:r w:rsidRPr="00085989">
              <w:rPr>
                <w:rFonts w:ascii="Times New Roman" w:hAnsi="Times New Roman"/>
              </w:rPr>
              <w:t xml:space="preserve"> litrs.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jc w:val="center"/>
              <w:rPr>
                <w:lang w:val="lv-LV"/>
              </w:rPr>
            </w:pPr>
            <w:r>
              <w:rPr>
                <w:lang w:val="lv-LV"/>
              </w:rPr>
              <w:t>L</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270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331F46" w:rsidTr="0055250F">
        <w:trPr>
          <w:trHeight w:val="143"/>
        </w:trPr>
        <w:tc>
          <w:tcPr>
            <w:tcW w:w="14346" w:type="dxa"/>
            <w:gridSpan w:val="14"/>
            <w:tcBorders>
              <w:top w:val="single" w:sz="4" w:space="0" w:color="auto"/>
              <w:left w:val="single" w:sz="4" w:space="0" w:color="auto"/>
              <w:bottom w:val="single" w:sz="4" w:space="0" w:color="auto"/>
              <w:right w:val="single" w:sz="4" w:space="0" w:color="auto"/>
            </w:tcBorders>
            <w:shd w:val="clear" w:color="auto" w:fill="auto"/>
          </w:tcPr>
          <w:p w:rsidR="00214B0F" w:rsidRPr="00C34801" w:rsidRDefault="00214B0F" w:rsidP="00056B4A">
            <w:pPr>
              <w:pStyle w:val="Bezatstarpm"/>
              <w:rPr>
                <w:rFonts w:ascii="Times New Roman" w:hAnsi="Times New Roman"/>
              </w:rPr>
            </w:pPr>
            <w:r w:rsidRPr="00C34801">
              <w:rPr>
                <w:rFonts w:ascii="Times New Roman" w:hAnsi="Times New Roman"/>
              </w:rPr>
              <w:lastRenderedPageBreak/>
              <w:t xml:space="preserve">Piegāde veicama </w:t>
            </w:r>
            <w:r>
              <w:rPr>
                <w:rFonts w:ascii="Times New Roman" w:hAnsi="Times New Roman"/>
              </w:rPr>
              <w:t>1-2 reizes mēnesī</w:t>
            </w:r>
          </w:p>
        </w:tc>
      </w:tr>
      <w:tr w:rsidR="00214B0F" w:rsidRPr="00331F46" w:rsidTr="0055250F">
        <w:trPr>
          <w:trHeight w:val="143"/>
        </w:trPr>
        <w:tc>
          <w:tcPr>
            <w:tcW w:w="14346"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C34801" w:rsidRDefault="00214B0F" w:rsidP="00056B4A">
            <w:pPr>
              <w:pStyle w:val="Bezatstarpm"/>
              <w:rPr>
                <w:rFonts w:ascii="Times New Roman" w:hAnsi="Times New Roman"/>
                <w:b/>
              </w:rPr>
            </w:pPr>
            <w:r w:rsidRPr="00C34801">
              <w:rPr>
                <w:rFonts w:ascii="Times New Roman" w:hAnsi="Times New Roman"/>
                <w:b/>
              </w:rPr>
              <w:t xml:space="preserve">Pretendenta piedāvātais piegādes laiks: </w:t>
            </w:r>
          </w:p>
        </w:tc>
      </w:tr>
      <w:tr w:rsidR="00214B0F" w:rsidRPr="00331F46" w:rsidTr="0055250F">
        <w:trPr>
          <w:trHeight w:val="143"/>
        </w:trPr>
        <w:tc>
          <w:tcPr>
            <w:tcW w:w="13304" w:type="dxa"/>
            <w:gridSpan w:val="13"/>
            <w:tcBorders>
              <w:top w:val="single" w:sz="4" w:space="0" w:color="auto"/>
              <w:left w:val="single" w:sz="4" w:space="0" w:color="auto"/>
              <w:bottom w:val="single" w:sz="4" w:space="0" w:color="auto"/>
              <w:right w:val="single" w:sz="4" w:space="0" w:color="auto"/>
            </w:tcBorders>
            <w:shd w:val="clear" w:color="auto" w:fill="auto"/>
          </w:tcPr>
          <w:p w:rsidR="00214B0F" w:rsidRPr="0077108A" w:rsidRDefault="00214B0F" w:rsidP="00056B4A">
            <w:pPr>
              <w:pStyle w:val="Bezatstarpm"/>
              <w:jc w:val="right"/>
              <w:rPr>
                <w:rFonts w:ascii="Times New Roman" w:hAnsi="Times New Roman"/>
                <w:b/>
              </w:rPr>
            </w:pPr>
            <w:r w:rsidRPr="0077108A">
              <w:rPr>
                <w:rFonts w:ascii="Times New Roman" w:hAnsi="Times New Roman"/>
                <w:b/>
              </w:rPr>
              <w:t>Kopā bez PVN EUR</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331F46" w:rsidTr="0055250F">
        <w:trPr>
          <w:trHeight w:val="143"/>
        </w:trPr>
        <w:tc>
          <w:tcPr>
            <w:tcW w:w="13304" w:type="dxa"/>
            <w:gridSpan w:val="13"/>
            <w:tcBorders>
              <w:top w:val="single" w:sz="4" w:space="0" w:color="auto"/>
              <w:left w:val="single" w:sz="4" w:space="0" w:color="auto"/>
              <w:bottom w:val="single" w:sz="4" w:space="0" w:color="auto"/>
              <w:right w:val="single" w:sz="4" w:space="0" w:color="auto"/>
            </w:tcBorders>
            <w:shd w:val="clear" w:color="auto" w:fill="auto"/>
          </w:tcPr>
          <w:p w:rsidR="00214B0F" w:rsidRPr="0077108A" w:rsidRDefault="00214B0F" w:rsidP="00056B4A">
            <w:pPr>
              <w:pStyle w:val="Bezatstarpm"/>
              <w:jc w:val="right"/>
              <w:rPr>
                <w:rFonts w:ascii="Times New Roman" w:hAnsi="Times New Roman"/>
                <w:b/>
              </w:rPr>
            </w:pPr>
            <w:r w:rsidRPr="0077108A">
              <w:rPr>
                <w:rFonts w:ascii="Times New Roman" w:hAnsi="Times New Roman"/>
                <w:b/>
              </w:rPr>
              <w:t>PVN (21%) EUR</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331F46" w:rsidTr="0055250F">
        <w:trPr>
          <w:trHeight w:val="143"/>
        </w:trPr>
        <w:tc>
          <w:tcPr>
            <w:tcW w:w="13304" w:type="dxa"/>
            <w:gridSpan w:val="13"/>
            <w:tcBorders>
              <w:top w:val="single" w:sz="4" w:space="0" w:color="auto"/>
              <w:left w:val="single" w:sz="4" w:space="0" w:color="auto"/>
              <w:bottom w:val="single" w:sz="4" w:space="0" w:color="auto"/>
              <w:right w:val="single" w:sz="4" w:space="0" w:color="auto"/>
            </w:tcBorders>
            <w:shd w:val="clear" w:color="auto" w:fill="auto"/>
          </w:tcPr>
          <w:p w:rsidR="00214B0F" w:rsidRPr="0077108A" w:rsidRDefault="00214B0F" w:rsidP="00056B4A">
            <w:pPr>
              <w:pStyle w:val="Bezatstarpm"/>
              <w:jc w:val="right"/>
              <w:rPr>
                <w:rFonts w:ascii="Times New Roman" w:hAnsi="Times New Roman"/>
                <w:b/>
              </w:rPr>
            </w:pPr>
            <w:r w:rsidRPr="0077108A">
              <w:rPr>
                <w:rFonts w:ascii="Times New Roman" w:hAnsi="Times New Roman"/>
                <w:b/>
              </w:rPr>
              <w:t>Kopā ar PVN EUR</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402A3B" w:rsidTr="0055250F">
        <w:trPr>
          <w:trHeight w:val="143"/>
        </w:trPr>
        <w:tc>
          <w:tcPr>
            <w:tcW w:w="851" w:type="dxa"/>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rPr>
            </w:pPr>
            <w:proofErr w:type="spellStart"/>
            <w:r w:rsidRPr="001601A7">
              <w:rPr>
                <w:rFonts w:ascii="Times New Roman" w:hAnsi="Times New Roman"/>
              </w:rPr>
              <w:t>Nr.p.k</w:t>
            </w:r>
            <w:proofErr w:type="spellEnd"/>
            <w:r w:rsidRPr="001601A7">
              <w:rPr>
                <w:rFonts w:ascii="Times New Roman" w:hAnsi="Times New Roman"/>
              </w:rPr>
              <w:t>.</w:t>
            </w:r>
          </w:p>
        </w:tc>
        <w:tc>
          <w:tcPr>
            <w:tcW w:w="1591" w:type="dxa"/>
            <w:gridSpan w:val="3"/>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rPr>
            </w:pPr>
            <w:r w:rsidRPr="001601A7">
              <w:rPr>
                <w:rFonts w:ascii="Times New Roman" w:hAnsi="Times New Roman"/>
              </w:rPr>
              <w:t>Preces nosaukums</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rPr>
            </w:pPr>
            <w:r w:rsidRPr="001601A7">
              <w:rPr>
                <w:rFonts w:ascii="Times New Roman" w:hAnsi="Times New Roman"/>
              </w:rPr>
              <w:t>Preces apraksts (sastāvs, fasējums, enerģētiskā vērtība, saiņojums, kvalitātes u.c. prasības)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auto"/>
          </w:tcPr>
          <w:p w:rsidR="00AA274F" w:rsidRDefault="00AA274F" w:rsidP="00AA274F">
            <w:pPr>
              <w:pStyle w:val="Bezatstarpm"/>
              <w:jc w:val="center"/>
              <w:rPr>
                <w:rFonts w:ascii="Times New Roman" w:hAnsi="Times New Roman"/>
              </w:rPr>
            </w:pPr>
            <w:r>
              <w:rPr>
                <w:rFonts w:ascii="Times New Roman" w:hAnsi="Times New Roman"/>
              </w:rPr>
              <w:t>Piedāvātās preces apraksts</w:t>
            </w:r>
          </w:p>
          <w:p w:rsidR="00214B0F" w:rsidRPr="001601A7" w:rsidRDefault="00AA274F" w:rsidP="00AA274F">
            <w:pPr>
              <w:pStyle w:val="Bezatstarpm"/>
              <w:jc w:val="center"/>
              <w:rPr>
                <w:rFonts w:ascii="Times New Roman" w:hAnsi="Times New Roman"/>
              </w:rPr>
            </w:pPr>
            <w:r w:rsidRPr="001601A7">
              <w:rPr>
                <w:rFonts w:ascii="Times New Roman" w:hAnsi="Times New Roman"/>
              </w:rPr>
              <w:t>Pretendenta piedāvātā produkta (preču) nosaukums, izgatavotājs (ražotājs), apraksts atbilstoši katrai tehnisko specifikāciju prasībai</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rPr>
            </w:pPr>
            <w:proofErr w:type="spellStart"/>
            <w:r>
              <w:rPr>
                <w:rFonts w:ascii="Times New Roman" w:hAnsi="Times New Roman"/>
              </w:rPr>
              <w:t>Mēr</w:t>
            </w:r>
            <w:proofErr w:type="spellEnd"/>
            <w:r>
              <w:rPr>
                <w:rFonts w:ascii="Times New Roman" w:hAnsi="Times New Roman"/>
              </w:rPr>
              <w:t xml:space="preserve"> - vienība</w:t>
            </w:r>
          </w:p>
        </w:tc>
        <w:tc>
          <w:tcPr>
            <w:tcW w:w="1562" w:type="dxa"/>
            <w:gridSpan w:val="3"/>
            <w:tcBorders>
              <w:top w:val="single" w:sz="4" w:space="0" w:color="auto"/>
              <w:left w:val="single" w:sz="4" w:space="0" w:color="auto"/>
              <w:bottom w:val="single" w:sz="4" w:space="0" w:color="auto"/>
              <w:right w:val="single" w:sz="4" w:space="0" w:color="auto"/>
            </w:tcBorders>
            <w:shd w:val="clear" w:color="auto" w:fill="auto"/>
          </w:tcPr>
          <w:p w:rsidR="00214B0F" w:rsidRPr="00420D55" w:rsidRDefault="00214B0F" w:rsidP="00056B4A">
            <w:pPr>
              <w:pStyle w:val="Bezatstarpm"/>
              <w:jc w:val="center"/>
              <w:rPr>
                <w:rFonts w:ascii="Times New Roman" w:hAnsi="Times New Roman"/>
              </w:rPr>
            </w:pPr>
            <w:r w:rsidRPr="00420D55">
              <w:rPr>
                <w:rFonts w:ascii="Times New Roman" w:hAnsi="Times New Roman"/>
              </w:rPr>
              <w:t>Preces cena par norādīto mērvienību bez PVN EUR</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Pr="00420D55" w:rsidRDefault="00214B0F" w:rsidP="00056B4A">
            <w:pPr>
              <w:pStyle w:val="Bezatstarpm"/>
              <w:jc w:val="center"/>
              <w:rPr>
                <w:rFonts w:ascii="Times New Roman" w:hAnsi="Times New Roman"/>
              </w:rPr>
            </w:pPr>
            <w:r w:rsidRPr="00420D55">
              <w:rPr>
                <w:rFonts w:ascii="Times New Roman" w:hAnsi="Times New Roman"/>
              </w:rPr>
              <w:t xml:space="preserve">Plānotais </w:t>
            </w:r>
            <w:proofErr w:type="spellStart"/>
            <w:r w:rsidRPr="00420D55">
              <w:rPr>
                <w:rFonts w:ascii="Times New Roman" w:hAnsi="Times New Roman"/>
              </w:rPr>
              <w:t>max</w:t>
            </w:r>
            <w:proofErr w:type="spellEnd"/>
            <w:r w:rsidRPr="00420D55">
              <w:rPr>
                <w:rFonts w:ascii="Times New Roman" w:hAnsi="Times New Roman"/>
              </w:rPr>
              <w:t>. apjoms 12 mēnešiem</w:t>
            </w:r>
          </w:p>
        </w:tc>
        <w:tc>
          <w:tcPr>
            <w:tcW w:w="1042" w:type="dxa"/>
            <w:tcBorders>
              <w:top w:val="single" w:sz="4" w:space="0" w:color="auto"/>
              <w:left w:val="single" w:sz="4" w:space="0" w:color="auto"/>
              <w:bottom w:val="single" w:sz="4" w:space="0" w:color="auto"/>
              <w:right w:val="single" w:sz="4" w:space="0" w:color="auto"/>
            </w:tcBorders>
            <w:shd w:val="clear" w:color="auto" w:fill="FFFFFF" w:themeFill="background1"/>
          </w:tcPr>
          <w:p w:rsidR="00214B0F" w:rsidRPr="001601A7" w:rsidRDefault="00214B0F" w:rsidP="00056B4A">
            <w:pPr>
              <w:pStyle w:val="Bezatstarpm"/>
              <w:jc w:val="center"/>
              <w:rPr>
                <w:rFonts w:ascii="Times New Roman" w:hAnsi="Times New Roman"/>
              </w:rPr>
            </w:pPr>
            <w:r>
              <w:rPr>
                <w:rFonts w:ascii="Times New Roman" w:hAnsi="Times New Roman"/>
              </w:rPr>
              <w:t>Kopējā cena bez PVN EUR</w:t>
            </w:r>
          </w:p>
        </w:tc>
      </w:tr>
      <w:tr w:rsidR="00214B0F" w:rsidRPr="00402A3B" w:rsidTr="0055250F">
        <w:trPr>
          <w:trHeight w:val="143"/>
        </w:trPr>
        <w:tc>
          <w:tcPr>
            <w:tcW w:w="851" w:type="dxa"/>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b/>
              </w:rPr>
            </w:pPr>
            <w:r>
              <w:rPr>
                <w:rFonts w:ascii="Times New Roman" w:hAnsi="Times New Roman"/>
                <w:b/>
              </w:rPr>
              <w:t>1</w:t>
            </w:r>
          </w:p>
        </w:tc>
        <w:tc>
          <w:tcPr>
            <w:tcW w:w="1591" w:type="dxa"/>
            <w:gridSpan w:val="3"/>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b/>
              </w:rPr>
            </w:pPr>
            <w:r>
              <w:rPr>
                <w:rFonts w:ascii="Times New Roman" w:hAnsi="Times New Roman"/>
                <w:b/>
              </w:rPr>
              <w:t>2</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b/>
              </w:rPr>
            </w:pPr>
            <w:r>
              <w:rPr>
                <w:rFonts w:ascii="Times New Roman" w:hAnsi="Times New Roman"/>
                <w:b/>
              </w:rPr>
              <w:t>3</w:t>
            </w:r>
          </w:p>
        </w:tc>
        <w:tc>
          <w:tcPr>
            <w:tcW w:w="3549" w:type="dxa"/>
            <w:gridSpan w:val="3"/>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b/>
              </w:rPr>
            </w:pPr>
            <w:r>
              <w:rPr>
                <w:rFonts w:ascii="Times New Roman" w:hAnsi="Times New Roman"/>
                <w:b/>
              </w:rPr>
              <w:t>4</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b/>
              </w:rPr>
            </w:pPr>
            <w:r>
              <w:rPr>
                <w:rFonts w:ascii="Times New Roman" w:hAnsi="Times New Roman"/>
                <w:b/>
              </w:rPr>
              <w:t>5</w:t>
            </w:r>
          </w:p>
        </w:tc>
        <w:tc>
          <w:tcPr>
            <w:tcW w:w="1562" w:type="dxa"/>
            <w:gridSpan w:val="3"/>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b/>
              </w:rPr>
            </w:pPr>
            <w:r>
              <w:rPr>
                <w:rFonts w:ascii="Times New Roman" w:hAnsi="Times New Roman"/>
                <w:b/>
              </w:rPr>
              <w:t>6</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b/>
              </w:rPr>
            </w:pPr>
            <w:r>
              <w:rPr>
                <w:rFonts w:ascii="Times New Roman" w:hAnsi="Times New Roman"/>
                <w:b/>
              </w:rPr>
              <w:t>7</w:t>
            </w:r>
          </w:p>
        </w:tc>
        <w:tc>
          <w:tcPr>
            <w:tcW w:w="1042" w:type="dxa"/>
            <w:tcBorders>
              <w:top w:val="single" w:sz="4" w:space="0" w:color="auto"/>
              <w:left w:val="single" w:sz="4" w:space="0" w:color="auto"/>
              <w:bottom w:val="single" w:sz="4" w:space="0" w:color="auto"/>
              <w:right w:val="single" w:sz="4" w:space="0" w:color="auto"/>
            </w:tcBorders>
            <w:shd w:val="clear" w:color="auto" w:fill="FFFFFF" w:themeFill="background1"/>
          </w:tcPr>
          <w:p w:rsidR="00214B0F" w:rsidRPr="001601A7" w:rsidRDefault="00214B0F" w:rsidP="00056B4A">
            <w:pPr>
              <w:pStyle w:val="Bezatstarpm"/>
              <w:jc w:val="center"/>
              <w:rPr>
                <w:rFonts w:ascii="Times New Roman" w:hAnsi="Times New Roman"/>
                <w:b/>
              </w:rPr>
            </w:pPr>
            <w:r>
              <w:rPr>
                <w:rFonts w:ascii="Times New Roman" w:hAnsi="Times New Roman"/>
                <w:b/>
              </w:rPr>
              <w:t>8</w:t>
            </w:r>
          </w:p>
        </w:tc>
      </w:tr>
      <w:tr w:rsidR="00214B0F" w:rsidRPr="00402A3B" w:rsidTr="0055250F">
        <w:trPr>
          <w:trHeight w:val="143"/>
        </w:trPr>
        <w:tc>
          <w:tcPr>
            <w:tcW w:w="14346" w:type="dxa"/>
            <w:gridSpan w:val="14"/>
            <w:tcBorders>
              <w:top w:val="single" w:sz="4" w:space="0" w:color="auto"/>
              <w:left w:val="single" w:sz="4" w:space="0" w:color="auto"/>
              <w:bottom w:val="single" w:sz="4" w:space="0" w:color="auto"/>
              <w:right w:val="single" w:sz="4" w:space="0" w:color="auto"/>
            </w:tcBorders>
            <w:shd w:val="clear" w:color="auto" w:fill="92D050"/>
          </w:tcPr>
          <w:p w:rsidR="00214B0F" w:rsidRPr="00E216D7" w:rsidRDefault="00214B0F" w:rsidP="00056B4A">
            <w:pPr>
              <w:pStyle w:val="Bezatstarpm"/>
              <w:jc w:val="center"/>
              <w:rPr>
                <w:rFonts w:ascii="Times New Roman" w:hAnsi="Times New Roman"/>
                <w:b/>
              </w:rPr>
            </w:pPr>
            <w:r>
              <w:rPr>
                <w:rFonts w:ascii="Times New Roman" w:hAnsi="Times New Roman"/>
                <w:b/>
              </w:rPr>
              <w:t>8</w:t>
            </w:r>
            <w:r w:rsidRPr="00E216D7">
              <w:rPr>
                <w:rFonts w:ascii="Times New Roman" w:hAnsi="Times New Roman"/>
                <w:b/>
              </w:rPr>
              <w:t xml:space="preserve">. </w:t>
            </w:r>
            <w:r>
              <w:rPr>
                <w:rFonts w:ascii="Times New Roman" w:hAnsi="Times New Roman"/>
                <w:b/>
              </w:rPr>
              <w:t>Milti, putraimi un saistītie produkti</w:t>
            </w:r>
          </w:p>
        </w:tc>
      </w:tr>
      <w:tr w:rsidR="00214B0F" w:rsidRPr="00E216D7"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E216D7" w:rsidRDefault="00214B0F" w:rsidP="00056B4A">
            <w:pPr>
              <w:pStyle w:val="Bezatstarpm"/>
              <w:rPr>
                <w:rFonts w:ascii="Times New Roman" w:hAnsi="Times New Roman"/>
              </w:rPr>
            </w:pPr>
            <w:r>
              <w:rPr>
                <w:rFonts w:ascii="Times New Roman" w:hAnsi="Times New Roman"/>
              </w:rPr>
              <w:t>8</w:t>
            </w:r>
            <w:r w:rsidRPr="00E216D7">
              <w:rPr>
                <w:rFonts w:ascii="Times New Roman" w:hAnsi="Times New Roman"/>
              </w:rPr>
              <w:t>.1.</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E216D7" w:rsidRDefault="00214B0F" w:rsidP="00056B4A">
            <w:pPr>
              <w:pStyle w:val="Bezatstarpm"/>
              <w:rPr>
                <w:rFonts w:ascii="Times New Roman" w:hAnsi="Times New Roman"/>
              </w:rPr>
            </w:pPr>
            <w:r w:rsidRPr="00E216D7">
              <w:rPr>
                <w:rFonts w:ascii="Times New Roman" w:hAnsi="Times New Roman"/>
              </w:rPr>
              <w:t>Kviešu milti</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E216D7" w:rsidRDefault="00214B0F" w:rsidP="00056B4A">
            <w:pPr>
              <w:pStyle w:val="Bezatstarpm"/>
              <w:rPr>
                <w:rFonts w:ascii="Times New Roman" w:hAnsi="Times New Roman"/>
              </w:rPr>
            </w:pPr>
            <w:r w:rsidRPr="00E216D7">
              <w:rPr>
                <w:rFonts w:ascii="Times New Roman" w:hAnsi="Times New Roman"/>
              </w:rPr>
              <w:t>Augstākā labuma, no veseliem graudiem, smarža raksturīga svaigiem graudu produktiem, krāsa balta vai ar zilganu toni, irdeni, birstoši, sausi, lipekļa saturs ne mazāk kā 25%, mitrums ne vairāk kā 15%, kaitēkļu invāzija nav pieļaujama. 2 kg fasējums.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jc w:val="center"/>
              <w:rPr>
                <w:lang w:val="lv-LV"/>
              </w:rPr>
            </w:pPr>
            <w:r>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60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E216D7"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166773" w:rsidRDefault="00214B0F" w:rsidP="00056B4A">
            <w:pPr>
              <w:pStyle w:val="Bezatstarpm"/>
              <w:rPr>
                <w:rFonts w:ascii="Times New Roman" w:hAnsi="Times New Roman"/>
              </w:rPr>
            </w:pPr>
            <w:r>
              <w:rPr>
                <w:rFonts w:ascii="Times New Roman" w:hAnsi="Times New Roman"/>
              </w:rPr>
              <w:t>8</w:t>
            </w:r>
            <w:r w:rsidRPr="00166773">
              <w:rPr>
                <w:rFonts w:ascii="Times New Roman" w:hAnsi="Times New Roman"/>
              </w:rPr>
              <w:t>.2</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166773" w:rsidRDefault="00214B0F" w:rsidP="00056B4A">
            <w:pPr>
              <w:pStyle w:val="Bezatstarpm"/>
              <w:rPr>
                <w:rFonts w:ascii="Times New Roman" w:hAnsi="Times New Roman"/>
              </w:rPr>
            </w:pPr>
            <w:r w:rsidRPr="00166773">
              <w:rPr>
                <w:rFonts w:ascii="Times New Roman" w:hAnsi="Times New Roman"/>
              </w:rPr>
              <w:t xml:space="preserve">Manna </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166773" w:rsidRDefault="00214B0F" w:rsidP="00056B4A">
            <w:pPr>
              <w:pStyle w:val="Bezatstarpm"/>
              <w:rPr>
                <w:rFonts w:ascii="Times New Roman" w:hAnsi="Times New Roman"/>
              </w:rPr>
            </w:pPr>
            <w:r w:rsidRPr="00166773">
              <w:rPr>
                <w:rFonts w:ascii="Times New Roman" w:hAnsi="Times New Roman"/>
              </w:rPr>
              <w:t>Augstākā labuma, no kviešu graudiem, smarža raksturīga svaigiem graudu produktiem, sausa, irdena, birstoša, krāsa balta vai iedzeltena. Kaitēkļu invāzija nav pieļaujama. 5 kg fasējums.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jc w:val="center"/>
            </w:pPr>
            <w:r w:rsidRPr="009A1196">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50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E216D7"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166773" w:rsidRDefault="00214B0F" w:rsidP="00056B4A">
            <w:pPr>
              <w:pStyle w:val="Bezatstarpm"/>
              <w:rPr>
                <w:rFonts w:ascii="Times New Roman" w:hAnsi="Times New Roman"/>
              </w:rPr>
            </w:pPr>
            <w:r>
              <w:rPr>
                <w:rFonts w:ascii="Times New Roman" w:hAnsi="Times New Roman"/>
              </w:rPr>
              <w:t>8</w:t>
            </w:r>
            <w:r w:rsidRPr="00166773">
              <w:rPr>
                <w:rFonts w:ascii="Times New Roman" w:hAnsi="Times New Roman"/>
              </w:rPr>
              <w:t>.3.</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166773" w:rsidRDefault="00214B0F" w:rsidP="00056B4A">
            <w:pPr>
              <w:pStyle w:val="Bezatstarpm"/>
              <w:rPr>
                <w:rFonts w:ascii="Times New Roman" w:hAnsi="Times New Roman"/>
              </w:rPr>
            </w:pPr>
            <w:r w:rsidRPr="00166773">
              <w:rPr>
                <w:rFonts w:ascii="Times New Roman" w:hAnsi="Times New Roman"/>
              </w:rPr>
              <w:t>Putraimi (miežu)</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166773" w:rsidRDefault="00214B0F" w:rsidP="00056B4A">
            <w:pPr>
              <w:pStyle w:val="Bezatstarpm"/>
              <w:rPr>
                <w:rFonts w:ascii="Times New Roman" w:hAnsi="Times New Roman"/>
              </w:rPr>
            </w:pPr>
            <w:r w:rsidRPr="00166773">
              <w:rPr>
                <w:rFonts w:ascii="Times New Roman" w:hAnsi="Times New Roman"/>
              </w:rPr>
              <w:t>Augstākā labuma, krāsa raksturīga attiecīgās krāsas graudu putraimiem, smarža raksturīga svaigiem graudu produktiem, mitrums ne vairāk kā 14%, kaitēkļu invāzija nav pieļaujama, veselo kodoliņu saturs ne mazāk kā 99%, bez gružu piemaisījuma. 5 kg fasējums.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jc w:val="center"/>
            </w:pPr>
            <w:r w:rsidRPr="009A1196">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85</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E216D7"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166773" w:rsidRDefault="00214B0F" w:rsidP="00056B4A">
            <w:pPr>
              <w:pStyle w:val="Bezatstarpm"/>
              <w:rPr>
                <w:rFonts w:ascii="Times New Roman" w:hAnsi="Times New Roman"/>
              </w:rPr>
            </w:pPr>
            <w:r>
              <w:rPr>
                <w:rFonts w:ascii="Times New Roman" w:hAnsi="Times New Roman"/>
              </w:rPr>
              <w:t>8</w:t>
            </w:r>
            <w:r w:rsidRPr="00166773">
              <w:rPr>
                <w:rFonts w:ascii="Times New Roman" w:hAnsi="Times New Roman"/>
              </w:rPr>
              <w:t>.4.</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166773" w:rsidRDefault="00214B0F" w:rsidP="00056B4A">
            <w:pPr>
              <w:pStyle w:val="Bezatstarpm"/>
              <w:rPr>
                <w:rFonts w:ascii="Times New Roman" w:hAnsi="Times New Roman"/>
              </w:rPr>
            </w:pPr>
            <w:r w:rsidRPr="00166773">
              <w:rPr>
                <w:rFonts w:ascii="Times New Roman" w:hAnsi="Times New Roman"/>
              </w:rPr>
              <w:t xml:space="preserve">Grūbas </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166773" w:rsidRDefault="00214B0F" w:rsidP="00056B4A">
            <w:pPr>
              <w:pStyle w:val="Bezatstarpm"/>
              <w:rPr>
                <w:rFonts w:ascii="Times New Roman" w:hAnsi="Times New Roman"/>
              </w:rPr>
            </w:pPr>
            <w:r w:rsidRPr="00166773">
              <w:rPr>
                <w:rFonts w:ascii="Times New Roman" w:hAnsi="Times New Roman"/>
              </w:rPr>
              <w:t xml:space="preserve">Augstākā labuma, no veseliem graudiem, krāsa raksturīga attiecīgās krāsas graudu </w:t>
            </w:r>
            <w:r w:rsidRPr="00166773">
              <w:rPr>
                <w:rFonts w:ascii="Times New Roman" w:hAnsi="Times New Roman"/>
              </w:rPr>
              <w:lastRenderedPageBreak/>
              <w:t>putraimiem, smarža raksturīga svaigiem graudu produktiem. Kaitēkļu invāzija nav pieļaujama, veselo kodoliņu saturs ne mazāk kā 99%, bez gružu piemaisījuma.5 kg fasējums.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jc w:val="center"/>
            </w:pPr>
            <w:r w:rsidRPr="009A1196">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80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E216D7"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904E09" w:rsidRDefault="00214B0F" w:rsidP="00056B4A">
            <w:pPr>
              <w:pStyle w:val="Bezatstarpm"/>
              <w:rPr>
                <w:rFonts w:ascii="Times New Roman" w:hAnsi="Times New Roman"/>
              </w:rPr>
            </w:pPr>
            <w:r>
              <w:rPr>
                <w:rFonts w:ascii="Times New Roman" w:hAnsi="Times New Roman"/>
              </w:rPr>
              <w:lastRenderedPageBreak/>
              <w:t>8</w:t>
            </w:r>
            <w:r w:rsidRPr="00904E09">
              <w:rPr>
                <w:rFonts w:ascii="Times New Roman" w:hAnsi="Times New Roman"/>
              </w:rPr>
              <w:t>.5.</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904E09" w:rsidRDefault="00214B0F" w:rsidP="00056B4A">
            <w:pPr>
              <w:pStyle w:val="Bezatstarpm"/>
              <w:rPr>
                <w:rFonts w:ascii="Times New Roman" w:hAnsi="Times New Roman"/>
              </w:rPr>
            </w:pPr>
            <w:r w:rsidRPr="00904E09">
              <w:rPr>
                <w:rFonts w:ascii="Times New Roman" w:hAnsi="Times New Roman"/>
              </w:rPr>
              <w:t>Auzu pārslas</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904E09" w:rsidRDefault="00214B0F" w:rsidP="00056B4A">
            <w:pPr>
              <w:pStyle w:val="Bezatstarpm"/>
              <w:rPr>
                <w:rFonts w:ascii="Times New Roman" w:hAnsi="Times New Roman"/>
              </w:rPr>
            </w:pPr>
            <w:r w:rsidRPr="00904E09">
              <w:rPr>
                <w:rFonts w:ascii="Times New Roman" w:hAnsi="Times New Roman"/>
              </w:rPr>
              <w:t>Augstākā labuma, no veseliem graudiem, krāsa raksturīga attiecīgās krāsas graudu pārslām, smarža raksturīga svaigiem graudu produktiem, mitrums ne vairāk kā 12%. Kaitēkļu invāzija nav pieļaujama, veselo kodoliņu saturs ne mazāk kā 99%, bez gružu piemaisījuma. Nelobīto pārslu saturs ne vairāk kā 0,5%. 5 kg fasējums.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jc w:val="center"/>
            </w:pPr>
            <w:r w:rsidRPr="009A1196">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190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E216D7"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904E09" w:rsidRDefault="00214B0F" w:rsidP="00056B4A">
            <w:pPr>
              <w:pStyle w:val="Bezatstarpm"/>
              <w:rPr>
                <w:rFonts w:ascii="Times New Roman" w:hAnsi="Times New Roman"/>
              </w:rPr>
            </w:pPr>
            <w:r>
              <w:rPr>
                <w:rFonts w:ascii="Times New Roman" w:hAnsi="Times New Roman"/>
              </w:rPr>
              <w:t>8</w:t>
            </w:r>
            <w:r w:rsidRPr="00904E09">
              <w:rPr>
                <w:rFonts w:ascii="Times New Roman" w:hAnsi="Times New Roman"/>
              </w:rPr>
              <w:t>.6.</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904E09" w:rsidRDefault="00214B0F" w:rsidP="00056B4A">
            <w:pPr>
              <w:pStyle w:val="Bezatstarpm"/>
              <w:rPr>
                <w:rFonts w:ascii="Times New Roman" w:hAnsi="Times New Roman"/>
              </w:rPr>
            </w:pPr>
            <w:r w:rsidRPr="00904E09">
              <w:rPr>
                <w:rFonts w:ascii="Times New Roman" w:hAnsi="Times New Roman"/>
              </w:rPr>
              <w:t xml:space="preserve">Griķi </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904E09" w:rsidRDefault="00214B0F" w:rsidP="00056B4A">
            <w:pPr>
              <w:pStyle w:val="Bezatstarpm"/>
              <w:rPr>
                <w:rFonts w:ascii="Times New Roman" w:hAnsi="Times New Roman"/>
              </w:rPr>
            </w:pPr>
            <w:r w:rsidRPr="00904E09">
              <w:rPr>
                <w:rFonts w:ascii="Times New Roman" w:hAnsi="Times New Roman"/>
              </w:rPr>
              <w:t>Augstākā labuma, pārtikas, tīri, vienāda lieluma, veseli, sijāti, bez blakus piemaisījumiem. Kaitēkļu invāzija nav pieļaujama. 5 kg fasējums.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jc w:val="center"/>
            </w:pPr>
            <w:r w:rsidRPr="009A1196">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250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E216D7"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3D3E7A" w:rsidRDefault="00214B0F" w:rsidP="00056B4A">
            <w:pPr>
              <w:pStyle w:val="Bezatstarpm"/>
              <w:rPr>
                <w:rFonts w:ascii="Times New Roman" w:hAnsi="Times New Roman"/>
              </w:rPr>
            </w:pPr>
            <w:r>
              <w:rPr>
                <w:rFonts w:ascii="Times New Roman" w:hAnsi="Times New Roman"/>
              </w:rPr>
              <w:t>8</w:t>
            </w:r>
            <w:r w:rsidRPr="003D3E7A">
              <w:rPr>
                <w:rFonts w:ascii="Times New Roman" w:hAnsi="Times New Roman"/>
              </w:rPr>
              <w:t>.7.</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3D3E7A" w:rsidRDefault="00214B0F" w:rsidP="00056B4A">
            <w:pPr>
              <w:pStyle w:val="Bezatstarpm"/>
              <w:rPr>
                <w:rFonts w:ascii="Times New Roman" w:hAnsi="Times New Roman"/>
              </w:rPr>
            </w:pPr>
            <w:r w:rsidRPr="003D3E7A">
              <w:rPr>
                <w:rFonts w:ascii="Times New Roman" w:hAnsi="Times New Roman"/>
              </w:rPr>
              <w:t xml:space="preserve">Rīsi </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3D3E7A" w:rsidRDefault="00214B0F" w:rsidP="00056B4A">
            <w:pPr>
              <w:pStyle w:val="Bezatstarpm"/>
              <w:rPr>
                <w:rFonts w:ascii="Times New Roman" w:hAnsi="Times New Roman"/>
              </w:rPr>
            </w:pPr>
            <w:r w:rsidRPr="003D3E7A">
              <w:rPr>
                <w:rFonts w:ascii="Times New Roman" w:hAnsi="Times New Roman"/>
              </w:rPr>
              <w:t>Augstākā labuma, ar tvaiku apstrādāti, tīri, sijāti, vienāda lieluma, veseli, bez piemaisījumiem. Kaitēkļu invāzija nav pieļaujama. 5 kg fasējums.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jc w:val="center"/>
            </w:pPr>
            <w:r w:rsidRPr="009A1196">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230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3D3E7A"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3D3E7A" w:rsidRDefault="00214B0F" w:rsidP="00056B4A">
            <w:pPr>
              <w:pStyle w:val="Bezatstarpm"/>
              <w:rPr>
                <w:rFonts w:ascii="Times New Roman" w:hAnsi="Times New Roman"/>
              </w:rPr>
            </w:pPr>
            <w:r>
              <w:rPr>
                <w:rFonts w:ascii="Times New Roman" w:hAnsi="Times New Roman"/>
              </w:rPr>
              <w:t>8</w:t>
            </w:r>
            <w:r w:rsidRPr="003D3E7A">
              <w:rPr>
                <w:rFonts w:ascii="Times New Roman" w:hAnsi="Times New Roman"/>
              </w:rPr>
              <w:t>.8.</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3D3E7A" w:rsidRDefault="00214B0F" w:rsidP="00056B4A">
            <w:pPr>
              <w:pStyle w:val="Bezatstarpm"/>
              <w:rPr>
                <w:rFonts w:ascii="Times New Roman" w:hAnsi="Times New Roman"/>
              </w:rPr>
            </w:pPr>
            <w:r w:rsidRPr="003D3E7A">
              <w:rPr>
                <w:rFonts w:ascii="Times New Roman" w:hAnsi="Times New Roman"/>
              </w:rPr>
              <w:t>Kukurūzas putraimi</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3D3E7A" w:rsidRDefault="00214B0F" w:rsidP="00056B4A">
            <w:pPr>
              <w:pStyle w:val="Bezatstarpm"/>
              <w:rPr>
                <w:rFonts w:ascii="Times New Roman" w:hAnsi="Times New Roman"/>
              </w:rPr>
            </w:pPr>
            <w:r w:rsidRPr="003D3E7A">
              <w:rPr>
                <w:rFonts w:ascii="Times New Roman" w:hAnsi="Times New Roman"/>
              </w:rPr>
              <w:t>Augstākā labuma, krāsa raksturīga attiecīgās krāsas graudu putraimiem, smarža raksturīga svaigiem graudu produktiem. Kaitēkļu invāzija nav pieļaujama. 5 kg fasējums.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3D3E7A" w:rsidRDefault="00214B0F" w:rsidP="00056B4A">
            <w:pPr>
              <w:jc w:val="center"/>
              <w:rPr>
                <w:lang w:val="lv-LV"/>
              </w:rPr>
            </w:pPr>
            <w:r w:rsidRPr="009A1196">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80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3D3E7A"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500C8D" w:rsidRDefault="00214B0F" w:rsidP="00056B4A">
            <w:pPr>
              <w:pStyle w:val="Bezatstarpm"/>
              <w:rPr>
                <w:rFonts w:ascii="Times New Roman" w:hAnsi="Times New Roman"/>
              </w:rPr>
            </w:pPr>
            <w:r>
              <w:rPr>
                <w:rFonts w:ascii="Times New Roman" w:hAnsi="Times New Roman"/>
              </w:rPr>
              <w:t>8</w:t>
            </w:r>
            <w:r w:rsidRPr="00500C8D">
              <w:rPr>
                <w:rFonts w:ascii="Times New Roman" w:hAnsi="Times New Roman"/>
              </w:rPr>
              <w:t>.9.</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500C8D" w:rsidRDefault="00214B0F" w:rsidP="00056B4A">
            <w:pPr>
              <w:pStyle w:val="Bezatstarpm"/>
              <w:rPr>
                <w:rFonts w:ascii="Times New Roman" w:hAnsi="Times New Roman"/>
              </w:rPr>
            </w:pPr>
            <w:r w:rsidRPr="00500C8D">
              <w:rPr>
                <w:rFonts w:ascii="Times New Roman" w:hAnsi="Times New Roman"/>
              </w:rPr>
              <w:t xml:space="preserve">Makaroni </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500C8D" w:rsidRDefault="00214B0F" w:rsidP="00056B4A">
            <w:pPr>
              <w:pStyle w:val="Bezatstarpm"/>
              <w:rPr>
                <w:rFonts w:ascii="Times New Roman" w:hAnsi="Times New Roman"/>
              </w:rPr>
            </w:pPr>
            <w:r w:rsidRPr="00500C8D">
              <w:rPr>
                <w:rFonts w:ascii="Times New Roman" w:hAnsi="Times New Roman"/>
              </w:rPr>
              <w:t>Augstākā labuma, bez piedevām, bez krāsvielām, spirāles vai radziņi, vidēja lieluma, paredzēti zupu un otro ēdienu gatavošanai. Vārīšanas laiks 8-15 min. 5 kg fasējums.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3D3E7A" w:rsidRDefault="00214B0F" w:rsidP="00056B4A">
            <w:pPr>
              <w:jc w:val="center"/>
              <w:rPr>
                <w:lang w:val="lv-LV"/>
              </w:rPr>
            </w:pPr>
            <w:r w:rsidRPr="009A1196">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90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3D3E7A"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500C8D" w:rsidRDefault="00214B0F" w:rsidP="00056B4A">
            <w:pPr>
              <w:pStyle w:val="Bezatstarpm"/>
              <w:rPr>
                <w:rFonts w:ascii="Times New Roman" w:hAnsi="Times New Roman"/>
              </w:rPr>
            </w:pPr>
            <w:r>
              <w:rPr>
                <w:rFonts w:ascii="Times New Roman" w:hAnsi="Times New Roman"/>
              </w:rPr>
              <w:t>8</w:t>
            </w:r>
            <w:r w:rsidRPr="00500C8D">
              <w:rPr>
                <w:rFonts w:ascii="Times New Roman" w:hAnsi="Times New Roman"/>
              </w:rPr>
              <w:t>.10.</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500C8D" w:rsidRDefault="00214B0F" w:rsidP="00056B4A">
            <w:pPr>
              <w:pStyle w:val="Bezatstarpm"/>
              <w:rPr>
                <w:rFonts w:ascii="Times New Roman" w:hAnsi="Times New Roman"/>
              </w:rPr>
            </w:pPr>
            <w:r w:rsidRPr="00500C8D">
              <w:rPr>
                <w:rFonts w:ascii="Times New Roman" w:hAnsi="Times New Roman"/>
              </w:rPr>
              <w:t xml:space="preserve">Makaroni </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500C8D" w:rsidRDefault="00214B0F" w:rsidP="00056B4A">
            <w:pPr>
              <w:pStyle w:val="Bezatstarpm"/>
              <w:rPr>
                <w:rFonts w:ascii="Times New Roman" w:hAnsi="Times New Roman"/>
              </w:rPr>
            </w:pPr>
            <w:r w:rsidRPr="00500C8D">
              <w:rPr>
                <w:rFonts w:ascii="Times New Roman" w:hAnsi="Times New Roman"/>
              </w:rPr>
              <w:t>Augstākā labuma, bez piedevām, bez krāsvielām, rīsu makaroni, zvaigznītes, paredzēti salātu gatavošanai. Vārīšanas laiks 8-15 min. 0,5  kg fasējums.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3D3E7A" w:rsidRDefault="00214B0F" w:rsidP="00056B4A">
            <w:pPr>
              <w:jc w:val="center"/>
              <w:rPr>
                <w:lang w:val="lv-LV"/>
              </w:rPr>
            </w:pPr>
            <w:r w:rsidRPr="009A1196">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20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500C8D"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500C8D" w:rsidRDefault="00214B0F" w:rsidP="00056B4A">
            <w:pPr>
              <w:pStyle w:val="Bezatstarpm"/>
              <w:rPr>
                <w:rFonts w:ascii="Times New Roman" w:hAnsi="Times New Roman"/>
              </w:rPr>
            </w:pPr>
            <w:r>
              <w:rPr>
                <w:rFonts w:ascii="Times New Roman" w:hAnsi="Times New Roman"/>
              </w:rPr>
              <w:lastRenderedPageBreak/>
              <w:t>8.11</w:t>
            </w:r>
            <w:r w:rsidRPr="00500C8D">
              <w:rPr>
                <w:rFonts w:ascii="Times New Roman" w:hAnsi="Times New Roman"/>
              </w:rPr>
              <w:t>.</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500C8D" w:rsidRDefault="00214B0F" w:rsidP="00056B4A">
            <w:pPr>
              <w:pStyle w:val="Bezatstarpm"/>
              <w:rPr>
                <w:rFonts w:ascii="Times New Roman" w:hAnsi="Times New Roman"/>
              </w:rPr>
            </w:pPr>
            <w:r w:rsidRPr="00500C8D">
              <w:rPr>
                <w:rFonts w:ascii="Times New Roman" w:hAnsi="Times New Roman"/>
              </w:rPr>
              <w:t>Šķeltie zirņi</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500C8D" w:rsidRDefault="00214B0F" w:rsidP="00056B4A">
            <w:pPr>
              <w:pStyle w:val="Bezatstarpm"/>
              <w:rPr>
                <w:rFonts w:ascii="Times New Roman" w:hAnsi="Times New Roman"/>
              </w:rPr>
            </w:pPr>
            <w:r w:rsidRPr="00500C8D">
              <w:rPr>
                <w:rFonts w:ascii="Times New Roman" w:hAnsi="Times New Roman"/>
              </w:rPr>
              <w:t>Augstākā labuma, kaltēti, sausi, dzelteni, birstoši, bez gružu piemaisījumiem, vienāda lieluma, kaitēkļu invāzija nav pieļaujama. 5 kg fasējums.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jc w:val="center"/>
            </w:pPr>
            <w:r w:rsidRPr="00FC5B8E">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120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500C8D"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304664" w:rsidRDefault="00214B0F" w:rsidP="00056B4A">
            <w:pPr>
              <w:pStyle w:val="Bezatstarpm"/>
              <w:rPr>
                <w:rFonts w:ascii="Times New Roman" w:hAnsi="Times New Roman"/>
              </w:rPr>
            </w:pPr>
            <w:r>
              <w:rPr>
                <w:rFonts w:ascii="Times New Roman" w:hAnsi="Times New Roman"/>
              </w:rPr>
              <w:t>8.12</w:t>
            </w:r>
            <w:r w:rsidRPr="00304664">
              <w:rPr>
                <w:rFonts w:ascii="Times New Roman" w:hAnsi="Times New Roman"/>
              </w:rPr>
              <w:t>.</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304664" w:rsidRDefault="00214B0F" w:rsidP="00056B4A">
            <w:pPr>
              <w:pStyle w:val="Bezatstarpm"/>
              <w:rPr>
                <w:rFonts w:ascii="Times New Roman" w:hAnsi="Times New Roman"/>
              </w:rPr>
            </w:pPr>
            <w:r w:rsidRPr="00304664">
              <w:rPr>
                <w:rFonts w:ascii="Times New Roman" w:hAnsi="Times New Roman"/>
              </w:rPr>
              <w:t xml:space="preserve">Pākšu pupiņas </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304664" w:rsidRDefault="00214B0F" w:rsidP="00056B4A">
            <w:pPr>
              <w:pStyle w:val="Bezatstarpm"/>
              <w:rPr>
                <w:rFonts w:ascii="Times New Roman" w:hAnsi="Times New Roman"/>
              </w:rPr>
            </w:pPr>
            <w:r w:rsidRPr="00304664">
              <w:rPr>
                <w:rFonts w:ascii="Times New Roman" w:hAnsi="Times New Roman"/>
              </w:rPr>
              <w:t>Baltas, augstākā labuma, kaltētas, sausas, bez gružu piemaisījumiem, vienāda lieluma, kaitēkļu invāzija nav pieļaujama. 5 kg fasējums.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jc w:val="center"/>
            </w:pPr>
            <w:r w:rsidRPr="00FC5B8E">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70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C34801" w:rsidTr="0055250F">
        <w:trPr>
          <w:trHeight w:val="143"/>
        </w:trPr>
        <w:tc>
          <w:tcPr>
            <w:tcW w:w="14346" w:type="dxa"/>
            <w:gridSpan w:val="14"/>
            <w:tcBorders>
              <w:top w:val="single" w:sz="4" w:space="0" w:color="auto"/>
              <w:left w:val="single" w:sz="4" w:space="0" w:color="auto"/>
              <w:bottom w:val="single" w:sz="4" w:space="0" w:color="auto"/>
              <w:right w:val="single" w:sz="4" w:space="0" w:color="auto"/>
            </w:tcBorders>
            <w:shd w:val="clear" w:color="auto" w:fill="auto"/>
          </w:tcPr>
          <w:p w:rsidR="00214B0F" w:rsidRPr="00C34801" w:rsidRDefault="00214B0F" w:rsidP="00056B4A">
            <w:pPr>
              <w:pStyle w:val="Bezatstarpm"/>
              <w:rPr>
                <w:rFonts w:ascii="Times New Roman" w:hAnsi="Times New Roman"/>
              </w:rPr>
            </w:pPr>
            <w:r w:rsidRPr="00C34801">
              <w:rPr>
                <w:rFonts w:ascii="Times New Roman" w:hAnsi="Times New Roman"/>
              </w:rPr>
              <w:t xml:space="preserve">Piegāde veicama </w:t>
            </w:r>
            <w:r>
              <w:rPr>
                <w:rFonts w:ascii="Times New Roman" w:hAnsi="Times New Roman"/>
              </w:rPr>
              <w:t>1-2 reizes mēnesī</w:t>
            </w:r>
          </w:p>
        </w:tc>
      </w:tr>
      <w:tr w:rsidR="00214B0F" w:rsidRPr="00C34801" w:rsidTr="0055250F">
        <w:trPr>
          <w:trHeight w:val="143"/>
        </w:trPr>
        <w:tc>
          <w:tcPr>
            <w:tcW w:w="14346"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C34801" w:rsidRDefault="00214B0F" w:rsidP="00056B4A">
            <w:pPr>
              <w:pStyle w:val="Bezatstarpm"/>
              <w:rPr>
                <w:rFonts w:ascii="Times New Roman" w:hAnsi="Times New Roman"/>
                <w:b/>
              </w:rPr>
            </w:pPr>
            <w:r w:rsidRPr="00C34801">
              <w:rPr>
                <w:rFonts w:ascii="Times New Roman" w:hAnsi="Times New Roman"/>
                <w:b/>
              </w:rPr>
              <w:t xml:space="preserve">Pretendenta piedāvātais piegādes laiks: </w:t>
            </w:r>
          </w:p>
        </w:tc>
      </w:tr>
      <w:tr w:rsidR="00214B0F" w:rsidRPr="001601A7" w:rsidTr="0055250F">
        <w:trPr>
          <w:trHeight w:val="143"/>
        </w:trPr>
        <w:tc>
          <w:tcPr>
            <w:tcW w:w="13304" w:type="dxa"/>
            <w:gridSpan w:val="13"/>
            <w:tcBorders>
              <w:top w:val="single" w:sz="4" w:space="0" w:color="auto"/>
              <w:left w:val="single" w:sz="4" w:space="0" w:color="auto"/>
              <w:bottom w:val="single" w:sz="4" w:space="0" w:color="auto"/>
              <w:right w:val="single" w:sz="4" w:space="0" w:color="auto"/>
            </w:tcBorders>
            <w:shd w:val="clear" w:color="auto" w:fill="auto"/>
          </w:tcPr>
          <w:p w:rsidR="00214B0F" w:rsidRPr="0077108A" w:rsidRDefault="00214B0F" w:rsidP="00056B4A">
            <w:pPr>
              <w:pStyle w:val="Bezatstarpm"/>
              <w:jc w:val="right"/>
              <w:rPr>
                <w:rFonts w:ascii="Times New Roman" w:hAnsi="Times New Roman"/>
                <w:b/>
              </w:rPr>
            </w:pPr>
            <w:r w:rsidRPr="0077108A">
              <w:rPr>
                <w:rFonts w:ascii="Times New Roman" w:hAnsi="Times New Roman"/>
                <w:b/>
              </w:rPr>
              <w:t>Kopā bez PVN EUR</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1601A7" w:rsidTr="0055250F">
        <w:trPr>
          <w:trHeight w:val="143"/>
        </w:trPr>
        <w:tc>
          <w:tcPr>
            <w:tcW w:w="13304" w:type="dxa"/>
            <w:gridSpan w:val="13"/>
            <w:tcBorders>
              <w:top w:val="single" w:sz="4" w:space="0" w:color="auto"/>
              <w:left w:val="single" w:sz="4" w:space="0" w:color="auto"/>
              <w:bottom w:val="single" w:sz="4" w:space="0" w:color="auto"/>
              <w:right w:val="single" w:sz="4" w:space="0" w:color="auto"/>
            </w:tcBorders>
            <w:shd w:val="clear" w:color="auto" w:fill="auto"/>
          </w:tcPr>
          <w:p w:rsidR="00214B0F" w:rsidRPr="0077108A" w:rsidRDefault="00214B0F" w:rsidP="00056B4A">
            <w:pPr>
              <w:pStyle w:val="Bezatstarpm"/>
              <w:jc w:val="right"/>
              <w:rPr>
                <w:rFonts w:ascii="Times New Roman" w:hAnsi="Times New Roman"/>
                <w:b/>
              </w:rPr>
            </w:pPr>
            <w:r w:rsidRPr="0077108A">
              <w:rPr>
                <w:rFonts w:ascii="Times New Roman" w:hAnsi="Times New Roman"/>
                <w:b/>
              </w:rPr>
              <w:t>PVN (21%) EUR</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1601A7" w:rsidTr="0055250F">
        <w:trPr>
          <w:trHeight w:val="143"/>
        </w:trPr>
        <w:tc>
          <w:tcPr>
            <w:tcW w:w="13304" w:type="dxa"/>
            <w:gridSpan w:val="13"/>
            <w:tcBorders>
              <w:top w:val="single" w:sz="4" w:space="0" w:color="auto"/>
              <w:left w:val="single" w:sz="4" w:space="0" w:color="auto"/>
              <w:bottom w:val="single" w:sz="4" w:space="0" w:color="auto"/>
              <w:right w:val="single" w:sz="4" w:space="0" w:color="auto"/>
            </w:tcBorders>
            <w:shd w:val="clear" w:color="auto" w:fill="auto"/>
          </w:tcPr>
          <w:p w:rsidR="00214B0F" w:rsidRPr="0077108A" w:rsidRDefault="00214B0F" w:rsidP="00056B4A">
            <w:pPr>
              <w:pStyle w:val="Bezatstarpm"/>
              <w:jc w:val="right"/>
              <w:rPr>
                <w:rFonts w:ascii="Times New Roman" w:hAnsi="Times New Roman"/>
                <w:b/>
              </w:rPr>
            </w:pPr>
            <w:r w:rsidRPr="0077108A">
              <w:rPr>
                <w:rFonts w:ascii="Times New Roman" w:hAnsi="Times New Roman"/>
                <w:b/>
              </w:rPr>
              <w:t>Kopā ar PVN EUR</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500C8D" w:rsidTr="0055250F">
        <w:trPr>
          <w:trHeight w:val="143"/>
        </w:trPr>
        <w:tc>
          <w:tcPr>
            <w:tcW w:w="878" w:type="dxa"/>
            <w:gridSpan w:val="2"/>
            <w:tcBorders>
              <w:top w:val="single" w:sz="4" w:space="0" w:color="auto"/>
              <w:left w:val="nil"/>
              <w:bottom w:val="single" w:sz="4" w:space="0" w:color="auto"/>
              <w:right w:val="nil"/>
            </w:tcBorders>
            <w:shd w:val="clear" w:color="auto" w:fill="auto"/>
          </w:tcPr>
          <w:p w:rsidR="00214B0F" w:rsidRDefault="00214B0F" w:rsidP="00056B4A">
            <w:pPr>
              <w:pStyle w:val="Bezatstarpm"/>
              <w:rPr>
                <w:rFonts w:ascii="Times New Roman" w:hAnsi="Times New Roman"/>
              </w:rPr>
            </w:pPr>
          </w:p>
        </w:tc>
        <w:tc>
          <w:tcPr>
            <w:tcW w:w="1564" w:type="dxa"/>
            <w:gridSpan w:val="2"/>
            <w:tcBorders>
              <w:top w:val="single" w:sz="4" w:space="0" w:color="auto"/>
              <w:left w:val="nil"/>
              <w:bottom w:val="single" w:sz="4" w:space="0" w:color="auto"/>
              <w:right w:val="nil"/>
            </w:tcBorders>
            <w:shd w:val="clear" w:color="auto" w:fill="auto"/>
          </w:tcPr>
          <w:p w:rsidR="00214B0F" w:rsidRPr="00DD28DD" w:rsidRDefault="00214B0F" w:rsidP="00056B4A">
            <w:pPr>
              <w:pStyle w:val="Bezatstarpm"/>
              <w:rPr>
                <w:rFonts w:ascii="Times New Roman" w:hAnsi="Times New Roman"/>
              </w:rPr>
            </w:pPr>
          </w:p>
        </w:tc>
        <w:tc>
          <w:tcPr>
            <w:tcW w:w="3692" w:type="dxa"/>
            <w:tcBorders>
              <w:top w:val="single" w:sz="4" w:space="0" w:color="auto"/>
              <w:left w:val="nil"/>
              <w:bottom w:val="single" w:sz="4" w:space="0" w:color="auto"/>
              <w:right w:val="nil"/>
            </w:tcBorders>
            <w:shd w:val="clear" w:color="auto" w:fill="auto"/>
          </w:tcPr>
          <w:p w:rsidR="00214B0F" w:rsidRPr="00DD28DD" w:rsidRDefault="00214B0F" w:rsidP="00056B4A">
            <w:pPr>
              <w:pStyle w:val="Bezatstarpm"/>
              <w:rPr>
                <w:rFonts w:ascii="Times New Roman" w:hAnsi="Times New Roman"/>
              </w:rPr>
            </w:pPr>
          </w:p>
        </w:tc>
        <w:tc>
          <w:tcPr>
            <w:tcW w:w="3549" w:type="dxa"/>
            <w:gridSpan w:val="3"/>
            <w:tcBorders>
              <w:top w:val="single" w:sz="4" w:space="0" w:color="auto"/>
              <w:left w:val="nil"/>
              <w:bottom w:val="single" w:sz="4" w:space="0" w:color="auto"/>
              <w:right w:val="nil"/>
            </w:tcBorders>
            <w:shd w:val="clear" w:color="auto" w:fill="auto"/>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nil"/>
              <w:bottom w:val="single" w:sz="4" w:space="0" w:color="auto"/>
              <w:right w:val="nil"/>
            </w:tcBorders>
            <w:shd w:val="clear" w:color="auto" w:fill="auto"/>
          </w:tcPr>
          <w:p w:rsidR="00214B0F" w:rsidRPr="009A1196" w:rsidRDefault="00214B0F" w:rsidP="00056B4A">
            <w:pPr>
              <w:jc w:val="center"/>
              <w:rPr>
                <w:lang w:val="lv-LV"/>
              </w:rPr>
            </w:pPr>
          </w:p>
        </w:tc>
        <w:tc>
          <w:tcPr>
            <w:tcW w:w="1562" w:type="dxa"/>
            <w:gridSpan w:val="3"/>
            <w:tcBorders>
              <w:top w:val="single" w:sz="4" w:space="0" w:color="auto"/>
              <w:left w:val="nil"/>
              <w:bottom w:val="single" w:sz="4" w:space="0" w:color="auto"/>
              <w:right w:val="nil"/>
            </w:tcBorders>
            <w:shd w:val="clear" w:color="auto" w:fill="auto"/>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nil"/>
              <w:bottom w:val="single" w:sz="4" w:space="0" w:color="auto"/>
              <w:right w:val="nil"/>
            </w:tcBorders>
            <w:shd w:val="clear" w:color="auto" w:fill="auto"/>
          </w:tcPr>
          <w:p w:rsidR="00214B0F" w:rsidRDefault="00214B0F" w:rsidP="00056B4A">
            <w:pPr>
              <w:pStyle w:val="Bezatstarpm"/>
              <w:jc w:val="center"/>
              <w:rPr>
                <w:rFonts w:ascii="Times New Roman" w:hAnsi="Times New Roman"/>
              </w:rPr>
            </w:pPr>
          </w:p>
        </w:tc>
        <w:tc>
          <w:tcPr>
            <w:tcW w:w="1042" w:type="dxa"/>
            <w:tcBorders>
              <w:top w:val="single" w:sz="4" w:space="0" w:color="auto"/>
              <w:left w:val="nil"/>
              <w:bottom w:val="single" w:sz="4" w:space="0" w:color="auto"/>
              <w:right w:val="nil"/>
            </w:tcBorders>
            <w:shd w:val="clear" w:color="auto" w:fill="FFFFFF" w:themeFill="background1"/>
          </w:tcPr>
          <w:p w:rsidR="00214B0F" w:rsidRPr="001601A7" w:rsidRDefault="00214B0F" w:rsidP="00056B4A">
            <w:pPr>
              <w:pStyle w:val="Bezatstarpm"/>
              <w:jc w:val="center"/>
              <w:rPr>
                <w:rFonts w:ascii="Times New Roman" w:hAnsi="Times New Roman"/>
                <w:b/>
              </w:rPr>
            </w:pPr>
          </w:p>
        </w:tc>
      </w:tr>
      <w:tr w:rsidR="00214B0F" w:rsidRPr="00500C8D"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rPr>
            </w:pPr>
            <w:proofErr w:type="spellStart"/>
            <w:r w:rsidRPr="001601A7">
              <w:rPr>
                <w:rFonts w:ascii="Times New Roman" w:hAnsi="Times New Roman"/>
              </w:rPr>
              <w:t>Nr.p.k</w:t>
            </w:r>
            <w:proofErr w:type="spellEnd"/>
            <w:r w:rsidRPr="001601A7">
              <w:rPr>
                <w:rFonts w:ascii="Times New Roman" w:hAnsi="Times New Roman"/>
              </w:rPr>
              <w:t>.</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rPr>
            </w:pPr>
            <w:r w:rsidRPr="001601A7">
              <w:rPr>
                <w:rFonts w:ascii="Times New Roman" w:hAnsi="Times New Roman"/>
              </w:rPr>
              <w:t>Preces nosaukums</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rPr>
            </w:pPr>
            <w:r w:rsidRPr="001601A7">
              <w:rPr>
                <w:rFonts w:ascii="Times New Roman" w:hAnsi="Times New Roman"/>
              </w:rPr>
              <w:t>Preces apraksts (sastāvs, fasējums, enerģētiskā vērtība, saiņojums, kvalitātes u.c. prasības)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auto"/>
          </w:tcPr>
          <w:p w:rsidR="00AA274F" w:rsidRDefault="00AA274F" w:rsidP="00AA274F">
            <w:pPr>
              <w:pStyle w:val="Bezatstarpm"/>
              <w:jc w:val="center"/>
              <w:rPr>
                <w:rFonts w:ascii="Times New Roman" w:hAnsi="Times New Roman"/>
              </w:rPr>
            </w:pPr>
            <w:r>
              <w:rPr>
                <w:rFonts w:ascii="Times New Roman" w:hAnsi="Times New Roman"/>
              </w:rPr>
              <w:t>Piedāvātās preces apraksts</w:t>
            </w:r>
          </w:p>
          <w:p w:rsidR="00214B0F" w:rsidRPr="001601A7" w:rsidRDefault="00AA274F" w:rsidP="00AA274F">
            <w:pPr>
              <w:pStyle w:val="Bezatstarpm"/>
              <w:jc w:val="center"/>
              <w:rPr>
                <w:rFonts w:ascii="Times New Roman" w:hAnsi="Times New Roman"/>
              </w:rPr>
            </w:pPr>
            <w:r w:rsidRPr="001601A7">
              <w:rPr>
                <w:rFonts w:ascii="Times New Roman" w:hAnsi="Times New Roman"/>
              </w:rPr>
              <w:t>Pretendenta piedāvātā produkta (preču) nosaukums, izgatavotājs (ražotājs), apraksts atbilstoši katrai tehnisko specifikāciju prasībai</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rPr>
            </w:pPr>
            <w:proofErr w:type="spellStart"/>
            <w:r>
              <w:rPr>
                <w:rFonts w:ascii="Times New Roman" w:hAnsi="Times New Roman"/>
              </w:rPr>
              <w:t>Mēr</w:t>
            </w:r>
            <w:proofErr w:type="spellEnd"/>
            <w:r>
              <w:rPr>
                <w:rFonts w:ascii="Times New Roman" w:hAnsi="Times New Roman"/>
              </w:rPr>
              <w:t xml:space="preserve"> - vienība</w:t>
            </w:r>
          </w:p>
        </w:tc>
        <w:tc>
          <w:tcPr>
            <w:tcW w:w="1562" w:type="dxa"/>
            <w:gridSpan w:val="3"/>
            <w:tcBorders>
              <w:top w:val="single" w:sz="4" w:space="0" w:color="auto"/>
              <w:left w:val="single" w:sz="4" w:space="0" w:color="auto"/>
              <w:bottom w:val="single" w:sz="4" w:space="0" w:color="auto"/>
              <w:right w:val="single" w:sz="4" w:space="0" w:color="auto"/>
            </w:tcBorders>
            <w:shd w:val="clear" w:color="auto" w:fill="auto"/>
          </w:tcPr>
          <w:p w:rsidR="00214B0F" w:rsidRPr="00420D55" w:rsidRDefault="00214B0F" w:rsidP="00056B4A">
            <w:pPr>
              <w:pStyle w:val="Bezatstarpm"/>
              <w:jc w:val="center"/>
              <w:rPr>
                <w:rFonts w:ascii="Times New Roman" w:hAnsi="Times New Roman"/>
              </w:rPr>
            </w:pPr>
            <w:r w:rsidRPr="00420D55">
              <w:rPr>
                <w:rFonts w:ascii="Times New Roman" w:hAnsi="Times New Roman"/>
              </w:rPr>
              <w:t>Preces cena par norādīto mērvienību bez PVN EUR</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Pr="00420D55" w:rsidRDefault="00214B0F" w:rsidP="00056B4A">
            <w:pPr>
              <w:pStyle w:val="Bezatstarpm"/>
              <w:jc w:val="center"/>
              <w:rPr>
                <w:rFonts w:ascii="Times New Roman" w:hAnsi="Times New Roman"/>
              </w:rPr>
            </w:pPr>
            <w:r w:rsidRPr="00420D55">
              <w:rPr>
                <w:rFonts w:ascii="Times New Roman" w:hAnsi="Times New Roman"/>
              </w:rPr>
              <w:t xml:space="preserve">Plānotais </w:t>
            </w:r>
            <w:proofErr w:type="spellStart"/>
            <w:r w:rsidRPr="00420D55">
              <w:rPr>
                <w:rFonts w:ascii="Times New Roman" w:hAnsi="Times New Roman"/>
              </w:rPr>
              <w:t>max</w:t>
            </w:r>
            <w:proofErr w:type="spellEnd"/>
            <w:r w:rsidRPr="00420D55">
              <w:rPr>
                <w:rFonts w:ascii="Times New Roman" w:hAnsi="Times New Roman"/>
              </w:rPr>
              <w:t>. apjoms 12 mēnešiem</w:t>
            </w:r>
          </w:p>
        </w:tc>
        <w:tc>
          <w:tcPr>
            <w:tcW w:w="1042" w:type="dxa"/>
            <w:tcBorders>
              <w:top w:val="single" w:sz="4" w:space="0" w:color="auto"/>
              <w:left w:val="single" w:sz="4" w:space="0" w:color="auto"/>
              <w:bottom w:val="single" w:sz="4" w:space="0" w:color="auto"/>
              <w:right w:val="single" w:sz="4" w:space="0" w:color="auto"/>
            </w:tcBorders>
            <w:shd w:val="clear" w:color="auto" w:fill="FFFFFF" w:themeFill="background1"/>
          </w:tcPr>
          <w:p w:rsidR="00214B0F" w:rsidRPr="001601A7" w:rsidRDefault="00214B0F" w:rsidP="00056B4A">
            <w:pPr>
              <w:pStyle w:val="Bezatstarpm"/>
              <w:jc w:val="center"/>
              <w:rPr>
                <w:rFonts w:ascii="Times New Roman" w:hAnsi="Times New Roman"/>
              </w:rPr>
            </w:pPr>
            <w:r>
              <w:rPr>
                <w:rFonts w:ascii="Times New Roman" w:hAnsi="Times New Roman"/>
              </w:rPr>
              <w:t>Kopējā cena bez PVN EUR</w:t>
            </w:r>
          </w:p>
        </w:tc>
      </w:tr>
      <w:tr w:rsidR="00214B0F" w:rsidRPr="00500C8D"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b/>
              </w:rPr>
            </w:pPr>
            <w:r>
              <w:rPr>
                <w:rFonts w:ascii="Times New Roman" w:hAnsi="Times New Roman"/>
                <w:b/>
              </w:rPr>
              <w:t>1</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b/>
              </w:rPr>
            </w:pPr>
            <w:r>
              <w:rPr>
                <w:rFonts w:ascii="Times New Roman" w:hAnsi="Times New Roman"/>
                <w:b/>
              </w:rPr>
              <w:t>2</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b/>
              </w:rPr>
            </w:pPr>
            <w:r>
              <w:rPr>
                <w:rFonts w:ascii="Times New Roman" w:hAnsi="Times New Roman"/>
                <w:b/>
              </w:rPr>
              <w:t>3</w:t>
            </w:r>
          </w:p>
        </w:tc>
        <w:tc>
          <w:tcPr>
            <w:tcW w:w="3549" w:type="dxa"/>
            <w:gridSpan w:val="3"/>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b/>
              </w:rPr>
            </w:pPr>
            <w:r>
              <w:rPr>
                <w:rFonts w:ascii="Times New Roman" w:hAnsi="Times New Roman"/>
                <w:b/>
              </w:rPr>
              <w:t>4</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b/>
              </w:rPr>
            </w:pPr>
            <w:r>
              <w:rPr>
                <w:rFonts w:ascii="Times New Roman" w:hAnsi="Times New Roman"/>
                <w:b/>
              </w:rPr>
              <w:t>5</w:t>
            </w:r>
          </w:p>
        </w:tc>
        <w:tc>
          <w:tcPr>
            <w:tcW w:w="1562" w:type="dxa"/>
            <w:gridSpan w:val="3"/>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b/>
              </w:rPr>
            </w:pPr>
            <w:r>
              <w:rPr>
                <w:rFonts w:ascii="Times New Roman" w:hAnsi="Times New Roman"/>
                <w:b/>
              </w:rPr>
              <w:t>6</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b/>
              </w:rPr>
            </w:pPr>
            <w:r>
              <w:rPr>
                <w:rFonts w:ascii="Times New Roman" w:hAnsi="Times New Roman"/>
                <w:b/>
              </w:rPr>
              <w:t>7</w:t>
            </w:r>
          </w:p>
        </w:tc>
        <w:tc>
          <w:tcPr>
            <w:tcW w:w="1042" w:type="dxa"/>
            <w:tcBorders>
              <w:top w:val="single" w:sz="4" w:space="0" w:color="auto"/>
              <w:left w:val="single" w:sz="4" w:space="0" w:color="auto"/>
              <w:bottom w:val="single" w:sz="4" w:space="0" w:color="auto"/>
              <w:right w:val="single" w:sz="4" w:space="0" w:color="auto"/>
            </w:tcBorders>
            <w:shd w:val="clear" w:color="auto" w:fill="FFFFFF" w:themeFill="background1"/>
          </w:tcPr>
          <w:p w:rsidR="00214B0F" w:rsidRPr="001601A7" w:rsidRDefault="00214B0F" w:rsidP="00056B4A">
            <w:pPr>
              <w:pStyle w:val="Bezatstarpm"/>
              <w:jc w:val="center"/>
              <w:rPr>
                <w:rFonts w:ascii="Times New Roman" w:hAnsi="Times New Roman"/>
                <w:b/>
              </w:rPr>
            </w:pPr>
            <w:r>
              <w:rPr>
                <w:rFonts w:ascii="Times New Roman" w:hAnsi="Times New Roman"/>
                <w:b/>
              </w:rPr>
              <w:t>8</w:t>
            </w:r>
          </w:p>
        </w:tc>
      </w:tr>
      <w:tr w:rsidR="00214B0F" w:rsidRPr="00500C8D" w:rsidTr="0055250F">
        <w:trPr>
          <w:trHeight w:val="143"/>
        </w:trPr>
        <w:tc>
          <w:tcPr>
            <w:tcW w:w="14346" w:type="dxa"/>
            <w:gridSpan w:val="14"/>
            <w:tcBorders>
              <w:top w:val="single" w:sz="4" w:space="0" w:color="auto"/>
              <w:left w:val="single" w:sz="4" w:space="0" w:color="auto"/>
              <w:bottom w:val="single" w:sz="4" w:space="0" w:color="auto"/>
              <w:right w:val="single" w:sz="4" w:space="0" w:color="auto"/>
            </w:tcBorders>
            <w:shd w:val="clear" w:color="auto" w:fill="92D050"/>
          </w:tcPr>
          <w:p w:rsidR="00214B0F" w:rsidRPr="002B684F" w:rsidRDefault="00214B0F" w:rsidP="00056B4A">
            <w:pPr>
              <w:pStyle w:val="Bezatstarpm"/>
              <w:jc w:val="center"/>
              <w:rPr>
                <w:rFonts w:ascii="Times New Roman" w:hAnsi="Times New Roman"/>
                <w:b/>
              </w:rPr>
            </w:pPr>
            <w:r>
              <w:rPr>
                <w:rFonts w:ascii="Times New Roman" w:hAnsi="Times New Roman"/>
                <w:b/>
              </w:rPr>
              <w:t>9</w:t>
            </w:r>
            <w:r w:rsidRPr="002B684F">
              <w:rPr>
                <w:rFonts w:ascii="Times New Roman" w:hAnsi="Times New Roman"/>
                <w:b/>
              </w:rPr>
              <w:t xml:space="preserve">. Cukurs, garšvielas, </w:t>
            </w:r>
            <w:proofErr w:type="spellStart"/>
            <w:r w:rsidRPr="002B684F">
              <w:rPr>
                <w:rFonts w:ascii="Times New Roman" w:hAnsi="Times New Roman"/>
                <w:b/>
              </w:rPr>
              <w:t>bakalejas</w:t>
            </w:r>
            <w:proofErr w:type="spellEnd"/>
            <w:r w:rsidRPr="002B684F">
              <w:rPr>
                <w:rFonts w:ascii="Times New Roman" w:hAnsi="Times New Roman"/>
                <w:b/>
              </w:rPr>
              <w:t xml:space="preserve"> preces</w:t>
            </w:r>
          </w:p>
        </w:tc>
      </w:tr>
      <w:tr w:rsidR="00214B0F" w:rsidRPr="007F7102"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Pr>
                <w:rFonts w:ascii="Times New Roman" w:hAnsi="Times New Roman"/>
              </w:rPr>
              <w:t>9</w:t>
            </w:r>
            <w:r w:rsidRPr="007044A5">
              <w:rPr>
                <w:rFonts w:ascii="Times New Roman" w:hAnsi="Times New Roman"/>
              </w:rPr>
              <w:t>.1.</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sidRPr="007044A5">
              <w:rPr>
                <w:rFonts w:ascii="Times New Roman" w:hAnsi="Times New Roman"/>
              </w:rPr>
              <w:t xml:space="preserve">Cukurs </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sidRPr="007044A5">
              <w:rPr>
                <w:rFonts w:ascii="Times New Roman" w:hAnsi="Times New Roman"/>
              </w:rPr>
              <w:t>Balts, salds, bez blakus piegaršām un smaržām, sauss un birstošs. 1 kg fasējums.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9A1196" w:rsidRDefault="00214B0F" w:rsidP="00056B4A">
            <w:pPr>
              <w:jc w:val="center"/>
              <w:rPr>
                <w:lang w:val="lv-LV"/>
              </w:rPr>
            </w:pPr>
            <w:r>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400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7F7102"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Pr>
                <w:rFonts w:ascii="Times New Roman" w:hAnsi="Times New Roman"/>
              </w:rPr>
              <w:t>9</w:t>
            </w:r>
            <w:r w:rsidRPr="007044A5">
              <w:rPr>
                <w:rFonts w:ascii="Times New Roman" w:hAnsi="Times New Roman"/>
              </w:rPr>
              <w:t>.2.</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sidRPr="007044A5">
              <w:rPr>
                <w:rFonts w:ascii="Times New Roman" w:hAnsi="Times New Roman"/>
              </w:rPr>
              <w:t xml:space="preserve">Sāls </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sidRPr="007044A5">
              <w:rPr>
                <w:rFonts w:ascii="Times New Roman" w:hAnsi="Times New Roman"/>
              </w:rPr>
              <w:t>Pārtikas, rupjā, galda, bez joda. 5 kg fasējums.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8E4E9D" w:rsidRDefault="00214B0F" w:rsidP="00056B4A">
            <w:pPr>
              <w:jc w:val="center"/>
              <w:rPr>
                <w:lang w:val="lv-LV"/>
              </w:rPr>
            </w:pPr>
            <w:r w:rsidRPr="00833234">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80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7F7102"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Pr>
                <w:rFonts w:ascii="Times New Roman" w:hAnsi="Times New Roman"/>
              </w:rPr>
              <w:t>9</w:t>
            </w:r>
            <w:r w:rsidRPr="007044A5">
              <w:rPr>
                <w:rFonts w:ascii="Times New Roman" w:hAnsi="Times New Roman"/>
              </w:rPr>
              <w:t>.3.</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sidRPr="007044A5">
              <w:rPr>
                <w:rFonts w:ascii="Times New Roman" w:hAnsi="Times New Roman"/>
              </w:rPr>
              <w:t xml:space="preserve">Želatīns </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sidRPr="007044A5">
              <w:rPr>
                <w:rFonts w:ascii="Times New Roman" w:hAnsi="Times New Roman"/>
              </w:rPr>
              <w:t>Bezkrāsainas caurspīdīgas plāksnītes vai gaiši brūnas granulas vai pulveris, bez izteiktas smaržas.1 kg fasējums.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8E4E9D" w:rsidRDefault="00214B0F" w:rsidP="00056B4A">
            <w:pPr>
              <w:jc w:val="center"/>
              <w:rPr>
                <w:lang w:val="lv-LV"/>
              </w:rPr>
            </w:pPr>
            <w:r w:rsidRPr="00833234">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5</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7F7102"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Pr>
                <w:rFonts w:ascii="Times New Roman" w:hAnsi="Times New Roman"/>
              </w:rPr>
              <w:t>9</w:t>
            </w:r>
            <w:r w:rsidRPr="007044A5">
              <w:rPr>
                <w:rFonts w:ascii="Times New Roman" w:hAnsi="Times New Roman"/>
              </w:rPr>
              <w:t>.4.</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sidRPr="007044A5">
              <w:rPr>
                <w:rFonts w:ascii="Times New Roman" w:hAnsi="Times New Roman"/>
              </w:rPr>
              <w:t>Saulespuķu sēklas</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sidRPr="007044A5">
              <w:rPr>
                <w:rFonts w:ascii="Times New Roman" w:hAnsi="Times New Roman"/>
              </w:rPr>
              <w:t>Lobītas, sausas, tīras, bez svešiem piemaisījumiem. 1 kg fasējums.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8E4E9D" w:rsidRDefault="00214B0F" w:rsidP="00056B4A">
            <w:pPr>
              <w:jc w:val="center"/>
              <w:rPr>
                <w:lang w:val="lv-LV"/>
              </w:rPr>
            </w:pPr>
            <w:r w:rsidRPr="00833234">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5</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7F7102"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Pr>
                <w:rFonts w:ascii="Times New Roman" w:hAnsi="Times New Roman"/>
              </w:rPr>
              <w:t>9.5.</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791CD8" w:rsidRDefault="00214B0F" w:rsidP="00056B4A">
            <w:pPr>
              <w:pStyle w:val="Bezatstarpm"/>
              <w:rPr>
                <w:rFonts w:ascii="Times New Roman" w:hAnsi="Times New Roman"/>
              </w:rPr>
            </w:pPr>
            <w:r w:rsidRPr="00791CD8">
              <w:rPr>
                <w:rFonts w:ascii="Times New Roman" w:hAnsi="Times New Roman"/>
              </w:rPr>
              <w:t xml:space="preserve">Žāvētas aprikozes </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F254D9" w:rsidRDefault="00214B0F" w:rsidP="00F254D9">
            <w:pPr>
              <w:pStyle w:val="Bezatstarpm"/>
              <w:rPr>
                <w:rFonts w:ascii="Times New Roman" w:hAnsi="Times New Roman"/>
              </w:rPr>
            </w:pPr>
            <w:r w:rsidRPr="00F254D9">
              <w:rPr>
                <w:rFonts w:ascii="Times New Roman" w:hAnsi="Times New Roman"/>
              </w:rPr>
              <w:t>Bez kauliņiem, nepārkaltētas, vienmērīga lieluma, nesaspiestas, kaitēkļu invāzija nav pieļaujama. 0,5-1 kg.</w:t>
            </w:r>
            <w:r w:rsidR="00F254D9" w:rsidRPr="00F254D9">
              <w:rPr>
                <w:rFonts w:ascii="Times New Roman" w:hAnsi="Times New Roman"/>
              </w:rPr>
              <w:t xml:space="preserve"> </w:t>
            </w:r>
            <w:r w:rsidR="00F254D9" w:rsidRPr="00F254D9">
              <w:rPr>
                <w:rFonts w:ascii="Times New Roman" w:hAnsi="Times New Roman"/>
                <w:color w:val="000000"/>
                <w:w w:val="102"/>
              </w:rPr>
              <w:t>(MK not.Nr.172., sēra dioksīda klātbūtne nevar būt)</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E4309E" w:rsidRDefault="00214B0F" w:rsidP="00056B4A">
            <w:pPr>
              <w:jc w:val="center"/>
              <w:rPr>
                <w:lang w:val="lv-LV"/>
              </w:rPr>
            </w:pPr>
            <w:r>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20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7F7102"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Pr>
                <w:rFonts w:ascii="Times New Roman" w:hAnsi="Times New Roman"/>
              </w:rPr>
              <w:t>9.6.</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791CD8" w:rsidRDefault="00214B0F" w:rsidP="00056B4A">
            <w:pPr>
              <w:pStyle w:val="Bezatstarpm"/>
              <w:rPr>
                <w:rFonts w:ascii="Times New Roman" w:hAnsi="Times New Roman"/>
              </w:rPr>
            </w:pPr>
            <w:r w:rsidRPr="00791CD8">
              <w:rPr>
                <w:rFonts w:ascii="Times New Roman" w:hAnsi="Times New Roman"/>
              </w:rPr>
              <w:t xml:space="preserve">Žāvētas plūmes </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F254D9" w:rsidRDefault="00214B0F" w:rsidP="00F254D9">
            <w:pPr>
              <w:pStyle w:val="Bezatstarpm"/>
              <w:rPr>
                <w:rFonts w:ascii="Times New Roman" w:hAnsi="Times New Roman"/>
              </w:rPr>
            </w:pPr>
            <w:r w:rsidRPr="00F254D9">
              <w:rPr>
                <w:rFonts w:ascii="Times New Roman" w:hAnsi="Times New Roman"/>
              </w:rPr>
              <w:t xml:space="preserve">Bez kauliņiem, nepārkaltētas, vienmērīga </w:t>
            </w:r>
            <w:r w:rsidRPr="00F254D9">
              <w:rPr>
                <w:rFonts w:ascii="Times New Roman" w:hAnsi="Times New Roman"/>
              </w:rPr>
              <w:lastRenderedPageBreak/>
              <w:t>lieluma, nesaspiestas, kaitēkļu invāzija nav pieļaujama.0,5-1 kg.</w:t>
            </w:r>
            <w:r w:rsidR="00F254D9" w:rsidRPr="00F254D9">
              <w:rPr>
                <w:rFonts w:ascii="Times New Roman" w:hAnsi="Times New Roman"/>
              </w:rPr>
              <w:t xml:space="preserve"> </w:t>
            </w:r>
            <w:r w:rsidR="00F254D9" w:rsidRPr="00F254D9">
              <w:rPr>
                <w:rFonts w:ascii="Times New Roman" w:hAnsi="Times New Roman"/>
                <w:color w:val="000000"/>
                <w:w w:val="102"/>
              </w:rPr>
              <w:t>(MK not.Nr.172., sēra dioksīda klātbūtne nevar būt)</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jc w:val="center"/>
            </w:pPr>
            <w:r w:rsidRPr="00D5583F">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30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7F7102"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Pr>
                <w:rFonts w:ascii="Times New Roman" w:hAnsi="Times New Roman"/>
              </w:rPr>
              <w:lastRenderedPageBreak/>
              <w:t>9.7.</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791CD8" w:rsidRDefault="00214B0F" w:rsidP="00056B4A">
            <w:pPr>
              <w:pStyle w:val="Bezatstarpm"/>
              <w:rPr>
                <w:rFonts w:ascii="Times New Roman" w:hAnsi="Times New Roman"/>
              </w:rPr>
            </w:pPr>
            <w:r w:rsidRPr="00791CD8">
              <w:rPr>
                <w:rFonts w:ascii="Times New Roman" w:hAnsi="Times New Roman"/>
              </w:rPr>
              <w:t xml:space="preserve">Rozīnes </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095723" w:rsidRDefault="00095723" w:rsidP="00056B4A">
            <w:pPr>
              <w:pStyle w:val="Bezatstarpm"/>
              <w:rPr>
                <w:rFonts w:ascii="Times New Roman" w:hAnsi="Times New Roman"/>
              </w:rPr>
            </w:pPr>
            <w:r w:rsidRPr="00095723">
              <w:rPr>
                <w:rFonts w:ascii="Times New Roman" w:hAnsi="Times New Roman"/>
                <w:color w:val="000000"/>
                <w:w w:val="102"/>
              </w:rPr>
              <w:t>Fasējumā vai ekvivalents, bez kauliņiem un bez svešķermeņiem, tumšās vai gaišās, labas kvalitātes.(MK not.Nr.172., sēra dioksīda klātbūtne nevar būt)</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jc w:val="center"/>
            </w:pPr>
            <w:r w:rsidRPr="00D5583F">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40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7F7102"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Pr>
                <w:rFonts w:ascii="Times New Roman" w:hAnsi="Times New Roman"/>
              </w:rPr>
              <w:t>9.8</w:t>
            </w:r>
            <w:r w:rsidRPr="007044A5">
              <w:rPr>
                <w:rFonts w:ascii="Times New Roman" w:hAnsi="Times New Roman"/>
              </w:rPr>
              <w:t>.</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sidRPr="007044A5">
              <w:rPr>
                <w:rFonts w:ascii="Times New Roman" w:hAnsi="Times New Roman"/>
              </w:rPr>
              <w:t xml:space="preserve">Kanēlis </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sidRPr="007044A5">
              <w:rPr>
                <w:rFonts w:ascii="Times New Roman" w:hAnsi="Times New Roman"/>
              </w:rPr>
              <w:t>Malta kanēļkoka miza, sauss, birstošs, ar izteiktu kanēļa brūnumu, smaržu un garšu. 1 kg fasējums.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8E4E9D" w:rsidRDefault="00214B0F" w:rsidP="00056B4A">
            <w:pPr>
              <w:jc w:val="center"/>
              <w:rPr>
                <w:lang w:val="lv-LV"/>
              </w:rPr>
            </w:pPr>
            <w:r w:rsidRPr="00833234">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1</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7F7102"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Pr>
                <w:rFonts w:ascii="Times New Roman" w:hAnsi="Times New Roman"/>
              </w:rPr>
              <w:t>9.9.</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sidRPr="007044A5">
              <w:rPr>
                <w:rFonts w:ascii="Times New Roman" w:hAnsi="Times New Roman"/>
              </w:rPr>
              <w:t xml:space="preserve">Citronskābe </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sidRPr="007044A5">
              <w:rPr>
                <w:rFonts w:ascii="Times New Roman" w:hAnsi="Times New Roman"/>
              </w:rPr>
              <w:t>Kristāliska, balta, viegli iedzeltenas krāsas pulverveida viela, bez smaržas, ar skaidri izteiktu skābuma garšu. 1 kg fasējums.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8E4E9D" w:rsidRDefault="00214B0F" w:rsidP="00056B4A">
            <w:pPr>
              <w:jc w:val="center"/>
              <w:rPr>
                <w:lang w:val="lv-LV"/>
              </w:rPr>
            </w:pPr>
            <w:r w:rsidRPr="00833234">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6</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7F7102"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rPr>
                <w:rFonts w:ascii="Times New Roman" w:hAnsi="Times New Roman"/>
              </w:rPr>
            </w:pPr>
            <w:r>
              <w:rPr>
                <w:rFonts w:ascii="Times New Roman" w:hAnsi="Times New Roman"/>
              </w:rPr>
              <w:t>9.10.</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500C8D" w:rsidRDefault="00214B0F" w:rsidP="00056B4A">
            <w:pPr>
              <w:pStyle w:val="Bezatstarpm"/>
              <w:rPr>
                <w:rFonts w:ascii="Times New Roman" w:hAnsi="Times New Roman"/>
              </w:rPr>
            </w:pPr>
            <w:r w:rsidRPr="00500C8D">
              <w:rPr>
                <w:rFonts w:ascii="Times New Roman" w:hAnsi="Times New Roman"/>
              </w:rPr>
              <w:t xml:space="preserve">Kartupeļu ciete </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500C8D" w:rsidRDefault="00214B0F" w:rsidP="00056B4A">
            <w:pPr>
              <w:pStyle w:val="Bezatstarpm"/>
              <w:rPr>
                <w:rFonts w:ascii="Times New Roman" w:hAnsi="Times New Roman"/>
              </w:rPr>
            </w:pPr>
            <w:r w:rsidRPr="00500C8D">
              <w:rPr>
                <w:rFonts w:ascii="Times New Roman" w:hAnsi="Times New Roman"/>
              </w:rPr>
              <w:t>Baltā krāsā pulveris, saberžot ir cietei raksturīga gurkstoša skaņa, cietei raksturīga smarža, bez blakus smaržām, citu cietes veidu piemaisījumi nav atļauti . 0,5 kg fasējums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3D3E7A" w:rsidRDefault="00214B0F" w:rsidP="00056B4A">
            <w:pPr>
              <w:jc w:val="center"/>
              <w:rPr>
                <w:lang w:val="lv-LV"/>
              </w:rPr>
            </w:pPr>
            <w:r w:rsidRPr="009A1196">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70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7F7102"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Pr>
                <w:rFonts w:ascii="Times New Roman" w:hAnsi="Times New Roman"/>
              </w:rPr>
              <w:t>9.11.</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sidRPr="007044A5">
              <w:rPr>
                <w:rFonts w:ascii="Times New Roman" w:hAnsi="Times New Roman"/>
              </w:rPr>
              <w:t xml:space="preserve">Melnie piparu graudi </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sidRPr="007044A5">
              <w:rPr>
                <w:rFonts w:ascii="Times New Roman" w:hAnsi="Times New Roman"/>
              </w:rPr>
              <w:t>Kaltēti piparu auga nenogatavojušies augļi ar tumši brūnu līdz melnas krāsas apvalku. 1 kg fasējums.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8E4E9D" w:rsidRDefault="00214B0F" w:rsidP="00056B4A">
            <w:pPr>
              <w:jc w:val="center"/>
              <w:rPr>
                <w:lang w:val="lv-LV"/>
              </w:rPr>
            </w:pPr>
            <w:r w:rsidRPr="00833234">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10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7F7102"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Pr>
                <w:rFonts w:ascii="Times New Roman" w:hAnsi="Times New Roman"/>
              </w:rPr>
              <w:t>9.12.</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sidRPr="007044A5">
              <w:rPr>
                <w:rFonts w:ascii="Times New Roman" w:hAnsi="Times New Roman"/>
              </w:rPr>
              <w:t>Melnie pipari maltie</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sidRPr="007044A5">
              <w:rPr>
                <w:rFonts w:ascii="Times New Roman" w:hAnsi="Times New Roman"/>
              </w:rPr>
              <w:t>Gaišas krāsas malti melnie pipari. 0,01-0,10 kg fasējums.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8E4E9D" w:rsidRDefault="00214B0F" w:rsidP="00056B4A">
            <w:pPr>
              <w:jc w:val="center"/>
              <w:rPr>
                <w:lang w:val="lv-LV"/>
              </w:rPr>
            </w:pPr>
            <w:r w:rsidRPr="00833234">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3</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7F7102"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rPr>
                <w:rFonts w:ascii="Times New Roman" w:hAnsi="Times New Roman"/>
              </w:rPr>
            </w:pPr>
            <w:r>
              <w:rPr>
                <w:rFonts w:ascii="Times New Roman" w:hAnsi="Times New Roman"/>
              </w:rPr>
              <w:t>9.13.</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Pr>
                <w:rFonts w:ascii="Times New Roman" w:hAnsi="Times New Roman"/>
              </w:rPr>
              <w:t>Smaržīgie pipari</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sidRPr="007044A5">
              <w:rPr>
                <w:rFonts w:ascii="Times New Roman" w:hAnsi="Times New Roman"/>
              </w:rPr>
              <w:t xml:space="preserve">Kaltēti piparu auga nenogatavojušies augļi ar tumši brūnu līdz melnas krāsas apvalku. </w:t>
            </w:r>
            <w:r w:rsidRPr="00B5631B">
              <w:rPr>
                <w:rFonts w:ascii="Times New Roman" w:hAnsi="Times New Roman"/>
              </w:rPr>
              <w:t>0,10 kg</w:t>
            </w:r>
            <w:r w:rsidRPr="007044A5">
              <w:rPr>
                <w:rFonts w:ascii="Times New Roman" w:hAnsi="Times New Roman"/>
              </w:rPr>
              <w:t xml:space="preserve"> fasējums.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833234" w:rsidRDefault="00214B0F" w:rsidP="00056B4A">
            <w:pPr>
              <w:jc w:val="center"/>
              <w:rPr>
                <w:lang w:val="lv-LV"/>
              </w:rPr>
            </w:pPr>
            <w:r>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3</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8E4E9D"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Pr>
                <w:rFonts w:ascii="Times New Roman" w:hAnsi="Times New Roman"/>
              </w:rPr>
              <w:t>9.14.</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sidRPr="007044A5">
              <w:rPr>
                <w:rFonts w:ascii="Times New Roman" w:hAnsi="Times New Roman"/>
              </w:rPr>
              <w:t>Universālā garšviela ar dārzeņiem</w:t>
            </w:r>
            <w:r>
              <w:rPr>
                <w:rFonts w:ascii="Times New Roman" w:hAnsi="Times New Roman"/>
              </w:rPr>
              <w:t xml:space="preserve"> bez sāls</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sidRPr="007044A5">
              <w:rPr>
                <w:rFonts w:ascii="Times New Roman" w:hAnsi="Times New Roman"/>
              </w:rPr>
              <w:t xml:space="preserve">Sastāvā kaltēti dārzeņi – burkāni, ķiploki, pētersīļi, dilles, selerija, sīpoli, kurkuma, saldā paprika. </w:t>
            </w:r>
            <w:r>
              <w:rPr>
                <w:rFonts w:ascii="Times New Roman" w:hAnsi="Times New Roman"/>
              </w:rPr>
              <w:t>Garšvielas Anniņas bez sāls vai analogs.</w:t>
            </w:r>
            <w:r w:rsidRPr="007044A5">
              <w:rPr>
                <w:rFonts w:ascii="Times New Roman" w:hAnsi="Times New Roman"/>
              </w:rPr>
              <w:t>1 kg fasējums.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jc w:val="center"/>
            </w:pPr>
            <w:r w:rsidRPr="00201805">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50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8E4E9D"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Pr>
                <w:rFonts w:ascii="Times New Roman" w:hAnsi="Times New Roman"/>
              </w:rPr>
              <w:t>9.15.</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sidRPr="007044A5">
              <w:rPr>
                <w:rFonts w:ascii="Times New Roman" w:hAnsi="Times New Roman"/>
              </w:rPr>
              <w:t>Lauru lapas</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sidRPr="007044A5">
              <w:rPr>
                <w:rFonts w:ascii="Times New Roman" w:hAnsi="Times New Roman"/>
              </w:rPr>
              <w:t>Lauru koka lapas ar spīdīgu virsmu, zaļā nokrāsā ar pelēcīgu tonējumu. 0,20-0,40 kg fasējums.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jc w:val="center"/>
            </w:pPr>
            <w:r w:rsidRPr="00201805">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5</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55250F"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Pr>
                <w:rFonts w:ascii="Times New Roman" w:hAnsi="Times New Roman"/>
              </w:rPr>
              <w:t>9.16.</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55250F">
            <w:pPr>
              <w:pStyle w:val="Bezatstarpm"/>
              <w:rPr>
                <w:rFonts w:ascii="Times New Roman" w:hAnsi="Times New Roman"/>
              </w:rPr>
            </w:pPr>
            <w:r w:rsidRPr="007044A5">
              <w:rPr>
                <w:rFonts w:ascii="Times New Roman" w:hAnsi="Times New Roman"/>
              </w:rPr>
              <w:t>Vani</w:t>
            </w:r>
            <w:r w:rsidR="0055250F">
              <w:rPr>
                <w:rFonts w:ascii="Times New Roman" w:hAnsi="Times New Roman"/>
              </w:rPr>
              <w:t>līna</w:t>
            </w:r>
            <w:r w:rsidRPr="007044A5">
              <w:rPr>
                <w:rFonts w:ascii="Times New Roman" w:hAnsi="Times New Roman"/>
              </w:rPr>
              <w:t xml:space="preserve"> cukurs</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55250F" w:rsidRPr="0055250F" w:rsidRDefault="0055250F" w:rsidP="0055250F">
            <w:pPr>
              <w:rPr>
                <w:color w:val="000000"/>
                <w:lang w:val="lv-LV"/>
              </w:rPr>
            </w:pPr>
            <w:r w:rsidRPr="0055250F">
              <w:rPr>
                <w:color w:val="000000"/>
                <w:lang w:val="lv-LV"/>
              </w:rPr>
              <w:t xml:space="preserve">Sauss, birstošs, balts, kristālisks cukurs ar izteiktu vanilīna specifisko smaržu, </w:t>
            </w:r>
            <w:r w:rsidRPr="0055250F">
              <w:rPr>
                <w:color w:val="000000"/>
                <w:lang w:val="lv-LV"/>
              </w:rPr>
              <w:lastRenderedPageBreak/>
              <w:t>paredzēts desertu un saldo gatavošanai.</w:t>
            </w:r>
          </w:p>
          <w:p w:rsidR="00214B0F" w:rsidRPr="0055250F" w:rsidRDefault="0055250F" w:rsidP="0055250F">
            <w:pPr>
              <w:rPr>
                <w:color w:val="000000"/>
              </w:rPr>
            </w:pPr>
            <w:r>
              <w:rPr>
                <w:color w:val="000000"/>
              </w:rPr>
              <w:t>Fasēts 0,015 – 0,02kg</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490701" w:rsidRDefault="00214B0F" w:rsidP="00056B4A">
            <w:pPr>
              <w:jc w:val="center"/>
              <w:rPr>
                <w:lang w:val="lv-LV"/>
              </w:rPr>
            </w:pPr>
            <w:r w:rsidRPr="00201805">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15</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55250F"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rPr>
                <w:rFonts w:ascii="Times New Roman" w:hAnsi="Times New Roman"/>
              </w:rPr>
            </w:pPr>
            <w:r>
              <w:rPr>
                <w:rFonts w:ascii="Times New Roman" w:hAnsi="Times New Roman"/>
              </w:rPr>
              <w:lastRenderedPageBreak/>
              <w:t>9.17.</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Pr>
                <w:rFonts w:ascii="Times New Roman" w:hAnsi="Times New Roman"/>
              </w:rPr>
              <w:t>Koriandrs</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sidRPr="007044A5">
              <w:rPr>
                <w:rFonts w:ascii="Times New Roman" w:hAnsi="Times New Roman"/>
              </w:rPr>
              <w:t xml:space="preserve">Ražotāja iepakojumā. </w:t>
            </w:r>
            <w:r>
              <w:rPr>
                <w:rFonts w:ascii="Times New Roman" w:hAnsi="Times New Roman"/>
              </w:rPr>
              <w:t>0,</w:t>
            </w:r>
            <w:r w:rsidRPr="007044A5">
              <w:rPr>
                <w:rFonts w:ascii="Times New Roman" w:hAnsi="Times New Roman"/>
              </w:rPr>
              <w:t>1</w:t>
            </w:r>
            <w:r>
              <w:rPr>
                <w:rFonts w:ascii="Times New Roman" w:hAnsi="Times New Roman"/>
              </w:rPr>
              <w:t>00</w:t>
            </w:r>
            <w:r w:rsidRPr="007044A5">
              <w:rPr>
                <w:rFonts w:ascii="Times New Roman" w:hAnsi="Times New Roman"/>
              </w:rPr>
              <w:t xml:space="preserve"> kg fasējums.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201805" w:rsidRDefault="00214B0F" w:rsidP="00056B4A">
            <w:pPr>
              <w:jc w:val="center"/>
              <w:rPr>
                <w:lang w:val="lv-LV"/>
              </w:rPr>
            </w:pPr>
            <w:r w:rsidRPr="00201805">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2</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8E4E9D"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rPr>
                <w:rFonts w:ascii="Times New Roman" w:hAnsi="Times New Roman"/>
              </w:rPr>
            </w:pPr>
            <w:r>
              <w:rPr>
                <w:rFonts w:ascii="Times New Roman" w:hAnsi="Times New Roman"/>
              </w:rPr>
              <w:t>9.18.</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Pr>
                <w:rFonts w:ascii="Times New Roman" w:hAnsi="Times New Roman"/>
              </w:rPr>
              <w:t>Muskatrieksts malts</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sidRPr="007044A5">
              <w:rPr>
                <w:rFonts w:ascii="Times New Roman" w:hAnsi="Times New Roman"/>
              </w:rPr>
              <w:t xml:space="preserve">Ražotāja iepakojumā. </w:t>
            </w:r>
            <w:r>
              <w:rPr>
                <w:rFonts w:ascii="Times New Roman" w:hAnsi="Times New Roman"/>
              </w:rPr>
              <w:t>0,</w:t>
            </w:r>
            <w:r w:rsidRPr="007044A5">
              <w:rPr>
                <w:rFonts w:ascii="Times New Roman" w:hAnsi="Times New Roman"/>
              </w:rPr>
              <w:t>1</w:t>
            </w:r>
            <w:r>
              <w:rPr>
                <w:rFonts w:ascii="Times New Roman" w:hAnsi="Times New Roman"/>
              </w:rPr>
              <w:t>00</w:t>
            </w:r>
            <w:r w:rsidRPr="007044A5">
              <w:rPr>
                <w:rFonts w:ascii="Times New Roman" w:hAnsi="Times New Roman"/>
              </w:rPr>
              <w:t xml:space="preserve"> kg fasējums.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201805" w:rsidRDefault="00214B0F" w:rsidP="00056B4A">
            <w:pPr>
              <w:jc w:val="center"/>
              <w:rPr>
                <w:lang w:val="lv-LV"/>
              </w:rPr>
            </w:pPr>
            <w:r w:rsidRPr="00201805">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1</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8E4E9D"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rPr>
                <w:rFonts w:ascii="Times New Roman" w:hAnsi="Times New Roman"/>
              </w:rPr>
            </w:pPr>
            <w:r>
              <w:rPr>
                <w:rFonts w:ascii="Times New Roman" w:hAnsi="Times New Roman"/>
              </w:rPr>
              <w:t>9.19.</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rPr>
                <w:rFonts w:ascii="Times New Roman" w:hAnsi="Times New Roman"/>
              </w:rPr>
            </w:pPr>
            <w:r>
              <w:rPr>
                <w:rFonts w:ascii="Times New Roman" w:hAnsi="Times New Roman"/>
              </w:rPr>
              <w:t>Krustnagliņas</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sidRPr="007044A5">
              <w:rPr>
                <w:rFonts w:ascii="Times New Roman" w:hAnsi="Times New Roman"/>
              </w:rPr>
              <w:t xml:space="preserve">Ražotāja iepakojumā. </w:t>
            </w:r>
            <w:r>
              <w:rPr>
                <w:rFonts w:ascii="Times New Roman" w:hAnsi="Times New Roman"/>
              </w:rPr>
              <w:t>0,</w:t>
            </w:r>
            <w:r w:rsidRPr="007044A5">
              <w:rPr>
                <w:rFonts w:ascii="Times New Roman" w:hAnsi="Times New Roman"/>
              </w:rPr>
              <w:t>1</w:t>
            </w:r>
            <w:r>
              <w:rPr>
                <w:rFonts w:ascii="Times New Roman" w:hAnsi="Times New Roman"/>
              </w:rPr>
              <w:t>00</w:t>
            </w:r>
            <w:r w:rsidRPr="007044A5">
              <w:rPr>
                <w:rFonts w:ascii="Times New Roman" w:hAnsi="Times New Roman"/>
              </w:rPr>
              <w:t xml:space="preserve"> kg fasējums.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201805" w:rsidRDefault="00214B0F" w:rsidP="00056B4A">
            <w:pPr>
              <w:jc w:val="center"/>
              <w:rPr>
                <w:lang w:val="lv-LV"/>
              </w:rPr>
            </w:pPr>
            <w:r w:rsidRPr="00201805">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1</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8E4E9D"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rPr>
                <w:rFonts w:ascii="Times New Roman" w:hAnsi="Times New Roman"/>
              </w:rPr>
            </w:pPr>
            <w:r>
              <w:rPr>
                <w:rFonts w:ascii="Times New Roman" w:hAnsi="Times New Roman"/>
              </w:rPr>
              <w:t>9.20.</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rPr>
                <w:rFonts w:ascii="Times New Roman" w:hAnsi="Times New Roman"/>
              </w:rPr>
            </w:pPr>
            <w:proofErr w:type="spellStart"/>
            <w:r>
              <w:rPr>
                <w:rFonts w:ascii="Times New Roman" w:hAnsi="Times New Roman"/>
              </w:rPr>
              <w:t>Kurkums</w:t>
            </w:r>
            <w:proofErr w:type="spellEnd"/>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sidRPr="007044A5">
              <w:rPr>
                <w:rFonts w:ascii="Times New Roman" w:hAnsi="Times New Roman"/>
              </w:rPr>
              <w:t xml:space="preserve">Ražotāja iepakojumā. </w:t>
            </w:r>
            <w:r>
              <w:rPr>
                <w:rFonts w:ascii="Times New Roman" w:hAnsi="Times New Roman"/>
              </w:rPr>
              <w:t>0,</w:t>
            </w:r>
            <w:r w:rsidRPr="007044A5">
              <w:rPr>
                <w:rFonts w:ascii="Times New Roman" w:hAnsi="Times New Roman"/>
              </w:rPr>
              <w:t>1</w:t>
            </w:r>
            <w:r>
              <w:rPr>
                <w:rFonts w:ascii="Times New Roman" w:hAnsi="Times New Roman"/>
              </w:rPr>
              <w:t>00</w:t>
            </w:r>
            <w:r w:rsidRPr="007044A5">
              <w:rPr>
                <w:rFonts w:ascii="Times New Roman" w:hAnsi="Times New Roman"/>
              </w:rPr>
              <w:t xml:space="preserve"> kg fasējums.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201805" w:rsidRDefault="00214B0F" w:rsidP="00056B4A">
            <w:pPr>
              <w:jc w:val="center"/>
              <w:rPr>
                <w:lang w:val="lv-LV"/>
              </w:rPr>
            </w:pPr>
            <w:r w:rsidRPr="00201805">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1</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8E4E9D"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rPr>
                <w:rFonts w:ascii="Times New Roman" w:hAnsi="Times New Roman"/>
              </w:rPr>
            </w:pPr>
            <w:r>
              <w:rPr>
                <w:rFonts w:ascii="Times New Roman" w:hAnsi="Times New Roman"/>
              </w:rPr>
              <w:t>9.21.</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rPr>
                <w:rFonts w:ascii="Times New Roman" w:hAnsi="Times New Roman"/>
              </w:rPr>
            </w:pPr>
            <w:r>
              <w:rPr>
                <w:rFonts w:ascii="Times New Roman" w:hAnsi="Times New Roman"/>
              </w:rPr>
              <w:t>Ķimenes</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sidRPr="007044A5">
              <w:rPr>
                <w:rFonts w:ascii="Times New Roman" w:hAnsi="Times New Roman"/>
              </w:rPr>
              <w:t xml:space="preserve">Ražotāja iepakojumā. </w:t>
            </w:r>
            <w:r>
              <w:rPr>
                <w:rFonts w:ascii="Times New Roman" w:hAnsi="Times New Roman"/>
              </w:rPr>
              <w:t>0,</w:t>
            </w:r>
            <w:r w:rsidRPr="007044A5">
              <w:rPr>
                <w:rFonts w:ascii="Times New Roman" w:hAnsi="Times New Roman"/>
              </w:rPr>
              <w:t>1</w:t>
            </w:r>
            <w:r>
              <w:rPr>
                <w:rFonts w:ascii="Times New Roman" w:hAnsi="Times New Roman"/>
              </w:rPr>
              <w:t>00</w:t>
            </w:r>
            <w:r w:rsidRPr="007044A5">
              <w:rPr>
                <w:rFonts w:ascii="Times New Roman" w:hAnsi="Times New Roman"/>
              </w:rPr>
              <w:t xml:space="preserve"> kg fasējums.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201805" w:rsidRDefault="00214B0F" w:rsidP="00056B4A">
            <w:pPr>
              <w:jc w:val="center"/>
              <w:rPr>
                <w:lang w:val="lv-LV"/>
              </w:rPr>
            </w:pPr>
            <w:r w:rsidRPr="00201805">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1</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490701"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Pr>
                <w:rFonts w:ascii="Times New Roman" w:hAnsi="Times New Roman"/>
              </w:rPr>
              <w:t>9.22.</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sidRPr="007044A5">
              <w:rPr>
                <w:rFonts w:ascii="Times New Roman" w:hAnsi="Times New Roman"/>
              </w:rPr>
              <w:t>Rīvmaize</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sidRPr="007044A5">
              <w:rPr>
                <w:rFonts w:ascii="Times New Roman" w:hAnsi="Times New Roman"/>
              </w:rPr>
              <w:t>Ražotāja iepakojumā. 1 kg fasējums.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jc w:val="center"/>
            </w:pPr>
            <w:r w:rsidRPr="006869F6">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20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490701"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Pr>
                <w:rFonts w:ascii="Times New Roman" w:hAnsi="Times New Roman"/>
              </w:rPr>
              <w:t>9.23.</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F74C09" w:rsidRDefault="00214B0F" w:rsidP="00056B4A">
            <w:pPr>
              <w:pStyle w:val="Bezatstarpm"/>
              <w:rPr>
                <w:rFonts w:ascii="Times New Roman" w:hAnsi="Times New Roman"/>
              </w:rPr>
            </w:pPr>
            <w:r w:rsidRPr="00F74C09">
              <w:rPr>
                <w:rFonts w:ascii="Times New Roman" w:hAnsi="Times New Roman"/>
              </w:rPr>
              <w:t>Raugs presētais</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F74C09" w:rsidRDefault="00214B0F" w:rsidP="00056B4A">
            <w:pPr>
              <w:pStyle w:val="Bezatstarpm"/>
              <w:rPr>
                <w:rFonts w:ascii="Times New Roman" w:hAnsi="Times New Roman"/>
              </w:rPr>
            </w:pPr>
            <w:r w:rsidRPr="00F74C09">
              <w:rPr>
                <w:rFonts w:ascii="Times New Roman" w:hAnsi="Times New Roman"/>
              </w:rPr>
              <w:t>Svaigs, presēts maizes raugs ar raugam raksturīgu krāsu, garšu, smaržu. Sausa virsma. Stingra struktūra, laba laužamība.0,100 kg fasējums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6869F6" w:rsidRDefault="00214B0F" w:rsidP="00056B4A">
            <w:pPr>
              <w:jc w:val="center"/>
              <w:rPr>
                <w:lang w:val="lv-LV"/>
              </w:rPr>
            </w:pPr>
            <w:r w:rsidRPr="006869F6">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5</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490701"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rPr>
                <w:rFonts w:ascii="Times New Roman" w:hAnsi="Times New Roman"/>
              </w:rPr>
            </w:pPr>
            <w:r>
              <w:rPr>
                <w:rFonts w:ascii="Times New Roman" w:hAnsi="Times New Roman"/>
              </w:rPr>
              <w:t>9.24.</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E4309E" w:rsidRDefault="00214B0F" w:rsidP="00056B4A">
            <w:pPr>
              <w:pStyle w:val="Bezatstarpm"/>
              <w:rPr>
                <w:rFonts w:ascii="Times New Roman" w:hAnsi="Times New Roman"/>
              </w:rPr>
            </w:pPr>
            <w:r w:rsidRPr="00E4309E">
              <w:rPr>
                <w:rFonts w:ascii="Times New Roman" w:hAnsi="Times New Roman"/>
              </w:rPr>
              <w:t>Eļļa (rapšu)</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E4309E" w:rsidRDefault="00214B0F" w:rsidP="00056B4A">
            <w:pPr>
              <w:pStyle w:val="Bezatstarpm"/>
              <w:rPr>
                <w:rFonts w:ascii="Times New Roman" w:hAnsi="Times New Roman"/>
              </w:rPr>
            </w:pPr>
            <w:r w:rsidRPr="00E4309E">
              <w:rPr>
                <w:rFonts w:ascii="Times New Roman" w:hAnsi="Times New Roman"/>
              </w:rPr>
              <w:t>Produkta pamatsastāvs – augu eļļa 100%, rafinēta, caurspīdīgs šķidrums, krāsa dzintaru dzeltena, smarža, garša raksturīga produktam, bez nevēlamām blakus smaržām un garšām, nešķīstošie piemaisījumi ne vairāk kā 0,05%, pielietojama cep</w:t>
            </w:r>
            <w:r>
              <w:rPr>
                <w:rFonts w:ascii="Times New Roman" w:hAnsi="Times New Roman"/>
              </w:rPr>
              <w:t>šanai un salātu gatavošanai. 1</w:t>
            </w:r>
            <w:r w:rsidRPr="00E4309E">
              <w:rPr>
                <w:rFonts w:ascii="Times New Roman" w:hAnsi="Times New Roman"/>
              </w:rPr>
              <w:t xml:space="preserve"> l.</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E4309E" w:rsidRDefault="00214B0F" w:rsidP="00056B4A">
            <w:pPr>
              <w:pStyle w:val="Bezatstarpm"/>
              <w:jc w:val="center"/>
              <w:rPr>
                <w:rFonts w:ascii="Times New Roman" w:hAnsi="Times New Roman"/>
              </w:rPr>
            </w:pPr>
            <w:r w:rsidRPr="00E4309E">
              <w:rPr>
                <w:rFonts w:ascii="Times New Roman" w:hAnsi="Times New Roman"/>
              </w:rPr>
              <w:t>L</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E4309E" w:rsidRDefault="00214B0F" w:rsidP="00056B4A">
            <w:pPr>
              <w:pStyle w:val="Bezatstarpm"/>
              <w:jc w:val="center"/>
              <w:rPr>
                <w:rFonts w:ascii="Times New Roman" w:hAnsi="Times New Roman"/>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Pr="00E4309E" w:rsidRDefault="00214B0F" w:rsidP="00056B4A">
            <w:pPr>
              <w:pStyle w:val="Bezatstarpm"/>
              <w:jc w:val="center"/>
              <w:rPr>
                <w:rFonts w:ascii="Times New Roman" w:hAnsi="Times New Roman"/>
              </w:rPr>
            </w:pPr>
            <w:r>
              <w:rPr>
                <w:rFonts w:ascii="Times New Roman" w:hAnsi="Times New Roman"/>
              </w:rPr>
              <w:t>300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490701"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rPr>
                <w:rFonts w:ascii="Times New Roman" w:hAnsi="Times New Roman"/>
              </w:rPr>
            </w:pPr>
            <w:r>
              <w:rPr>
                <w:rFonts w:ascii="Times New Roman" w:hAnsi="Times New Roman"/>
              </w:rPr>
              <w:t>9.25.</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E4309E" w:rsidRDefault="00214B0F" w:rsidP="00056B4A">
            <w:pPr>
              <w:pStyle w:val="Bezatstarpm"/>
              <w:rPr>
                <w:rFonts w:ascii="Times New Roman" w:hAnsi="Times New Roman"/>
              </w:rPr>
            </w:pPr>
            <w:r w:rsidRPr="00E4309E">
              <w:rPr>
                <w:rFonts w:ascii="Times New Roman" w:hAnsi="Times New Roman"/>
              </w:rPr>
              <w:t xml:space="preserve">Majonēze </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361F35" w:rsidRDefault="00214B0F" w:rsidP="00361F35">
            <w:pPr>
              <w:pStyle w:val="Bezatstarpm"/>
              <w:rPr>
                <w:rFonts w:ascii="Times New Roman" w:hAnsi="Times New Roman"/>
              </w:rPr>
            </w:pPr>
            <w:r w:rsidRPr="00361F35">
              <w:rPr>
                <w:rFonts w:ascii="Times New Roman" w:hAnsi="Times New Roman"/>
              </w:rPr>
              <w:t>Majonēze Provansas, tauku saturs 67% garša klasiskā, Francis vai analogs. 0,250 kg fasējums.</w:t>
            </w:r>
            <w:r w:rsidR="00361F35" w:rsidRPr="00361F35">
              <w:rPr>
                <w:rFonts w:ascii="Times New Roman" w:hAnsi="Times New Roman"/>
                <w:color w:val="000000"/>
                <w:w w:val="102"/>
              </w:rPr>
              <w:t xml:space="preserve"> (</w:t>
            </w:r>
            <w:proofErr w:type="spellStart"/>
            <w:r w:rsidR="00361F35" w:rsidRPr="00361F35">
              <w:rPr>
                <w:rFonts w:ascii="Times New Roman" w:hAnsi="Times New Roman"/>
                <w:color w:val="000000"/>
                <w:w w:val="102"/>
              </w:rPr>
              <w:t>atb</w:t>
            </w:r>
            <w:proofErr w:type="spellEnd"/>
            <w:r w:rsidR="00361F35" w:rsidRPr="00361F35">
              <w:rPr>
                <w:rFonts w:ascii="Times New Roman" w:hAnsi="Times New Roman"/>
                <w:color w:val="000000"/>
                <w:w w:val="102"/>
              </w:rPr>
              <w:t>. MK not.Nr.172)</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jc w:val="center"/>
            </w:pPr>
            <w:r w:rsidRPr="007C0A98">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Pr="00E4309E" w:rsidRDefault="00214B0F" w:rsidP="00056B4A">
            <w:pPr>
              <w:pStyle w:val="Bezatstarpm"/>
              <w:jc w:val="center"/>
              <w:rPr>
                <w:rFonts w:ascii="Times New Roman" w:hAnsi="Times New Roman"/>
              </w:rPr>
            </w:pPr>
            <w:r>
              <w:rPr>
                <w:rFonts w:ascii="Times New Roman" w:hAnsi="Times New Roman"/>
              </w:rPr>
              <w:t>250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490701"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rPr>
                <w:rFonts w:ascii="Times New Roman" w:hAnsi="Times New Roman"/>
              </w:rPr>
            </w:pPr>
            <w:r>
              <w:rPr>
                <w:rFonts w:ascii="Times New Roman" w:hAnsi="Times New Roman"/>
              </w:rPr>
              <w:t>9.26.</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E4309E" w:rsidRDefault="00214B0F" w:rsidP="00056B4A">
            <w:pPr>
              <w:pStyle w:val="Bezatstarpm"/>
              <w:rPr>
                <w:rFonts w:ascii="Times New Roman" w:hAnsi="Times New Roman"/>
              </w:rPr>
            </w:pPr>
            <w:r w:rsidRPr="00E4309E">
              <w:rPr>
                <w:rFonts w:ascii="Times New Roman" w:hAnsi="Times New Roman"/>
              </w:rPr>
              <w:t xml:space="preserve">Tomātu mērce </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E4309E" w:rsidRDefault="00214B0F" w:rsidP="00056B4A">
            <w:pPr>
              <w:pStyle w:val="Bezatstarpm"/>
              <w:rPr>
                <w:rFonts w:ascii="Times New Roman" w:hAnsi="Times New Roman"/>
              </w:rPr>
            </w:pPr>
            <w:r w:rsidRPr="00E4309E">
              <w:rPr>
                <w:rFonts w:ascii="Times New Roman" w:hAnsi="Times New Roman"/>
              </w:rPr>
              <w:t>Augstvērtīga, kvalitatīva tomātu mērce, koncentrēta , viendabīgu konsistenci, Spilv</w:t>
            </w:r>
            <w:r>
              <w:rPr>
                <w:rFonts w:ascii="Times New Roman" w:hAnsi="Times New Roman"/>
              </w:rPr>
              <w:t>a vai analogs.~ 500 ml fasējums</w:t>
            </w:r>
            <w:r w:rsidRPr="00E4309E">
              <w:rPr>
                <w:rFonts w:ascii="Times New Roman" w:hAnsi="Times New Roman"/>
              </w:rPr>
              <w:t>, stikla burkās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jc w:val="center"/>
            </w:pPr>
            <w:r w:rsidRPr="007C0A98">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Pr="00E4309E" w:rsidRDefault="00214B0F" w:rsidP="00056B4A">
            <w:pPr>
              <w:pStyle w:val="Bezatstarpm"/>
              <w:jc w:val="center"/>
              <w:rPr>
                <w:rFonts w:ascii="Times New Roman" w:hAnsi="Times New Roman"/>
              </w:rPr>
            </w:pPr>
            <w:r>
              <w:rPr>
                <w:rFonts w:ascii="Times New Roman" w:hAnsi="Times New Roman"/>
              </w:rPr>
              <w:t>270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490701"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Pr>
                <w:rFonts w:ascii="Times New Roman" w:hAnsi="Times New Roman"/>
              </w:rPr>
              <w:t>9.27.</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sidRPr="007044A5">
              <w:rPr>
                <w:rFonts w:ascii="Times New Roman" w:hAnsi="Times New Roman"/>
              </w:rPr>
              <w:t xml:space="preserve">Kakao </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sidRPr="007044A5">
              <w:rPr>
                <w:rFonts w:ascii="Times New Roman" w:hAnsi="Times New Roman"/>
              </w:rPr>
              <w:t>Gaiši brūnas līdz tumši brūnas krāsas pulveris, mīksts, birstošs, bez kunkuļiem, ar rūgtenu garšu, bez svešām smakām un piegaršām. 1 kg fasējums.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jc w:val="center"/>
            </w:pPr>
            <w:r w:rsidRPr="006869F6">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5</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490701"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Pr>
                <w:rFonts w:ascii="Times New Roman" w:hAnsi="Times New Roman"/>
              </w:rPr>
              <w:t>9.28.</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sidRPr="007044A5">
              <w:rPr>
                <w:rFonts w:ascii="Times New Roman" w:hAnsi="Times New Roman"/>
              </w:rPr>
              <w:t>Tēja (kumelīšu, piparmētru)</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sidRPr="007044A5">
              <w:rPr>
                <w:rFonts w:ascii="Times New Roman" w:hAnsi="Times New Roman"/>
              </w:rPr>
              <w:t xml:space="preserve">Dažādu ziedu, lapu, ārstniecības augu, sasmalcināta, kaltēta, sausa, tējas filtra papīra iepakojumā ar vai bez diedziņa. </w:t>
            </w:r>
            <w:r w:rsidRPr="007044A5">
              <w:rPr>
                <w:rFonts w:ascii="Times New Roman" w:hAnsi="Times New Roman"/>
              </w:rPr>
              <w:lastRenderedPageBreak/>
              <w:t>Možums vai analogs. 20 x 1,5 g.</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jc w:val="center"/>
            </w:pPr>
            <w:r w:rsidRPr="00447666">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10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490701" w:rsidTr="0055250F">
        <w:trPr>
          <w:trHeight w:val="143"/>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Pr>
                <w:rFonts w:ascii="Times New Roman" w:hAnsi="Times New Roman"/>
              </w:rPr>
              <w:lastRenderedPageBreak/>
              <w:t>9.29.</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sidRPr="007044A5">
              <w:rPr>
                <w:rFonts w:ascii="Times New Roman" w:hAnsi="Times New Roman"/>
              </w:rPr>
              <w:t xml:space="preserve">Tēja </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sidRPr="007044A5">
              <w:rPr>
                <w:rFonts w:ascii="Times New Roman" w:hAnsi="Times New Roman"/>
              </w:rPr>
              <w:t>Melnā, sasmalcināta, kaltēta, sausa, tējas filtra papīra iepakojumā ar diedziņu. 20 x 1,5g.</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jc w:val="center"/>
            </w:pPr>
            <w:r w:rsidRPr="00447666">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15</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490701" w:rsidTr="0055250F">
        <w:trPr>
          <w:trHeight w:val="448"/>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Pr>
                <w:rFonts w:ascii="Times New Roman" w:hAnsi="Times New Roman"/>
              </w:rPr>
              <w:t>9.30.</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AB0D3E" w:rsidRDefault="00214B0F" w:rsidP="00056B4A">
            <w:pPr>
              <w:pStyle w:val="Bezatstarpm"/>
              <w:rPr>
                <w:rFonts w:ascii="Times New Roman" w:hAnsi="Times New Roman"/>
              </w:rPr>
            </w:pPr>
            <w:r w:rsidRPr="00AB0D3E">
              <w:rPr>
                <w:rFonts w:ascii="Times New Roman" w:hAnsi="Times New Roman"/>
              </w:rPr>
              <w:t>Marmelāde augļu-ogu</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AB0D3E" w:rsidRDefault="00214B0F" w:rsidP="00056B4A">
            <w:pPr>
              <w:pStyle w:val="Bezatstarpm"/>
              <w:rPr>
                <w:rFonts w:ascii="Times New Roman" w:hAnsi="Times New Roman"/>
              </w:rPr>
            </w:pPr>
            <w:r w:rsidRPr="00AB0D3E">
              <w:rPr>
                <w:rFonts w:ascii="Times New Roman" w:hAnsi="Times New Roman"/>
              </w:rPr>
              <w:t>Dažādas krāsas un formas cukurotas, gabaliņos, nesakusušas. 2.5 kg fasējums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B41D9E" w:rsidRDefault="00214B0F" w:rsidP="00056B4A">
            <w:pPr>
              <w:jc w:val="center"/>
              <w:rPr>
                <w:lang w:val="lv-LV"/>
              </w:rPr>
            </w:pPr>
            <w:r>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5</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490701" w:rsidTr="0055250F">
        <w:trPr>
          <w:trHeight w:val="448"/>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Pr>
                <w:rFonts w:ascii="Times New Roman" w:hAnsi="Times New Roman"/>
              </w:rPr>
              <w:t>9.31.</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AB0D3E" w:rsidRDefault="00214B0F" w:rsidP="00056B4A">
            <w:pPr>
              <w:pStyle w:val="Bezatstarpm"/>
              <w:rPr>
                <w:rFonts w:ascii="Times New Roman" w:hAnsi="Times New Roman"/>
              </w:rPr>
            </w:pPr>
            <w:r w:rsidRPr="00AB0D3E">
              <w:rPr>
                <w:rFonts w:ascii="Times New Roman" w:hAnsi="Times New Roman"/>
              </w:rPr>
              <w:t xml:space="preserve">Cepumi </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AB0D3E" w:rsidRDefault="00214B0F" w:rsidP="00056B4A">
            <w:pPr>
              <w:pStyle w:val="Bezatstarpm"/>
              <w:rPr>
                <w:rFonts w:ascii="Times New Roman" w:hAnsi="Times New Roman"/>
              </w:rPr>
            </w:pPr>
            <w:r w:rsidRPr="00AB0D3E">
              <w:rPr>
                <w:rFonts w:ascii="Times New Roman" w:hAnsi="Times New Roman"/>
              </w:rPr>
              <w:t>Selga vai analogs. 5 kg fasējums.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jc w:val="center"/>
            </w:pPr>
            <w:r w:rsidRPr="00F52896">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30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490701" w:rsidTr="0055250F">
        <w:trPr>
          <w:trHeight w:val="448"/>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7044A5" w:rsidRDefault="00214B0F" w:rsidP="00056B4A">
            <w:pPr>
              <w:pStyle w:val="Bezatstarpm"/>
              <w:rPr>
                <w:rFonts w:ascii="Times New Roman" w:hAnsi="Times New Roman"/>
              </w:rPr>
            </w:pPr>
            <w:r>
              <w:rPr>
                <w:rFonts w:ascii="Times New Roman" w:hAnsi="Times New Roman"/>
              </w:rPr>
              <w:t>9.32.</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AB0D3E" w:rsidRDefault="00214B0F" w:rsidP="00056B4A">
            <w:pPr>
              <w:pStyle w:val="Bezatstarpm"/>
              <w:rPr>
                <w:rFonts w:ascii="Times New Roman" w:hAnsi="Times New Roman"/>
              </w:rPr>
            </w:pPr>
            <w:r w:rsidRPr="00AB0D3E">
              <w:rPr>
                <w:rFonts w:ascii="Times New Roman" w:hAnsi="Times New Roman"/>
              </w:rPr>
              <w:t xml:space="preserve">Vafeles </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55250F" w:rsidRDefault="0055250F" w:rsidP="0055250F">
            <w:pPr>
              <w:rPr>
                <w:color w:val="000000"/>
                <w:lang w:val="lv-LV"/>
              </w:rPr>
            </w:pPr>
            <w:r w:rsidRPr="0055250F">
              <w:rPr>
                <w:color w:val="000000"/>
                <w:lang w:val="lv-LV"/>
              </w:rPr>
              <w:t xml:space="preserve">Sveramās, ar vaniļas, lazdu riekstu, citronu, šokolādes garšu, veselas, trauslas, kantainas, viena gabala vid. svars robežās līdz 20 gr. </w:t>
            </w:r>
            <w:proofErr w:type="spellStart"/>
            <w:r>
              <w:rPr>
                <w:color w:val="000000"/>
              </w:rPr>
              <w:t>Fasētas</w:t>
            </w:r>
            <w:proofErr w:type="spellEnd"/>
            <w:r>
              <w:rPr>
                <w:color w:val="000000"/>
              </w:rPr>
              <w:t xml:space="preserve"> ne </w:t>
            </w:r>
            <w:proofErr w:type="spellStart"/>
            <w:r>
              <w:rPr>
                <w:color w:val="000000"/>
              </w:rPr>
              <w:t>vairāk</w:t>
            </w:r>
            <w:proofErr w:type="spellEnd"/>
            <w:r>
              <w:rPr>
                <w:color w:val="000000"/>
              </w:rPr>
              <w:t xml:space="preserve"> </w:t>
            </w:r>
            <w:proofErr w:type="spellStart"/>
            <w:r>
              <w:rPr>
                <w:color w:val="000000"/>
              </w:rPr>
              <w:t>kā</w:t>
            </w:r>
            <w:proofErr w:type="spellEnd"/>
            <w:r>
              <w:rPr>
                <w:color w:val="000000"/>
              </w:rPr>
              <w:t xml:space="preserve"> 3,0 kg </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AB0D3E" w:rsidRDefault="00214B0F" w:rsidP="00056B4A">
            <w:pPr>
              <w:jc w:val="center"/>
              <w:rPr>
                <w:lang w:val="lv-LV"/>
              </w:rPr>
            </w:pPr>
            <w:r w:rsidRPr="00F52896">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20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C34801" w:rsidTr="0055250F">
        <w:trPr>
          <w:trHeight w:val="224"/>
        </w:trPr>
        <w:tc>
          <w:tcPr>
            <w:tcW w:w="14346" w:type="dxa"/>
            <w:gridSpan w:val="14"/>
            <w:tcBorders>
              <w:top w:val="single" w:sz="4" w:space="0" w:color="auto"/>
              <w:left w:val="single" w:sz="4" w:space="0" w:color="auto"/>
              <w:bottom w:val="single" w:sz="4" w:space="0" w:color="auto"/>
              <w:right w:val="single" w:sz="4" w:space="0" w:color="auto"/>
            </w:tcBorders>
            <w:shd w:val="clear" w:color="auto" w:fill="auto"/>
          </w:tcPr>
          <w:p w:rsidR="00214B0F" w:rsidRPr="00C34801" w:rsidRDefault="00214B0F" w:rsidP="00056B4A">
            <w:pPr>
              <w:pStyle w:val="Bezatstarpm"/>
              <w:rPr>
                <w:rFonts w:ascii="Times New Roman" w:hAnsi="Times New Roman"/>
              </w:rPr>
            </w:pPr>
            <w:r w:rsidRPr="00C34801">
              <w:rPr>
                <w:rFonts w:ascii="Times New Roman" w:hAnsi="Times New Roman"/>
              </w:rPr>
              <w:t xml:space="preserve">Piegāde veicama </w:t>
            </w:r>
            <w:r>
              <w:rPr>
                <w:rFonts w:ascii="Times New Roman" w:hAnsi="Times New Roman"/>
              </w:rPr>
              <w:t>1-2 reizes mēnesī</w:t>
            </w:r>
          </w:p>
        </w:tc>
      </w:tr>
      <w:tr w:rsidR="00214B0F" w:rsidRPr="00C34801" w:rsidTr="0055250F">
        <w:trPr>
          <w:trHeight w:val="237"/>
        </w:trPr>
        <w:tc>
          <w:tcPr>
            <w:tcW w:w="14346"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C34801" w:rsidRDefault="00214B0F" w:rsidP="00056B4A">
            <w:pPr>
              <w:pStyle w:val="Bezatstarpm"/>
              <w:rPr>
                <w:rFonts w:ascii="Times New Roman" w:hAnsi="Times New Roman"/>
                <w:b/>
              </w:rPr>
            </w:pPr>
            <w:r w:rsidRPr="00C34801">
              <w:rPr>
                <w:rFonts w:ascii="Times New Roman" w:hAnsi="Times New Roman"/>
                <w:b/>
              </w:rPr>
              <w:t xml:space="preserve">Pretendenta piedāvātais piegādes laiks: </w:t>
            </w:r>
          </w:p>
        </w:tc>
      </w:tr>
      <w:tr w:rsidR="00214B0F" w:rsidRPr="001601A7" w:rsidTr="0055250F">
        <w:trPr>
          <w:trHeight w:val="224"/>
        </w:trPr>
        <w:tc>
          <w:tcPr>
            <w:tcW w:w="13304" w:type="dxa"/>
            <w:gridSpan w:val="13"/>
            <w:tcBorders>
              <w:top w:val="single" w:sz="4" w:space="0" w:color="auto"/>
              <w:left w:val="single" w:sz="4" w:space="0" w:color="auto"/>
              <w:bottom w:val="single" w:sz="4" w:space="0" w:color="auto"/>
              <w:right w:val="single" w:sz="4" w:space="0" w:color="auto"/>
            </w:tcBorders>
            <w:shd w:val="clear" w:color="auto" w:fill="auto"/>
          </w:tcPr>
          <w:p w:rsidR="00214B0F" w:rsidRPr="0077108A" w:rsidRDefault="00214B0F" w:rsidP="00056B4A">
            <w:pPr>
              <w:pStyle w:val="Bezatstarpm"/>
              <w:jc w:val="right"/>
              <w:rPr>
                <w:rFonts w:ascii="Times New Roman" w:hAnsi="Times New Roman"/>
                <w:b/>
              </w:rPr>
            </w:pPr>
            <w:r w:rsidRPr="0077108A">
              <w:rPr>
                <w:rFonts w:ascii="Times New Roman" w:hAnsi="Times New Roman"/>
                <w:b/>
              </w:rPr>
              <w:t>Kopā bez PVN EUR</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1601A7" w:rsidTr="0055250F">
        <w:trPr>
          <w:trHeight w:val="224"/>
        </w:trPr>
        <w:tc>
          <w:tcPr>
            <w:tcW w:w="13304" w:type="dxa"/>
            <w:gridSpan w:val="13"/>
            <w:tcBorders>
              <w:top w:val="single" w:sz="4" w:space="0" w:color="auto"/>
              <w:left w:val="single" w:sz="4" w:space="0" w:color="auto"/>
              <w:bottom w:val="single" w:sz="4" w:space="0" w:color="auto"/>
              <w:right w:val="single" w:sz="4" w:space="0" w:color="auto"/>
            </w:tcBorders>
            <w:shd w:val="clear" w:color="auto" w:fill="auto"/>
          </w:tcPr>
          <w:p w:rsidR="00214B0F" w:rsidRPr="0077108A" w:rsidRDefault="00214B0F" w:rsidP="00056B4A">
            <w:pPr>
              <w:pStyle w:val="Bezatstarpm"/>
              <w:jc w:val="right"/>
              <w:rPr>
                <w:rFonts w:ascii="Times New Roman" w:hAnsi="Times New Roman"/>
                <w:b/>
              </w:rPr>
            </w:pPr>
            <w:r w:rsidRPr="0077108A">
              <w:rPr>
                <w:rFonts w:ascii="Times New Roman" w:hAnsi="Times New Roman"/>
                <w:b/>
              </w:rPr>
              <w:t>PVN (21%) EUR</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1601A7" w:rsidTr="0055250F">
        <w:trPr>
          <w:trHeight w:val="237"/>
        </w:trPr>
        <w:tc>
          <w:tcPr>
            <w:tcW w:w="13304" w:type="dxa"/>
            <w:gridSpan w:val="13"/>
            <w:tcBorders>
              <w:top w:val="single" w:sz="4" w:space="0" w:color="auto"/>
              <w:left w:val="single" w:sz="4" w:space="0" w:color="auto"/>
              <w:bottom w:val="single" w:sz="4" w:space="0" w:color="auto"/>
              <w:right w:val="single" w:sz="4" w:space="0" w:color="auto"/>
            </w:tcBorders>
            <w:shd w:val="clear" w:color="auto" w:fill="auto"/>
          </w:tcPr>
          <w:p w:rsidR="00214B0F" w:rsidRPr="0077108A" w:rsidRDefault="00214B0F" w:rsidP="00056B4A">
            <w:pPr>
              <w:pStyle w:val="Bezatstarpm"/>
              <w:jc w:val="right"/>
              <w:rPr>
                <w:rFonts w:ascii="Times New Roman" w:hAnsi="Times New Roman"/>
                <w:b/>
              </w:rPr>
            </w:pPr>
            <w:r w:rsidRPr="0077108A">
              <w:rPr>
                <w:rFonts w:ascii="Times New Roman" w:hAnsi="Times New Roman"/>
                <w:b/>
              </w:rPr>
              <w:t>Kopā ar PVN EUR</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490701" w:rsidTr="0055250F">
        <w:trPr>
          <w:trHeight w:val="909"/>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rPr>
            </w:pPr>
            <w:proofErr w:type="spellStart"/>
            <w:r w:rsidRPr="001601A7">
              <w:rPr>
                <w:rFonts w:ascii="Times New Roman" w:hAnsi="Times New Roman"/>
              </w:rPr>
              <w:t>Nr.p.k</w:t>
            </w:r>
            <w:proofErr w:type="spellEnd"/>
            <w:r w:rsidRPr="001601A7">
              <w:rPr>
                <w:rFonts w:ascii="Times New Roman" w:hAnsi="Times New Roman"/>
              </w:rPr>
              <w:t>.</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rPr>
            </w:pPr>
            <w:r w:rsidRPr="001601A7">
              <w:rPr>
                <w:rFonts w:ascii="Times New Roman" w:hAnsi="Times New Roman"/>
              </w:rPr>
              <w:t>Preces nosaukums</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rPr>
            </w:pPr>
            <w:r w:rsidRPr="001601A7">
              <w:rPr>
                <w:rFonts w:ascii="Times New Roman" w:hAnsi="Times New Roman"/>
              </w:rPr>
              <w:t>Preces apraksts (sastāvs, fasējums, enerģētiskā vērtība, saiņojums, kvalitātes u.c. prasības)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auto"/>
          </w:tcPr>
          <w:p w:rsidR="00AA274F" w:rsidRDefault="00AA274F" w:rsidP="00AA274F">
            <w:pPr>
              <w:pStyle w:val="Bezatstarpm"/>
              <w:jc w:val="center"/>
              <w:rPr>
                <w:rFonts w:ascii="Times New Roman" w:hAnsi="Times New Roman"/>
              </w:rPr>
            </w:pPr>
            <w:r>
              <w:rPr>
                <w:rFonts w:ascii="Times New Roman" w:hAnsi="Times New Roman"/>
              </w:rPr>
              <w:t>Piedāvātās preces apraksts</w:t>
            </w:r>
          </w:p>
          <w:p w:rsidR="00214B0F" w:rsidRPr="001601A7" w:rsidRDefault="00AA274F" w:rsidP="00AA274F">
            <w:pPr>
              <w:pStyle w:val="Bezatstarpm"/>
              <w:jc w:val="center"/>
              <w:rPr>
                <w:rFonts w:ascii="Times New Roman" w:hAnsi="Times New Roman"/>
              </w:rPr>
            </w:pPr>
            <w:r w:rsidRPr="001601A7">
              <w:rPr>
                <w:rFonts w:ascii="Times New Roman" w:hAnsi="Times New Roman"/>
              </w:rPr>
              <w:t>Pretendenta piedāvātā produkta (preču) nosaukums, izgatavotājs (ražotājs), apraksts atbilstoši katrai tehnisko specifikāciju prasībai</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rPr>
            </w:pPr>
            <w:proofErr w:type="spellStart"/>
            <w:r>
              <w:rPr>
                <w:rFonts w:ascii="Times New Roman" w:hAnsi="Times New Roman"/>
              </w:rPr>
              <w:t>Mēr</w:t>
            </w:r>
            <w:proofErr w:type="spellEnd"/>
            <w:r>
              <w:rPr>
                <w:rFonts w:ascii="Times New Roman" w:hAnsi="Times New Roman"/>
              </w:rPr>
              <w:t xml:space="preserve"> - vienība</w:t>
            </w:r>
          </w:p>
        </w:tc>
        <w:tc>
          <w:tcPr>
            <w:tcW w:w="1562" w:type="dxa"/>
            <w:gridSpan w:val="3"/>
            <w:tcBorders>
              <w:top w:val="single" w:sz="4" w:space="0" w:color="auto"/>
              <w:left w:val="single" w:sz="4" w:space="0" w:color="auto"/>
              <w:bottom w:val="single" w:sz="4" w:space="0" w:color="auto"/>
              <w:right w:val="single" w:sz="4" w:space="0" w:color="auto"/>
            </w:tcBorders>
            <w:shd w:val="clear" w:color="auto" w:fill="auto"/>
          </w:tcPr>
          <w:p w:rsidR="00214B0F" w:rsidRPr="00420D55" w:rsidRDefault="00214B0F" w:rsidP="00056B4A">
            <w:pPr>
              <w:pStyle w:val="Bezatstarpm"/>
              <w:jc w:val="center"/>
              <w:rPr>
                <w:rFonts w:ascii="Times New Roman" w:hAnsi="Times New Roman"/>
              </w:rPr>
            </w:pPr>
            <w:r w:rsidRPr="00420D55">
              <w:rPr>
                <w:rFonts w:ascii="Times New Roman" w:hAnsi="Times New Roman"/>
              </w:rPr>
              <w:t>Preces cena par norādīto mērvienību bez PVN EUR</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Pr="00420D55" w:rsidRDefault="00214B0F" w:rsidP="00056B4A">
            <w:pPr>
              <w:pStyle w:val="Bezatstarpm"/>
              <w:jc w:val="center"/>
              <w:rPr>
                <w:rFonts w:ascii="Times New Roman" w:hAnsi="Times New Roman"/>
              </w:rPr>
            </w:pPr>
            <w:r w:rsidRPr="00420D55">
              <w:rPr>
                <w:rFonts w:ascii="Times New Roman" w:hAnsi="Times New Roman"/>
              </w:rPr>
              <w:t xml:space="preserve">Plānotais </w:t>
            </w:r>
            <w:proofErr w:type="spellStart"/>
            <w:r w:rsidRPr="00420D55">
              <w:rPr>
                <w:rFonts w:ascii="Times New Roman" w:hAnsi="Times New Roman"/>
              </w:rPr>
              <w:t>max</w:t>
            </w:r>
            <w:proofErr w:type="spellEnd"/>
            <w:r w:rsidRPr="00420D55">
              <w:rPr>
                <w:rFonts w:ascii="Times New Roman" w:hAnsi="Times New Roman"/>
              </w:rPr>
              <w:t>. apjoms 12 mēnešiem</w:t>
            </w:r>
          </w:p>
        </w:tc>
        <w:tc>
          <w:tcPr>
            <w:tcW w:w="1042" w:type="dxa"/>
            <w:tcBorders>
              <w:top w:val="single" w:sz="4" w:space="0" w:color="auto"/>
              <w:left w:val="single" w:sz="4" w:space="0" w:color="auto"/>
              <w:bottom w:val="single" w:sz="4" w:space="0" w:color="auto"/>
              <w:right w:val="single" w:sz="4" w:space="0" w:color="auto"/>
            </w:tcBorders>
            <w:shd w:val="clear" w:color="auto" w:fill="FFFFFF" w:themeFill="background1"/>
          </w:tcPr>
          <w:p w:rsidR="00214B0F" w:rsidRPr="001601A7" w:rsidRDefault="00214B0F" w:rsidP="00056B4A">
            <w:pPr>
              <w:pStyle w:val="Bezatstarpm"/>
              <w:jc w:val="center"/>
              <w:rPr>
                <w:rFonts w:ascii="Times New Roman" w:hAnsi="Times New Roman"/>
              </w:rPr>
            </w:pPr>
            <w:r>
              <w:rPr>
                <w:rFonts w:ascii="Times New Roman" w:hAnsi="Times New Roman"/>
              </w:rPr>
              <w:t>Kopējā cena bez PVN EUR</w:t>
            </w:r>
          </w:p>
        </w:tc>
      </w:tr>
      <w:tr w:rsidR="00214B0F" w:rsidRPr="00490701" w:rsidTr="0055250F">
        <w:trPr>
          <w:trHeight w:val="237"/>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b/>
              </w:rPr>
            </w:pPr>
            <w:r>
              <w:rPr>
                <w:rFonts w:ascii="Times New Roman" w:hAnsi="Times New Roman"/>
                <w:b/>
              </w:rPr>
              <w:t>1</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b/>
              </w:rPr>
            </w:pPr>
            <w:r>
              <w:rPr>
                <w:rFonts w:ascii="Times New Roman" w:hAnsi="Times New Roman"/>
                <w:b/>
              </w:rPr>
              <w:t>2</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b/>
              </w:rPr>
            </w:pPr>
            <w:r>
              <w:rPr>
                <w:rFonts w:ascii="Times New Roman" w:hAnsi="Times New Roman"/>
                <w:b/>
              </w:rPr>
              <w:t>3</w:t>
            </w:r>
          </w:p>
        </w:tc>
        <w:tc>
          <w:tcPr>
            <w:tcW w:w="3549" w:type="dxa"/>
            <w:gridSpan w:val="3"/>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b/>
              </w:rPr>
            </w:pPr>
            <w:r>
              <w:rPr>
                <w:rFonts w:ascii="Times New Roman" w:hAnsi="Times New Roman"/>
                <w:b/>
              </w:rPr>
              <w:t>4</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b/>
              </w:rPr>
            </w:pPr>
            <w:r>
              <w:rPr>
                <w:rFonts w:ascii="Times New Roman" w:hAnsi="Times New Roman"/>
                <w:b/>
              </w:rPr>
              <w:t>5</w:t>
            </w:r>
          </w:p>
        </w:tc>
        <w:tc>
          <w:tcPr>
            <w:tcW w:w="1562" w:type="dxa"/>
            <w:gridSpan w:val="3"/>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b/>
              </w:rPr>
            </w:pPr>
            <w:r>
              <w:rPr>
                <w:rFonts w:ascii="Times New Roman" w:hAnsi="Times New Roman"/>
                <w:b/>
              </w:rPr>
              <w:t>6</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b/>
              </w:rPr>
            </w:pPr>
            <w:r>
              <w:rPr>
                <w:rFonts w:ascii="Times New Roman" w:hAnsi="Times New Roman"/>
                <w:b/>
              </w:rPr>
              <w:t>7</w:t>
            </w:r>
          </w:p>
        </w:tc>
        <w:tc>
          <w:tcPr>
            <w:tcW w:w="1042" w:type="dxa"/>
            <w:tcBorders>
              <w:top w:val="single" w:sz="4" w:space="0" w:color="auto"/>
              <w:left w:val="single" w:sz="4" w:space="0" w:color="auto"/>
              <w:bottom w:val="single" w:sz="4" w:space="0" w:color="auto"/>
              <w:right w:val="single" w:sz="4" w:space="0" w:color="auto"/>
            </w:tcBorders>
            <w:shd w:val="clear" w:color="auto" w:fill="FFFFFF" w:themeFill="background1"/>
          </w:tcPr>
          <w:p w:rsidR="00214B0F" w:rsidRPr="001601A7" w:rsidRDefault="00214B0F" w:rsidP="00056B4A">
            <w:pPr>
              <w:pStyle w:val="Bezatstarpm"/>
              <w:jc w:val="center"/>
              <w:rPr>
                <w:rFonts w:ascii="Times New Roman" w:hAnsi="Times New Roman"/>
                <w:b/>
              </w:rPr>
            </w:pPr>
            <w:r>
              <w:rPr>
                <w:rFonts w:ascii="Times New Roman" w:hAnsi="Times New Roman"/>
                <w:b/>
              </w:rPr>
              <w:t>8</w:t>
            </w:r>
          </w:p>
        </w:tc>
      </w:tr>
      <w:tr w:rsidR="00214B0F" w:rsidRPr="00490701" w:rsidTr="0055250F">
        <w:trPr>
          <w:trHeight w:val="249"/>
        </w:trPr>
        <w:tc>
          <w:tcPr>
            <w:tcW w:w="14346" w:type="dxa"/>
            <w:gridSpan w:val="14"/>
            <w:tcBorders>
              <w:top w:val="single" w:sz="4" w:space="0" w:color="auto"/>
              <w:left w:val="single" w:sz="4" w:space="0" w:color="auto"/>
              <w:bottom w:val="single" w:sz="4" w:space="0" w:color="auto"/>
              <w:right w:val="single" w:sz="4" w:space="0" w:color="auto"/>
            </w:tcBorders>
            <w:shd w:val="clear" w:color="auto" w:fill="92D050"/>
          </w:tcPr>
          <w:p w:rsidR="00214B0F" w:rsidRPr="00F46C7A" w:rsidRDefault="00214B0F" w:rsidP="00056B4A">
            <w:pPr>
              <w:pStyle w:val="Bezatstarpm"/>
              <w:jc w:val="center"/>
              <w:rPr>
                <w:rFonts w:ascii="Times New Roman" w:hAnsi="Times New Roman"/>
                <w:b/>
              </w:rPr>
            </w:pPr>
            <w:r>
              <w:rPr>
                <w:rFonts w:ascii="Times New Roman" w:hAnsi="Times New Roman"/>
                <w:b/>
              </w:rPr>
              <w:t>10</w:t>
            </w:r>
            <w:r w:rsidRPr="00F46C7A">
              <w:rPr>
                <w:rFonts w:ascii="Times New Roman" w:hAnsi="Times New Roman"/>
                <w:b/>
              </w:rPr>
              <w:t>. Maize, smalkmaizītes, pīrādziņi</w:t>
            </w:r>
          </w:p>
        </w:tc>
      </w:tr>
      <w:tr w:rsidR="00214B0F" w:rsidRPr="003C57F7" w:rsidTr="0055250F">
        <w:trPr>
          <w:trHeight w:val="261"/>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DA2A58" w:rsidRDefault="00214B0F" w:rsidP="00056B4A">
            <w:pPr>
              <w:pStyle w:val="Bezatstarpm"/>
              <w:rPr>
                <w:rFonts w:ascii="Times New Roman" w:hAnsi="Times New Roman"/>
              </w:rPr>
            </w:pPr>
            <w:r>
              <w:rPr>
                <w:rFonts w:ascii="Times New Roman" w:hAnsi="Times New Roman"/>
              </w:rPr>
              <w:t>10</w:t>
            </w:r>
            <w:r w:rsidRPr="00DA2A58">
              <w:rPr>
                <w:rFonts w:ascii="Times New Roman" w:hAnsi="Times New Roman"/>
              </w:rPr>
              <w:t>.1.</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DA2A58" w:rsidRDefault="00214B0F" w:rsidP="00056B4A">
            <w:pPr>
              <w:pStyle w:val="Bezatstarpm"/>
              <w:rPr>
                <w:rFonts w:ascii="Times New Roman" w:hAnsi="Times New Roman"/>
              </w:rPr>
            </w:pPr>
            <w:r w:rsidRPr="00DA2A58">
              <w:rPr>
                <w:rFonts w:ascii="Times New Roman" w:hAnsi="Times New Roman"/>
              </w:rPr>
              <w:t>Kviešu baltmaize</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DA2A58" w:rsidRDefault="00214B0F" w:rsidP="00056B4A">
            <w:pPr>
              <w:pStyle w:val="Bezatstarpm"/>
              <w:rPr>
                <w:rFonts w:ascii="Times New Roman" w:hAnsi="Times New Roman"/>
              </w:rPr>
            </w:pPr>
            <w:r w:rsidRPr="00DA2A58">
              <w:rPr>
                <w:rFonts w:ascii="Times New Roman" w:hAnsi="Times New Roman"/>
              </w:rPr>
              <w:t>Augstākā labuma, garoza vienmērīga, raksturīgā krāsā, biezumā, spīdīga, nav plaisājusi, apdrupusi, bojāta. Mīkstums elastīgs. Patīkams aromāts un garša, atbilstoši maizes veidam, sagriezta šķēlēs, fasēta. 0,350-0,700kg fasējums.</w:t>
            </w:r>
            <w:r>
              <w:rPr>
                <w:rFonts w:ascii="Times New Roman" w:hAnsi="Times New Roman"/>
              </w:rPr>
              <w:t xml:space="preserve"> </w:t>
            </w:r>
            <w:r w:rsidRPr="00234888">
              <w:t xml:space="preserve"> </w:t>
            </w:r>
            <w:r w:rsidRPr="00F42020">
              <w:rPr>
                <w:rFonts w:ascii="Times New Roman" w:hAnsi="Times New Roman"/>
              </w:rPr>
              <w:t>Ražots Latvijā.</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447666" w:rsidRDefault="00214B0F" w:rsidP="00056B4A">
            <w:pPr>
              <w:jc w:val="center"/>
              <w:rPr>
                <w:lang w:val="lv-LV"/>
              </w:rPr>
            </w:pPr>
            <w:r w:rsidRPr="00447666">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1200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3C57F7" w:rsidTr="0055250F">
        <w:trPr>
          <w:trHeight w:val="261"/>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DA2A58" w:rsidRDefault="00214B0F" w:rsidP="00056B4A">
            <w:pPr>
              <w:pStyle w:val="Bezatstarpm"/>
              <w:rPr>
                <w:rFonts w:ascii="Times New Roman" w:hAnsi="Times New Roman"/>
              </w:rPr>
            </w:pPr>
            <w:r>
              <w:rPr>
                <w:rFonts w:ascii="Times New Roman" w:hAnsi="Times New Roman"/>
              </w:rPr>
              <w:t>10</w:t>
            </w:r>
            <w:r w:rsidRPr="00DA2A58">
              <w:rPr>
                <w:rFonts w:ascii="Times New Roman" w:hAnsi="Times New Roman"/>
              </w:rPr>
              <w:t>.2.</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DA2A58" w:rsidRDefault="00214B0F" w:rsidP="00056B4A">
            <w:pPr>
              <w:pStyle w:val="Bezatstarpm"/>
              <w:rPr>
                <w:rFonts w:ascii="Times New Roman" w:hAnsi="Times New Roman"/>
              </w:rPr>
            </w:pPr>
            <w:r w:rsidRPr="00DA2A58">
              <w:rPr>
                <w:rFonts w:ascii="Times New Roman" w:hAnsi="Times New Roman"/>
              </w:rPr>
              <w:t xml:space="preserve">Saldskābmaize </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DA2A58" w:rsidRDefault="00214B0F" w:rsidP="00056B4A">
            <w:pPr>
              <w:pStyle w:val="Bezatstarpm"/>
              <w:rPr>
                <w:rFonts w:ascii="Times New Roman" w:hAnsi="Times New Roman"/>
              </w:rPr>
            </w:pPr>
            <w:r w:rsidRPr="00DA2A58">
              <w:rPr>
                <w:rFonts w:ascii="Times New Roman" w:hAnsi="Times New Roman"/>
              </w:rPr>
              <w:t xml:space="preserve">Augstākā labuma, maizes mīkstums elastīgs, nav sauss un drupans, garša izteikta, atbilstoša garozas krāsa, garoza bez plaisām un lielām porām, sagriezta </w:t>
            </w:r>
            <w:r w:rsidRPr="00DA2A58">
              <w:rPr>
                <w:rFonts w:ascii="Times New Roman" w:hAnsi="Times New Roman"/>
              </w:rPr>
              <w:lastRenderedPageBreak/>
              <w:t>šķēlēs, fasēta</w:t>
            </w:r>
            <w:r>
              <w:rPr>
                <w:rFonts w:ascii="Times New Roman" w:hAnsi="Times New Roman"/>
              </w:rPr>
              <w:t xml:space="preserve"> </w:t>
            </w:r>
            <w:r w:rsidRPr="00FB149A">
              <w:t xml:space="preserve"> </w:t>
            </w:r>
            <w:r w:rsidRPr="00F42020">
              <w:rPr>
                <w:rFonts w:ascii="Times New Roman" w:hAnsi="Times New Roman"/>
              </w:rPr>
              <w:t>polietilēna iepakojumā</w:t>
            </w:r>
            <w:r w:rsidRPr="00DA2A58">
              <w:rPr>
                <w:rFonts w:ascii="Times New Roman" w:hAnsi="Times New Roman"/>
              </w:rPr>
              <w:t>. 0,700-1,00 kg fasējums</w:t>
            </w:r>
            <w:r>
              <w:rPr>
                <w:rFonts w:ascii="Times New Roman" w:hAnsi="Times New Roman"/>
              </w:rPr>
              <w:t xml:space="preserve">. </w:t>
            </w:r>
            <w:r w:rsidRPr="00F42020">
              <w:rPr>
                <w:rFonts w:ascii="Times New Roman" w:hAnsi="Times New Roman"/>
              </w:rPr>
              <w:t>Ražots Latvijā.</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jc w:val="center"/>
            </w:pPr>
            <w:r w:rsidRPr="003622E1">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1100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3C57F7" w:rsidTr="0055250F">
        <w:trPr>
          <w:trHeight w:val="261"/>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rPr>
                <w:rFonts w:ascii="Times New Roman" w:hAnsi="Times New Roman"/>
              </w:rPr>
            </w:pPr>
            <w:r>
              <w:rPr>
                <w:rFonts w:ascii="Times New Roman" w:hAnsi="Times New Roman"/>
              </w:rPr>
              <w:lastRenderedPageBreak/>
              <w:t>10.3.</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DA2A58" w:rsidRDefault="00214B0F" w:rsidP="00056B4A">
            <w:pPr>
              <w:pStyle w:val="Bezatstarpm"/>
              <w:rPr>
                <w:rFonts w:ascii="Times New Roman" w:hAnsi="Times New Roman"/>
              </w:rPr>
            </w:pPr>
            <w:r>
              <w:rPr>
                <w:rFonts w:ascii="Times New Roman" w:hAnsi="Times New Roman"/>
              </w:rPr>
              <w:t>Rudzu maize</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DA2A58" w:rsidRDefault="00214B0F" w:rsidP="00056B4A">
            <w:pPr>
              <w:pStyle w:val="Bezatstarpm"/>
              <w:rPr>
                <w:rFonts w:ascii="Times New Roman" w:hAnsi="Times New Roman"/>
              </w:rPr>
            </w:pPr>
            <w:r w:rsidRPr="00DA2A58">
              <w:rPr>
                <w:rFonts w:ascii="Times New Roman" w:hAnsi="Times New Roman"/>
              </w:rPr>
              <w:t>Augstākā labuma, maizes mīkstums elastīgs, nav sauss un drupans, garša izteikta, atbilstoša garozas krāsa, garoza bez plaisām un lielām porām, sagriezta šķēlēs, fasēta</w:t>
            </w:r>
            <w:r>
              <w:rPr>
                <w:rFonts w:ascii="Times New Roman" w:hAnsi="Times New Roman"/>
              </w:rPr>
              <w:t xml:space="preserve"> </w:t>
            </w:r>
            <w:r w:rsidRPr="00F42020">
              <w:rPr>
                <w:rFonts w:ascii="Times New Roman" w:hAnsi="Times New Roman"/>
              </w:rPr>
              <w:t xml:space="preserve"> polietilēna iepakojumā</w:t>
            </w:r>
            <w:r w:rsidRPr="00DA2A58">
              <w:rPr>
                <w:rFonts w:ascii="Times New Roman" w:hAnsi="Times New Roman"/>
              </w:rPr>
              <w:t>. 0,700-1,00 kg fasējums</w:t>
            </w:r>
            <w:r>
              <w:rPr>
                <w:rFonts w:ascii="Times New Roman" w:hAnsi="Times New Roman"/>
              </w:rPr>
              <w:t xml:space="preserve">. </w:t>
            </w:r>
            <w:r w:rsidRPr="00F42020">
              <w:rPr>
                <w:rFonts w:ascii="Times New Roman" w:hAnsi="Times New Roman"/>
              </w:rPr>
              <w:t>Ražots Latvijā.</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3622E1" w:rsidRDefault="00214B0F" w:rsidP="00056B4A">
            <w:pPr>
              <w:jc w:val="center"/>
              <w:rPr>
                <w:lang w:val="lv-LV"/>
              </w:rPr>
            </w:pPr>
            <w:r>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1200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3C57F7" w:rsidTr="0055250F">
        <w:trPr>
          <w:trHeight w:val="1374"/>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DA2A58" w:rsidRDefault="00214B0F" w:rsidP="00056B4A">
            <w:pPr>
              <w:pStyle w:val="Bezatstarpm"/>
              <w:rPr>
                <w:rFonts w:ascii="Times New Roman" w:hAnsi="Times New Roman"/>
              </w:rPr>
            </w:pPr>
            <w:r>
              <w:rPr>
                <w:rFonts w:ascii="Times New Roman" w:hAnsi="Times New Roman"/>
              </w:rPr>
              <w:t>10.4</w:t>
            </w:r>
            <w:r w:rsidRPr="00DA2A58">
              <w:rPr>
                <w:rFonts w:ascii="Times New Roman" w:hAnsi="Times New Roman"/>
              </w:rPr>
              <w:t>.</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DA2A58" w:rsidRDefault="00214B0F" w:rsidP="00056B4A">
            <w:pPr>
              <w:pStyle w:val="Bezatstarpm"/>
              <w:rPr>
                <w:rFonts w:ascii="Times New Roman" w:hAnsi="Times New Roman"/>
              </w:rPr>
            </w:pPr>
            <w:r w:rsidRPr="00DA2A58">
              <w:rPr>
                <w:rFonts w:ascii="Times New Roman" w:hAnsi="Times New Roman"/>
              </w:rPr>
              <w:t xml:space="preserve">Smalkmaizīte </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DA2A58" w:rsidRDefault="00214B0F" w:rsidP="00056B4A">
            <w:pPr>
              <w:pStyle w:val="Bezatstarpm"/>
              <w:rPr>
                <w:rFonts w:ascii="Times New Roman" w:hAnsi="Times New Roman"/>
              </w:rPr>
            </w:pPr>
            <w:r w:rsidRPr="00DA2A58">
              <w:rPr>
                <w:rFonts w:ascii="Times New Roman" w:hAnsi="Times New Roman"/>
              </w:rPr>
              <w:t>Smalkmaizīte 60g, sastāvā augstākā labuma kviešu milti, bez konservantiem, bez augu taukiem, ar dažādām piedevām (ievārījums, magones, kanēlis, āboli, biezpiens), svaigas, ceptas ne agrāk kā sešas stundas pirms piegādes.</w:t>
            </w:r>
            <w:r w:rsidRPr="00F42020">
              <w:rPr>
                <w:rFonts w:ascii="Times New Roman" w:hAnsi="Times New Roman"/>
              </w:rPr>
              <w:t xml:space="preserve"> Ražots Latvijā.</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jc w:val="center"/>
            </w:pPr>
            <w:r w:rsidRPr="003622E1">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200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3C57F7" w:rsidTr="0055250F">
        <w:trPr>
          <w:trHeight w:val="345"/>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DA2A58" w:rsidRDefault="00214B0F" w:rsidP="00056B4A">
            <w:pPr>
              <w:pStyle w:val="Bezatstarpm"/>
              <w:rPr>
                <w:rFonts w:ascii="Times New Roman" w:hAnsi="Times New Roman"/>
              </w:rPr>
            </w:pPr>
            <w:r>
              <w:rPr>
                <w:rFonts w:ascii="Times New Roman" w:hAnsi="Times New Roman"/>
              </w:rPr>
              <w:t>10.5.</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DA2A58" w:rsidRDefault="00214B0F" w:rsidP="00056B4A">
            <w:pPr>
              <w:pStyle w:val="Bezatstarpm"/>
              <w:rPr>
                <w:rFonts w:ascii="Times New Roman" w:hAnsi="Times New Roman"/>
              </w:rPr>
            </w:pPr>
            <w:r w:rsidRPr="00DA2A58">
              <w:rPr>
                <w:rFonts w:ascii="Times New Roman" w:hAnsi="Times New Roman"/>
              </w:rPr>
              <w:t xml:space="preserve">Pīrādziņi </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DA2A58" w:rsidRDefault="00214B0F" w:rsidP="00056B4A">
            <w:pPr>
              <w:pStyle w:val="Bezatstarpm"/>
              <w:rPr>
                <w:rFonts w:ascii="Times New Roman" w:hAnsi="Times New Roman"/>
              </w:rPr>
            </w:pPr>
            <w:r w:rsidRPr="00DA2A58">
              <w:rPr>
                <w:rFonts w:ascii="Times New Roman" w:hAnsi="Times New Roman"/>
              </w:rPr>
              <w:t>Pīrādziņi ar speķi 25g, sastāvā augstākā labuma kviešu milti, bez konservantiem, bez augu taukiem, svaigi, cepti ne agrāk kā sešas stundas pirms piegādes.</w:t>
            </w:r>
            <w:r w:rsidRPr="00F42020">
              <w:rPr>
                <w:rFonts w:ascii="Times New Roman" w:hAnsi="Times New Roman"/>
              </w:rPr>
              <w:t xml:space="preserve"> Ražots Latvijā.</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jc w:val="center"/>
            </w:pPr>
            <w:r w:rsidRPr="003622E1">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100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C61462" w:rsidTr="0055250F">
        <w:trPr>
          <w:trHeight w:val="224"/>
        </w:trPr>
        <w:tc>
          <w:tcPr>
            <w:tcW w:w="14346" w:type="dxa"/>
            <w:gridSpan w:val="14"/>
            <w:tcBorders>
              <w:top w:val="single" w:sz="4" w:space="0" w:color="auto"/>
              <w:left w:val="single" w:sz="4" w:space="0" w:color="auto"/>
              <w:bottom w:val="single" w:sz="4" w:space="0" w:color="auto"/>
              <w:right w:val="single" w:sz="4" w:space="0" w:color="auto"/>
            </w:tcBorders>
            <w:shd w:val="clear" w:color="auto" w:fill="auto"/>
          </w:tcPr>
          <w:p w:rsidR="00214B0F" w:rsidRPr="00C61462" w:rsidRDefault="00214B0F" w:rsidP="00056B4A">
            <w:pPr>
              <w:pStyle w:val="Bezatstarpm"/>
              <w:rPr>
                <w:rFonts w:ascii="Times New Roman" w:hAnsi="Times New Roman"/>
              </w:rPr>
            </w:pPr>
            <w:r w:rsidRPr="00C61462">
              <w:rPr>
                <w:rFonts w:ascii="Times New Roman" w:hAnsi="Times New Roman"/>
              </w:rPr>
              <w:t>Piegāde veicama 3 reizes nedēļā (pirmdienās, trešdienās, piektdienās līdz plkst.09:00)</w:t>
            </w:r>
          </w:p>
        </w:tc>
      </w:tr>
      <w:tr w:rsidR="00214B0F" w:rsidRPr="00C34801" w:rsidTr="0055250F">
        <w:trPr>
          <w:trHeight w:val="237"/>
        </w:trPr>
        <w:tc>
          <w:tcPr>
            <w:tcW w:w="14346"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C34801" w:rsidRDefault="00214B0F" w:rsidP="00056B4A">
            <w:pPr>
              <w:pStyle w:val="Bezatstarpm"/>
              <w:rPr>
                <w:rFonts w:ascii="Times New Roman" w:hAnsi="Times New Roman"/>
                <w:b/>
              </w:rPr>
            </w:pPr>
            <w:r w:rsidRPr="00C34801">
              <w:rPr>
                <w:rFonts w:ascii="Times New Roman" w:hAnsi="Times New Roman"/>
                <w:b/>
              </w:rPr>
              <w:t xml:space="preserve">Pretendenta piedāvātais piegādes laiks: </w:t>
            </w:r>
          </w:p>
        </w:tc>
      </w:tr>
      <w:tr w:rsidR="00214B0F" w:rsidRPr="001601A7" w:rsidTr="0055250F">
        <w:trPr>
          <w:trHeight w:val="224"/>
        </w:trPr>
        <w:tc>
          <w:tcPr>
            <w:tcW w:w="13304" w:type="dxa"/>
            <w:gridSpan w:val="13"/>
            <w:tcBorders>
              <w:top w:val="single" w:sz="4" w:space="0" w:color="auto"/>
              <w:left w:val="single" w:sz="4" w:space="0" w:color="auto"/>
              <w:bottom w:val="single" w:sz="4" w:space="0" w:color="auto"/>
              <w:right w:val="single" w:sz="4" w:space="0" w:color="auto"/>
            </w:tcBorders>
            <w:shd w:val="clear" w:color="auto" w:fill="auto"/>
          </w:tcPr>
          <w:p w:rsidR="00214B0F" w:rsidRPr="0077108A" w:rsidRDefault="00214B0F" w:rsidP="00056B4A">
            <w:pPr>
              <w:pStyle w:val="Bezatstarpm"/>
              <w:jc w:val="right"/>
              <w:rPr>
                <w:rFonts w:ascii="Times New Roman" w:hAnsi="Times New Roman"/>
                <w:b/>
              </w:rPr>
            </w:pPr>
            <w:r w:rsidRPr="0077108A">
              <w:rPr>
                <w:rFonts w:ascii="Times New Roman" w:hAnsi="Times New Roman"/>
                <w:b/>
              </w:rPr>
              <w:t>Kopā bez PVN EUR</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1601A7" w:rsidTr="0055250F">
        <w:trPr>
          <w:trHeight w:val="224"/>
        </w:trPr>
        <w:tc>
          <w:tcPr>
            <w:tcW w:w="13304" w:type="dxa"/>
            <w:gridSpan w:val="13"/>
            <w:tcBorders>
              <w:top w:val="single" w:sz="4" w:space="0" w:color="auto"/>
              <w:left w:val="single" w:sz="4" w:space="0" w:color="auto"/>
              <w:bottom w:val="single" w:sz="4" w:space="0" w:color="auto"/>
              <w:right w:val="single" w:sz="4" w:space="0" w:color="auto"/>
            </w:tcBorders>
            <w:shd w:val="clear" w:color="auto" w:fill="auto"/>
          </w:tcPr>
          <w:p w:rsidR="00214B0F" w:rsidRPr="0077108A" w:rsidRDefault="00214B0F" w:rsidP="00056B4A">
            <w:pPr>
              <w:pStyle w:val="Bezatstarpm"/>
              <w:jc w:val="right"/>
              <w:rPr>
                <w:rFonts w:ascii="Times New Roman" w:hAnsi="Times New Roman"/>
                <w:b/>
              </w:rPr>
            </w:pPr>
            <w:r w:rsidRPr="0077108A">
              <w:rPr>
                <w:rFonts w:ascii="Times New Roman" w:hAnsi="Times New Roman"/>
                <w:b/>
              </w:rPr>
              <w:t>PVN (21%) EUR</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1601A7" w:rsidTr="0055250F">
        <w:trPr>
          <w:trHeight w:val="237"/>
        </w:trPr>
        <w:tc>
          <w:tcPr>
            <w:tcW w:w="13304" w:type="dxa"/>
            <w:gridSpan w:val="13"/>
            <w:tcBorders>
              <w:top w:val="single" w:sz="4" w:space="0" w:color="auto"/>
              <w:left w:val="single" w:sz="4" w:space="0" w:color="auto"/>
              <w:bottom w:val="single" w:sz="4" w:space="0" w:color="auto"/>
              <w:right w:val="single" w:sz="4" w:space="0" w:color="auto"/>
            </w:tcBorders>
            <w:shd w:val="clear" w:color="auto" w:fill="auto"/>
          </w:tcPr>
          <w:p w:rsidR="00214B0F" w:rsidRPr="0077108A" w:rsidRDefault="00214B0F" w:rsidP="00056B4A">
            <w:pPr>
              <w:pStyle w:val="Bezatstarpm"/>
              <w:jc w:val="right"/>
              <w:rPr>
                <w:rFonts w:ascii="Times New Roman" w:hAnsi="Times New Roman"/>
                <w:b/>
              </w:rPr>
            </w:pPr>
            <w:r w:rsidRPr="0077108A">
              <w:rPr>
                <w:rFonts w:ascii="Times New Roman" w:hAnsi="Times New Roman"/>
                <w:b/>
              </w:rPr>
              <w:t>Kopā ar PVN EUR</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3C57F7" w:rsidTr="0055250F">
        <w:trPr>
          <w:trHeight w:val="261"/>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rPr>
            </w:pPr>
            <w:proofErr w:type="spellStart"/>
            <w:r w:rsidRPr="001601A7">
              <w:rPr>
                <w:rFonts w:ascii="Times New Roman" w:hAnsi="Times New Roman"/>
              </w:rPr>
              <w:t>Nr.p.k</w:t>
            </w:r>
            <w:proofErr w:type="spellEnd"/>
            <w:r w:rsidRPr="001601A7">
              <w:rPr>
                <w:rFonts w:ascii="Times New Roman" w:hAnsi="Times New Roman"/>
              </w:rPr>
              <w:t>.</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rPr>
            </w:pPr>
            <w:r w:rsidRPr="001601A7">
              <w:rPr>
                <w:rFonts w:ascii="Times New Roman" w:hAnsi="Times New Roman"/>
              </w:rPr>
              <w:t>Preces nosaukums</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rPr>
            </w:pPr>
            <w:r w:rsidRPr="001601A7">
              <w:rPr>
                <w:rFonts w:ascii="Times New Roman" w:hAnsi="Times New Roman"/>
              </w:rPr>
              <w:t>Preces apraksts (sastāvs, fasējums, enerģētiskā vērtība, saiņojums, kvalitātes u.c. prasības)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auto"/>
          </w:tcPr>
          <w:p w:rsidR="00AA274F" w:rsidRDefault="00AA274F" w:rsidP="00AA274F">
            <w:pPr>
              <w:pStyle w:val="Bezatstarpm"/>
              <w:jc w:val="center"/>
              <w:rPr>
                <w:rFonts w:ascii="Times New Roman" w:hAnsi="Times New Roman"/>
              </w:rPr>
            </w:pPr>
            <w:r>
              <w:rPr>
                <w:rFonts w:ascii="Times New Roman" w:hAnsi="Times New Roman"/>
              </w:rPr>
              <w:t>Piedāvātās preces apraksts</w:t>
            </w:r>
          </w:p>
          <w:p w:rsidR="00214B0F" w:rsidRPr="001601A7" w:rsidRDefault="00AA274F" w:rsidP="00AA274F">
            <w:pPr>
              <w:pStyle w:val="Bezatstarpm"/>
              <w:jc w:val="center"/>
              <w:rPr>
                <w:rFonts w:ascii="Times New Roman" w:hAnsi="Times New Roman"/>
              </w:rPr>
            </w:pPr>
            <w:r w:rsidRPr="001601A7">
              <w:rPr>
                <w:rFonts w:ascii="Times New Roman" w:hAnsi="Times New Roman"/>
              </w:rPr>
              <w:t>Pretendenta piedāvātā produkta (preču) nosaukums, izgatavotājs (ražotājs), apraksts atbilstoši katrai tehnisko specifikāciju prasībai</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rPr>
            </w:pPr>
            <w:proofErr w:type="spellStart"/>
            <w:r>
              <w:rPr>
                <w:rFonts w:ascii="Times New Roman" w:hAnsi="Times New Roman"/>
              </w:rPr>
              <w:t>Mēr</w:t>
            </w:r>
            <w:proofErr w:type="spellEnd"/>
            <w:r>
              <w:rPr>
                <w:rFonts w:ascii="Times New Roman" w:hAnsi="Times New Roman"/>
              </w:rPr>
              <w:t xml:space="preserve"> - vienība</w:t>
            </w:r>
          </w:p>
        </w:tc>
        <w:tc>
          <w:tcPr>
            <w:tcW w:w="1562" w:type="dxa"/>
            <w:gridSpan w:val="3"/>
            <w:tcBorders>
              <w:top w:val="single" w:sz="4" w:space="0" w:color="auto"/>
              <w:left w:val="single" w:sz="4" w:space="0" w:color="auto"/>
              <w:bottom w:val="single" w:sz="4" w:space="0" w:color="auto"/>
              <w:right w:val="single" w:sz="4" w:space="0" w:color="auto"/>
            </w:tcBorders>
            <w:shd w:val="clear" w:color="auto" w:fill="auto"/>
          </w:tcPr>
          <w:p w:rsidR="00214B0F" w:rsidRPr="00420D55" w:rsidRDefault="00214B0F" w:rsidP="00056B4A">
            <w:pPr>
              <w:pStyle w:val="Bezatstarpm"/>
              <w:jc w:val="center"/>
              <w:rPr>
                <w:rFonts w:ascii="Times New Roman" w:hAnsi="Times New Roman"/>
              </w:rPr>
            </w:pPr>
            <w:r w:rsidRPr="00420D55">
              <w:rPr>
                <w:rFonts w:ascii="Times New Roman" w:hAnsi="Times New Roman"/>
              </w:rPr>
              <w:t>Preces cena par norādīto mērvienību bez PVN EUR</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Pr="00420D55" w:rsidRDefault="00214B0F" w:rsidP="00056B4A">
            <w:pPr>
              <w:pStyle w:val="Bezatstarpm"/>
              <w:jc w:val="center"/>
              <w:rPr>
                <w:rFonts w:ascii="Times New Roman" w:hAnsi="Times New Roman"/>
              </w:rPr>
            </w:pPr>
            <w:r w:rsidRPr="00420D55">
              <w:rPr>
                <w:rFonts w:ascii="Times New Roman" w:hAnsi="Times New Roman"/>
              </w:rPr>
              <w:t xml:space="preserve">Plānotais </w:t>
            </w:r>
            <w:proofErr w:type="spellStart"/>
            <w:r w:rsidRPr="00420D55">
              <w:rPr>
                <w:rFonts w:ascii="Times New Roman" w:hAnsi="Times New Roman"/>
              </w:rPr>
              <w:t>max</w:t>
            </w:r>
            <w:proofErr w:type="spellEnd"/>
            <w:r w:rsidRPr="00420D55">
              <w:rPr>
                <w:rFonts w:ascii="Times New Roman" w:hAnsi="Times New Roman"/>
              </w:rPr>
              <w:t>. apjoms 12 mēnešiem</w:t>
            </w:r>
          </w:p>
        </w:tc>
        <w:tc>
          <w:tcPr>
            <w:tcW w:w="1042" w:type="dxa"/>
            <w:tcBorders>
              <w:top w:val="single" w:sz="4" w:space="0" w:color="auto"/>
              <w:left w:val="single" w:sz="4" w:space="0" w:color="auto"/>
              <w:bottom w:val="single" w:sz="4" w:space="0" w:color="auto"/>
              <w:right w:val="single" w:sz="4" w:space="0" w:color="auto"/>
            </w:tcBorders>
            <w:shd w:val="clear" w:color="auto" w:fill="FFFFFF" w:themeFill="background1"/>
          </w:tcPr>
          <w:p w:rsidR="00214B0F" w:rsidRPr="001601A7" w:rsidRDefault="00214B0F" w:rsidP="00056B4A">
            <w:pPr>
              <w:pStyle w:val="Bezatstarpm"/>
              <w:jc w:val="center"/>
              <w:rPr>
                <w:rFonts w:ascii="Times New Roman" w:hAnsi="Times New Roman"/>
              </w:rPr>
            </w:pPr>
            <w:r>
              <w:rPr>
                <w:rFonts w:ascii="Times New Roman" w:hAnsi="Times New Roman"/>
              </w:rPr>
              <w:t>Kopējā cena bez PVN EUR</w:t>
            </w:r>
          </w:p>
        </w:tc>
      </w:tr>
      <w:tr w:rsidR="00214B0F" w:rsidRPr="003C57F7" w:rsidTr="0055250F">
        <w:trPr>
          <w:trHeight w:val="261"/>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b/>
              </w:rPr>
            </w:pPr>
            <w:r>
              <w:rPr>
                <w:rFonts w:ascii="Times New Roman" w:hAnsi="Times New Roman"/>
                <w:b/>
              </w:rPr>
              <w:t>1</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b/>
              </w:rPr>
            </w:pPr>
            <w:r>
              <w:rPr>
                <w:rFonts w:ascii="Times New Roman" w:hAnsi="Times New Roman"/>
                <w:b/>
              </w:rPr>
              <w:t>2</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b/>
              </w:rPr>
            </w:pPr>
            <w:r>
              <w:rPr>
                <w:rFonts w:ascii="Times New Roman" w:hAnsi="Times New Roman"/>
                <w:b/>
              </w:rPr>
              <w:t>3</w:t>
            </w:r>
          </w:p>
        </w:tc>
        <w:tc>
          <w:tcPr>
            <w:tcW w:w="3549" w:type="dxa"/>
            <w:gridSpan w:val="3"/>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b/>
              </w:rPr>
            </w:pPr>
            <w:r>
              <w:rPr>
                <w:rFonts w:ascii="Times New Roman" w:hAnsi="Times New Roman"/>
                <w:b/>
              </w:rPr>
              <w:t>4</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b/>
              </w:rPr>
            </w:pPr>
            <w:r>
              <w:rPr>
                <w:rFonts w:ascii="Times New Roman" w:hAnsi="Times New Roman"/>
                <w:b/>
              </w:rPr>
              <w:t>5</w:t>
            </w:r>
          </w:p>
        </w:tc>
        <w:tc>
          <w:tcPr>
            <w:tcW w:w="1562" w:type="dxa"/>
            <w:gridSpan w:val="3"/>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b/>
              </w:rPr>
            </w:pPr>
            <w:r>
              <w:rPr>
                <w:rFonts w:ascii="Times New Roman" w:hAnsi="Times New Roman"/>
                <w:b/>
              </w:rPr>
              <w:t>6</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b/>
              </w:rPr>
            </w:pPr>
            <w:r>
              <w:rPr>
                <w:rFonts w:ascii="Times New Roman" w:hAnsi="Times New Roman"/>
                <w:b/>
              </w:rPr>
              <w:t>7</w:t>
            </w:r>
          </w:p>
        </w:tc>
        <w:tc>
          <w:tcPr>
            <w:tcW w:w="1042" w:type="dxa"/>
            <w:tcBorders>
              <w:top w:val="single" w:sz="4" w:space="0" w:color="auto"/>
              <w:left w:val="single" w:sz="4" w:space="0" w:color="auto"/>
              <w:bottom w:val="single" w:sz="4" w:space="0" w:color="auto"/>
              <w:right w:val="single" w:sz="4" w:space="0" w:color="auto"/>
            </w:tcBorders>
            <w:shd w:val="clear" w:color="auto" w:fill="FFFFFF" w:themeFill="background1"/>
          </w:tcPr>
          <w:p w:rsidR="00214B0F" w:rsidRPr="001601A7" w:rsidRDefault="00214B0F" w:rsidP="00056B4A">
            <w:pPr>
              <w:pStyle w:val="Bezatstarpm"/>
              <w:jc w:val="center"/>
              <w:rPr>
                <w:rFonts w:ascii="Times New Roman" w:hAnsi="Times New Roman"/>
                <w:b/>
              </w:rPr>
            </w:pPr>
            <w:r>
              <w:rPr>
                <w:rFonts w:ascii="Times New Roman" w:hAnsi="Times New Roman"/>
                <w:b/>
              </w:rPr>
              <w:t>8</w:t>
            </w:r>
          </w:p>
        </w:tc>
      </w:tr>
      <w:tr w:rsidR="00214B0F" w:rsidRPr="003C57F7" w:rsidTr="0055250F">
        <w:trPr>
          <w:trHeight w:val="261"/>
        </w:trPr>
        <w:tc>
          <w:tcPr>
            <w:tcW w:w="14346" w:type="dxa"/>
            <w:gridSpan w:val="14"/>
            <w:tcBorders>
              <w:top w:val="single" w:sz="4" w:space="0" w:color="auto"/>
              <w:left w:val="single" w:sz="4" w:space="0" w:color="auto"/>
              <w:bottom w:val="single" w:sz="4" w:space="0" w:color="auto"/>
              <w:right w:val="single" w:sz="4" w:space="0" w:color="auto"/>
            </w:tcBorders>
            <w:shd w:val="clear" w:color="auto" w:fill="92D050"/>
          </w:tcPr>
          <w:p w:rsidR="00214B0F" w:rsidRPr="00591816" w:rsidRDefault="00214B0F" w:rsidP="00056B4A">
            <w:pPr>
              <w:pStyle w:val="Bezatstarpm"/>
              <w:jc w:val="center"/>
              <w:rPr>
                <w:rFonts w:ascii="Times New Roman" w:hAnsi="Times New Roman"/>
                <w:b/>
              </w:rPr>
            </w:pPr>
            <w:r>
              <w:rPr>
                <w:rFonts w:ascii="Times New Roman" w:hAnsi="Times New Roman"/>
                <w:b/>
              </w:rPr>
              <w:t>11</w:t>
            </w:r>
            <w:r w:rsidRPr="00591816">
              <w:rPr>
                <w:rFonts w:ascii="Times New Roman" w:hAnsi="Times New Roman"/>
                <w:b/>
              </w:rPr>
              <w:t>. Olas</w:t>
            </w:r>
          </w:p>
        </w:tc>
      </w:tr>
      <w:tr w:rsidR="00214B0F" w:rsidRPr="0055250F" w:rsidTr="0055250F">
        <w:trPr>
          <w:trHeight w:val="261"/>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4B0EC2" w:rsidRDefault="00214B0F" w:rsidP="007959C8">
            <w:pPr>
              <w:pStyle w:val="Bezatstarpm"/>
              <w:rPr>
                <w:rFonts w:ascii="Times New Roman" w:hAnsi="Times New Roman"/>
              </w:rPr>
            </w:pPr>
            <w:r>
              <w:rPr>
                <w:rFonts w:ascii="Times New Roman" w:hAnsi="Times New Roman"/>
              </w:rPr>
              <w:t>1</w:t>
            </w:r>
            <w:r w:rsidR="007959C8">
              <w:rPr>
                <w:rFonts w:ascii="Times New Roman" w:hAnsi="Times New Roman"/>
              </w:rPr>
              <w:t>1</w:t>
            </w:r>
            <w:r w:rsidRPr="004B0EC2">
              <w:rPr>
                <w:rFonts w:ascii="Times New Roman" w:hAnsi="Times New Roman"/>
              </w:rPr>
              <w:t>.1.</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4B0EC2" w:rsidRDefault="00214B0F" w:rsidP="00056B4A">
            <w:pPr>
              <w:pStyle w:val="Bezatstarpm"/>
              <w:rPr>
                <w:rFonts w:ascii="Times New Roman" w:hAnsi="Times New Roman"/>
              </w:rPr>
            </w:pPr>
            <w:r w:rsidRPr="004B0EC2">
              <w:rPr>
                <w:rFonts w:ascii="Times New Roman" w:hAnsi="Times New Roman"/>
              </w:rPr>
              <w:t xml:space="preserve">Svaigas vistu olas </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55250F" w:rsidRDefault="0055250F" w:rsidP="0055250F">
            <w:pPr>
              <w:rPr>
                <w:color w:val="000000"/>
                <w:lang w:val="lv-LV"/>
              </w:rPr>
            </w:pPr>
            <w:r w:rsidRPr="0055250F">
              <w:rPr>
                <w:color w:val="000000"/>
                <w:lang w:val="lv-LV"/>
              </w:rPr>
              <w:t xml:space="preserve">Svaigas, 1. kategorijas, L lieluma olas,  tīras, sausas, ar nebojātu čaumalu, bez plankumiem un ieplaisājuma pazīmēm, </w:t>
            </w:r>
            <w:r w:rsidRPr="0055250F">
              <w:rPr>
                <w:color w:val="000000"/>
                <w:lang w:val="lv-LV"/>
              </w:rPr>
              <w:lastRenderedPageBreak/>
              <w:t>šķirotas, veselas</w:t>
            </w:r>
            <w:r>
              <w:rPr>
                <w:color w:val="000000"/>
                <w:lang w:val="lv-LV"/>
              </w:rPr>
              <w:t xml:space="preserve">. </w:t>
            </w:r>
            <w:r w:rsidRPr="0055250F">
              <w:rPr>
                <w:color w:val="000000"/>
                <w:lang w:val="lv-LV"/>
              </w:rPr>
              <w:t>Fasētas kastē pa 10-18 gab. un/ vai pa 30 gab</w:t>
            </w:r>
            <w:r w:rsidR="00B22D4B">
              <w:rPr>
                <w:color w:val="000000"/>
                <w:lang w:val="lv-LV"/>
              </w:rPr>
              <w:t>.</w:t>
            </w:r>
            <w:r w:rsidRPr="0055250F">
              <w:rPr>
                <w:color w:val="000000"/>
                <w:lang w:val="lv-LV"/>
              </w:rPr>
              <w:t xml:space="preserve"> ligzdā vai vienā </w:t>
            </w:r>
            <w:proofErr w:type="spellStart"/>
            <w:r w:rsidRPr="0055250F">
              <w:rPr>
                <w:color w:val="000000"/>
                <w:lang w:val="lv-LV"/>
              </w:rPr>
              <w:t>bretē</w:t>
            </w:r>
            <w:proofErr w:type="spellEnd"/>
            <w:r w:rsidR="00B22D4B">
              <w:rPr>
                <w:color w:val="000000"/>
                <w:lang w:val="lv-LV"/>
              </w:rPr>
              <w:t>.</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6460E7" w:rsidRDefault="00214B0F" w:rsidP="00056B4A">
            <w:pPr>
              <w:jc w:val="center"/>
              <w:rPr>
                <w:lang w:val="lv-LV"/>
              </w:rPr>
            </w:pPr>
            <w:r w:rsidRPr="006460E7">
              <w:rPr>
                <w:lang w:val="lv-LV"/>
              </w:rPr>
              <w:t>Gab. (ola)</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6460E7"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Pr="006460E7" w:rsidRDefault="00214B0F" w:rsidP="00056B4A">
            <w:pPr>
              <w:pStyle w:val="Bezatstarpm"/>
              <w:jc w:val="center"/>
              <w:rPr>
                <w:rFonts w:ascii="Times New Roman" w:hAnsi="Times New Roman"/>
              </w:rPr>
            </w:pPr>
            <w:r w:rsidRPr="006460E7">
              <w:rPr>
                <w:rFonts w:ascii="Times New Roman" w:hAnsi="Times New Roman"/>
              </w:rPr>
              <w:t>8000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55250F" w:rsidTr="0055250F">
        <w:trPr>
          <w:trHeight w:val="224"/>
        </w:trPr>
        <w:tc>
          <w:tcPr>
            <w:tcW w:w="14346" w:type="dxa"/>
            <w:gridSpan w:val="14"/>
            <w:tcBorders>
              <w:top w:val="single" w:sz="4" w:space="0" w:color="auto"/>
              <w:left w:val="single" w:sz="4" w:space="0" w:color="auto"/>
              <w:bottom w:val="single" w:sz="4" w:space="0" w:color="auto"/>
              <w:right w:val="single" w:sz="4" w:space="0" w:color="auto"/>
            </w:tcBorders>
            <w:shd w:val="clear" w:color="auto" w:fill="auto"/>
          </w:tcPr>
          <w:p w:rsidR="00214B0F" w:rsidRPr="00C61462" w:rsidRDefault="00214B0F" w:rsidP="00056B4A">
            <w:pPr>
              <w:pStyle w:val="Bezatstarpm"/>
              <w:rPr>
                <w:rFonts w:ascii="Times New Roman" w:hAnsi="Times New Roman"/>
              </w:rPr>
            </w:pPr>
            <w:r w:rsidRPr="00C61462">
              <w:rPr>
                <w:rFonts w:ascii="Times New Roman" w:hAnsi="Times New Roman"/>
              </w:rPr>
              <w:lastRenderedPageBreak/>
              <w:t xml:space="preserve">Piegāde veicama </w:t>
            </w:r>
            <w:r>
              <w:rPr>
                <w:rFonts w:ascii="Times New Roman" w:hAnsi="Times New Roman"/>
              </w:rPr>
              <w:t>2-3</w:t>
            </w:r>
            <w:r w:rsidRPr="00C61462">
              <w:rPr>
                <w:rFonts w:ascii="Times New Roman" w:hAnsi="Times New Roman"/>
              </w:rPr>
              <w:t xml:space="preserve"> reizes </w:t>
            </w:r>
            <w:r>
              <w:rPr>
                <w:rFonts w:ascii="Times New Roman" w:hAnsi="Times New Roman"/>
              </w:rPr>
              <w:t>mēnesī</w:t>
            </w:r>
            <w:r w:rsidRPr="00C61462">
              <w:rPr>
                <w:rFonts w:ascii="Times New Roman" w:hAnsi="Times New Roman"/>
              </w:rPr>
              <w:t xml:space="preserve"> </w:t>
            </w:r>
          </w:p>
        </w:tc>
      </w:tr>
      <w:tr w:rsidR="00214B0F" w:rsidRPr="0055250F" w:rsidTr="0055250F">
        <w:trPr>
          <w:trHeight w:val="237"/>
        </w:trPr>
        <w:tc>
          <w:tcPr>
            <w:tcW w:w="14346"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C34801" w:rsidRDefault="00214B0F" w:rsidP="00056B4A">
            <w:pPr>
              <w:pStyle w:val="Bezatstarpm"/>
              <w:rPr>
                <w:rFonts w:ascii="Times New Roman" w:hAnsi="Times New Roman"/>
                <w:b/>
              </w:rPr>
            </w:pPr>
            <w:r w:rsidRPr="00C34801">
              <w:rPr>
                <w:rFonts w:ascii="Times New Roman" w:hAnsi="Times New Roman"/>
                <w:b/>
              </w:rPr>
              <w:t xml:space="preserve">Pretendenta piedāvātais piegādes laiks: </w:t>
            </w:r>
          </w:p>
        </w:tc>
      </w:tr>
      <w:tr w:rsidR="00214B0F" w:rsidRPr="0055250F" w:rsidTr="0055250F">
        <w:trPr>
          <w:trHeight w:val="224"/>
        </w:trPr>
        <w:tc>
          <w:tcPr>
            <w:tcW w:w="13304" w:type="dxa"/>
            <w:gridSpan w:val="13"/>
            <w:tcBorders>
              <w:top w:val="single" w:sz="4" w:space="0" w:color="auto"/>
              <w:left w:val="single" w:sz="4" w:space="0" w:color="auto"/>
              <w:bottom w:val="single" w:sz="4" w:space="0" w:color="auto"/>
              <w:right w:val="single" w:sz="4" w:space="0" w:color="auto"/>
            </w:tcBorders>
            <w:shd w:val="clear" w:color="auto" w:fill="auto"/>
          </w:tcPr>
          <w:p w:rsidR="00214B0F" w:rsidRPr="0077108A" w:rsidRDefault="00214B0F" w:rsidP="00056B4A">
            <w:pPr>
              <w:pStyle w:val="Bezatstarpm"/>
              <w:jc w:val="right"/>
              <w:rPr>
                <w:rFonts w:ascii="Times New Roman" w:hAnsi="Times New Roman"/>
                <w:b/>
              </w:rPr>
            </w:pPr>
            <w:r w:rsidRPr="0077108A">
              <w:rPr>
                <w:rFonts w:ascii="Times New Roman" w:hAnsi="Times New Roman"/>
                <w:b/>
              </w:rPr>
              <w:t>Kopā bez PVN EUR</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F152EE" w:rsidTr="0055250F">
        <w:trPr>
          <w:trHeight w:val="224"/>
        </w:trPr>
        <w:tc>
          <w:tcPr>
            <w:tcW w:w="13304" w:type="dxa"/>
            <w:gridSpan w:val="13"/>
            <w:tcBorders>
              <w:top w:val="single" w:sz="4" w:space="0" w:color="auto"/>
              <w:left w:val="single" w:sz="4" w:space="0" w:color="auto"/>
              <w:bottom w:val="single" w:sz="4" w:space="0" w:color="auto"/>
              <w:right w:val="single" w:sz="4" w:space="0" w:color="auto"/>
            </w:tcBorders>
            <w:shd w:val="clear" w:color="auto" w:fill="auto"/>
          </w:tcPr>
          <w:p w:rsidR="00214B0F" w:rsidRPr="0077108A" w:rsidRDefault="00214B0F" w:rsidP="00056B4A">
            <w:pPr>
              <w:pStyle w:val="Bezatstarpm"/>
              <w:jc w:val="right"/>
              <w:rPr>
                <w:rFonts w:ascii="Times New Roman" w:hAnsi="Times New Roman"/>
                <w:b/>
              </w:rPr>
            </w:pPr>
            <w:r w:rsidRPr="0077108A">
              <w:rPr>
                <w:rFonts w:ascii="Times New Roman" w:hAnsi="Times New Roman"/>
                <w:b/>
              </w:rPr>
              <w:t>PVN (21%) EUR</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1601A7" w:rsidTr="0055250F">
        <w:trPr>
          <w:trHeight w:val="237"/>
        </w:trPr>
        <w:tc>
          <w:tcPr>
            <w:tcW w:w="13304" w:type="dxa"/>
            <w:gridSpan w:val="13"/>
            <w:tcBorders>
              <w:top w:val="single" w:sz="4" w:space="0" w:color="auto"/>
              <w:left w:val="single" w:sz="4" w:space="0" w:color="auto"/>
              <w:bottom w:val="single" w:sz="4" w:space="0" w:color="auto"/>
              <w:right w:val="single" w:sz="4" w:space="0" w:color="auto"/>
            </w:tcBorders>
            <w:shd w:val="clear" w:color="auto" w:fill="auto"/>
          </w:tcPr>
          <w:p w:rsidR="00214B0F" w:rsidRPr="0077108A" w:rsidRDefault="00214B0F" w:rsidP="00056B4A">
            <w:pPr>
              <w:pStyle w:val="Bezatstarpm"/>
              <w:jc w:val="right"/>
              <w:rPr>
                <w:rFonts w:ascii="Times New Roman" w:hAnsi="Times New Roman"/>
                <w:b/>
              </w:rPr>
            </w:pPr>
            <w:r w:rsidRPr="0077108A">
              <w:rPr>
                <w:rFonts w:ascii="Times New Roman" w:hAnsi="Times New Roman"/>
                <w:b/>
              </w:rPr>
              <w:t>Kopā ar PVN EUR</w:t>
            </w:r>
          </w:p>
        </w:tc>
        <w:tc>
          <w:tcPr>
            <w:tcW w:w="1042" w:type="dxa"/>
            <w:tcBorders>
              <w:top w:val="single" w:sz="4" w:space="0" w:color="auto"/>
              <w:left w:val="single" w:sz="4" w:space="0" w:color="auto"/>
              <w:bottom w:val="nil"/>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591816" w:rsidTr="0055250F">
        <w:trPr>
          <w:trHeight w:val="261"/>
        </w:trPr>
        <w:tc>
          <w:tcPr>
            <w:tcW w:w="878" w:type="dxa"/>
            <w:gridSpan w:val="2"/>
            <w:tcBorders>
              <w:top w:val="single" w:sz="4" w:space="0" w:color="auto"/>
              <w:left w:val="nil"/>
              <w:bottom w:val="single" w:sz="4" w:space="0" w:color="auto"/>
              <w:right w:val="nil"/>
            </w:tcBorders>
            <w:shd w:val="clear" w:color="auto" w:fill="auto"/>
          </w:tcPr>
          <w:p w:rsidR="00214B0F" w:rsidRDefault="00214B0F" w:rsidP="00056B4A">
            <w:pPr>
              <w:pStyle w:val="Bezatstarpm"/>
              <w:rPr>
                <w:rFonts w:ascii="Times New Roman" w:hAnsi="Times New Roman"/>
              </w:rPr>
            </w:pPr>
          </w:p>
        </w:tc>
        <w:tc>
          <w:tcPr>
            <w:tcW w:w="1564" w:type="dxa"/>
            <w:gridSpan w:val="2"/>
            <w:tcBorders>
              <w:top w:val="single" w:sz="4" w:space="0" w:color="auto"/>
              <w:left w:val="nil"/>
              <w:bottom w:val="single" w:sz="4" w:space="0" w:color="auto"/>
              <w:right w:val="nil"/>
            </w:tcBorders>
            <w:shd w:val="clear" w:color="auto" w:fill="auto"/>
          </w:tcPr>
          <w:p w:rsidR="00214B0F" w:rsidRPr="00DD28DD" w:rsidRDefault="00214B0F" w:rsidP="00056B4A">
            <w:pPr>
              <w:pStyle w:val="Bezatstarpm"/>
              <w:rPr>
                <w:rFonts w:ascii="Times New Roman" w:hAnsi="Times New Roman"/>
              </w:rPr>
            </w:pPr>
          </w:p>
        </w:tc>
        <w:tc>
          <w:tcPr>
            <w:tcW w:w="3692" w:type="dxa"/>
            <w:tcBorders>
              <w:top w:val="single" w:sz="4" w:space="0" w:color="auto"/>
              <w:left w:val="nil"/>
              <w:bottom w:val="single" w:sz="4" w:space="0" w:color="auto"/>
              <w:right w:val="nil"/>
            </w:tcBorders>
            <w:shd w:val="clear" w:color="auto" w:fill="auto"/>
          </w:tcPr>
          <w:p w:rsidR="00214B0F" w:rsidRPr="00DD28DD" w:rsidRDefault="00214B0F" w:rsidP="00056B4A">
            <w:pPr>
              <w:pStyle w:val="Bezatstarpm"/>
              <w:rPr>
                <w:rFonts w:ascii="Times New Roman" w:hAnsi="Times New Roman"/>
              </w:rPr>
            </w:pPr>
          </w:p>
        </w:tc>
        <w:tc>
          <w:tcPr>
            <w:tcW w:w="3549" w:type="dxa"/>
            <w:gridSpan w:val="3"/>
            <w:tcBorders>
              <w:top w:val="single" w:sz="4" w:space="0" w:color="auto"/>
              <w:left w:val="nil"/>
              <w:bottom w:val="single" w:sz="4" w:space="0" w:color="auto"/>
              <w:right w:val="nil"/>
            </w:tcBorders>
            <w:shd w:val="clear" w:color="auto" w:fill="auto"/>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nil"/>
              <w:bottom w:val="single" w:sz="4" w:space="0" w:color="auto"/>
              <w:right w:val="nil"/>
            </w:tcBorders>
            <w:shd w:val="clear" w:color="auto" w:fill="auto"/>
          </w:tcPr>
          <w:p w:rsidR="00214B0F" w:rsidRPr="00447666" w:rsidRDefault="00214B0F" w:rsidP="00056B4A">
            <w:pPr>
              <w:jc w:val="center"/>
              <w:rPr>
                <w:lang w:val="lv-LV"/>
              </w:rPr>
            </w:pPr>
          </w:p>
        </w:tc>
        <w:tc>
          <w:tcPr>
            <w:tcW w:w="1562" w:type="dxa"/>
            <w:gridSpan w:val="3"/>
            <w:tcBorders>
              <w:top w:val="single" w:sz="4" w:space="0" w:color="auto"/>
              <w:left w:val="nil"/>
              <w:bottom w:val="single" w:sz="4" w:space="0" w:color="auto"/>
              <w:right w:val="nil"/>
            </w:tcBorders>
            <w:shd w:val="clear" w:color="auto" w:fill="auto"/>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nil"/>
              <w:bottom w:val="single" w:sz="4" w:space="0" w:color="auto"/>
              <w:right w:val="nil"/>
            </w:tcBorders>
            <w:shd w:val="clear" w:color="auto" w:fill="auto"/>
          </w:tcPr>
          <w:p w:rsidR="00214B0F" w:rsidRDefault="00214B0F" w:rsidP="00056B4A">
            <w:pPr>
              <w:pStyle w:val="Bezatstarpm"/>
              <w:jc w:val="center"/>
              <w:rPr>
                <w:rFonts w:ascii="Times New Roman" w:hAnsi="Times New Roman"/>
              </w:rPr>
            </w:pPr>
          </w:p>
        </w:tc>
        <w:tc>
          <w:tcPr>
            <w:tcW w:w="1042" w:type="dxa"/>
            <w:tcBorders>
              <w:top w:val="nil"/>
              <w:left w:val="nil"/>
              <w:bottom w:val="single" w:sz="4" w:space="0" w:color="auto"/>
              <w:right w:val="nil"/>
            </w:tcBorders>
            <w:shd w:val="clear" w:color="auto" w:fill="FFFFFF" w:themeFill="background1"/>
          </w:tcPr>
          <w:p w:rsidR="00214B0F" w:rsidRPr="001601A7" w:rsidRDefault="00214B0F" w:rsidP="00056B4A">
            <w:pPr>
              <w:pStyle w:val="Bezatstarpm"/>
              <w:jc w:val="center"/>
              <w:rPr>
                <w:rFonts w:ascii="Times New Roman" w:hAnsi="Times New Roman"/>
                <w:b/>
              </w:rPr>
            </w:pPr>
          </w:p>
        </w:tc>
      </w:tr>
      <w:tr w:rsidR="00214B0F" w:rsidRPr="00591816" w:rsidTr="0055250F">
        <w:trPr>
          <w:trHeight w:val="261"/>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rPr>
            </w:pPr>
            <w:proofErr w:type="spellStart"/>
            <w:r w:rsidRPr="001601A7">
              <w:rPr>
                <w:rFonts w:ascii="Times New Roman" w:hAnsi="Times New Roman"/>
              </w:rPr>
              <w:t>Nr.p.k</w:t>
            </w:r>
            <w:proofErr w:type="spellEnd"/>
            <w:r w:rsidRPr="001601A7">
              <w:rPr>
                <w:rFonts w:ascii="Times New Roman" w:hAnsi="Times New Roman"/>
              </w:rPr>
              <w:t>.</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rPr>
            </w:pPr>
            <w:r w:rsidRPr="001601A7">
              <w:rPr>
                <w:rFonts w:ascii="Times New Roman" w:hAnsi="Times New Roman"/>
              </w:rPr>
              <w:t>Preces nosaukums</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rPr>
            </w:pPr>
            <w:r w:rsidRPr="001601A7">
              <w:rPr>
                <w:rFonts w:ascii="Times New Roman" w:hAnsi="Times New Roman"/>
              </w:rPr>
              <w:t>Preces apraksts (sastāvs, fasējums, enerģētiskā vērtība, saiņojums, kvalitātes u.c. prasības)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auto"/>
          </w:tcPr>
          <w:p w:rsidR="00AA274F" w:rsidRDefault="00AA274F" w:rsidP="00AA274F">
            <w:pPr>
              <w:pStyle w:val="Bezatstarpm"/>
              <w:jc w:val="center"/>
              <w:rPr>
                <w:rFonts w:ascii="Times New Roman" w:hAnsi="Times New Roman"/>
              </w:rPr>
            </w:pPr>
            <w:r>
              <w:rPr>
                <w:rFonts w:ascii="Times New Roman" w:hAnsi="Times New Roman"/>
              </w:rPr>
              <w:t>Piedāvātās preces apraksts</w:t>
            </w:r>
          </w:p>
          <w:p w:rsidR="00214B0F" w:rsidRPr="001601A7" w:rsidRDefault="00AA274F" w:rsidP="00AA274F">
            <w:pPr>
              <w:pStyle w:val="Bezatstarpm"/>
              <w:jc w:val="center"/>
              <w:rPr>
                <w:rFonts w:ascii="Times New Roman" w:hAnsi="Times New Roman"/>
              </w:rPr>
            </w:pPr>
            <w:r w:rsidRPr="001601A7">
              <w:rPr>
                <w:rFonts w:ascii="Times New Roman" w:hAnsi="Times New Roman"/>
              </w:rPr>
              <w:t>Pretendenta piedāvātā produkta (preču) nosaukums, izgatavotājs (ražotājs), apraksts atbilstoši katrai tehnisko specifikāciju prasībai</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rPr>
            </w:pPr>
            <w:proofErr w:type="spellStart"/>
            <w:r>
              <w:rPr>
                <w:rFonts w:ascii="Times New Roman" w:hAnsi="Times New Roman"/>
              </w:rPr>
              <w:t>Mēr</w:t>
            </w:r>
            <w:proofErr w:type="spellEnd"/>
            <w:r>
              <w:rPr>
                <w:rFonts w:ascii="Times New Roman" w:hAnsi="Times New Roman"/>
              </w:rPr>
              <w:t xml:space="preserve"> - vienība</w:t>
            </w:r>
          </w:p>
        </w:tc>
        <w:tc>
          <w:tcPr>
            <w:tcW w:w="1562" w:type="dxa"/>
            <w:gridSpan w:val="3"/>
            <w:tcBorders>
              <w:top w:val="single" w:sz="4" w:space="0" w:color="auto"/>
              <w:left w:val="single" w:sz="4" w:space="0" w:color="auto"/>
              <w:bottom w:val="single" w:sz="4" w:space="0" w:color="auto"/>
              <w:right w:val="single" w:sz="4" w:space="0" w:color="auto"/>
            </w:tcBorders>
            <w:shd w:val="clear" w:color="auto" w:fill="auto"/>
          </w:tcPr>
          <w:p w:rsidR="00214B0F" w:rsidRPr="00420D55" w:rsidRDefault="00214B0F" w:rsidP="00056B4A">
            <w:pPr>
              <w:pStyle w:val="Bezatstarpm"/>
              <w:jc w:val="center"/>
              <w:rPr>
                <w:rFonts w:ascii="Times New Roman" w:hAnsi="Times New Roman"/>
              </w:rPr>
            </w:pPr>
            <w:r w:rsidRPr="00420D55">
              <w:rPr>
                <w:rFonts w:ascii="Times New Roman" w:hAnsi="Times New Roman"/>
              </w:rPr>
              <w:t>Preces cena par norādīto mērvienību bez PVN EUR</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Pr="00420D55" w:rsidRDefault="00214B0F" w:rsidP="00056B4A">
            <w:pPr>
              <w:pStyle w:val="Bezatstarpm"/>
              <w:jc w:val="center"/>
              <w:rPr>
                <w:rFonts w:ascii="Times New Roman" w:hAnsi="Times New Roman"/>
              </w:rPr>
            </w:pPr>
            <w:r w:rsidRPr="00420D55">
              <w:rPr>
                <w:rFonts w:ascii="Times New Roman" w:hAnsi="Times New Roman"/>
              </w:rPr>
              <w:t xml:space="preserve">Plānotais </w:t>
            </w:r>
            <w:proofErr w:type="spellStart"/>
            <w:r w:rsidRPr="00420D55">
              <w:rPr>
                <w:rFonts w:ascii="Times New Roman" w:hAnsi="Times New Roman"/>
              </w:rPr>
              <w:t>max</w:t>
            </w:r>
            <w:proofErr w:type="spellEnd"/>
            <w:r w:rsidRPr="00420D55">
              <w:rPr>
                <w:rFonts w:ascii="Times New Roman" w:hAnsi="Times New Roman"/>
              </w:rPr>
              <w:t>. apjoms 12 mēnešiem</w:t>
            </w:r>
          </w:p>
        </w:tc>
        <w:tc>
          <w:tcPr>
            <w:tcW w:w="1042" w:type="dxa"/>
            <w:tcBorders>
              <w:top w:val="single" w:sz="4" w:space="0" w:color="auto"/>
              <w:left w:val="single" w:sz="4" w:space="0" w:color="auto"/>
              <w:bottom w:val="single" w:sz="4" w:space="0" w:color="auto"/>
              <w:right w:val="single" w:sz="4" w:space="0" w:color="auto"/>
            </w:tcBorders>
            <w:shd w:val="clear" w:color="auto" w:fill="FFFFFF" w:themeFill="background1"/>
          </w:tcPr>
          <w:p w:rsidR="00214B0F" w:rsidRPr="001601A7" w:rsidRDefault="00214B0F" w:rsidP="00056B4A">
            <w:pPr>
              <w:pStyle w:val="Bezatstarpm"/>
              <w:jc w:val="center"/>
              <w:rPr>
                <w:rFonts w:ascii="Times New Roman" w:hAnsi="Times New Roman"/>
              </w:rPr>
            </w:pPr>
            <w:r>
              <w:rPr>
                <w:rFonts w:ascii="Times New Roman" w:hAnsi="Times New Roman"/>
              </w:rPr>
              <w:t>Kopējā cena bez PVN EUR</w:t>
            </w:r>
          </w:p>
        </w:tc>
      </w:tr>
      <w:tr w:rsidR="00214B0F" w:rsidRPr="00591816" w:rsidTr="0055250F">
        <w:trPr>
          <w:trHeight w:val="261"/>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b/>
              </w:rPr>
            </w:pPr>
            <w:r>
              <w:rPr>
                <w:rFonts w:ascii="Times New Roman" w:hAnsi="Times New Roman"/>
                <w:b/>
              </w:rPr>
              <w:t>1</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b/>
              </w:rPr>
            </w:pPr>
            <w:r>
              <w:rPr>
                <w:rFonts w:ascii="Times New Roman" w:hAnsi="Times New Roman"/>
                <w:b/>
              </w:rPr>
              <w:t>2</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b/>
              </w:rPr>
            </w:pPr>
            <w:r>
              <w:rPr>
                <w:rFonts w:ascii="Times New Roman" w:hAnsi="Times New Roman"/>
                <w:b/>
              </w:rPr>
              <w:t>3</w:t>
            </w:r>
          </w:p>
        </w:tc>
        <w:tc>
          <w:tcPr>
            <w:tcW w:w="3549" w:type="dxa"/>
            <w:gridSpan w:val="3"/>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b/>
              </w:rPr>
            </w:pPr>
            <w:r>
              <w:rPr>
                <w:rFonts w:ascii="Times New Roman" w:hAnsi="Times New Roman"/>
                <w:b/>
              </w:rPr>
              <w:t>4</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b/>
              </w:rPr>
            </w:pPr>
            <w:r>
              <w:rPr>
                <w:rFonts w:ascii="Times New Roman" w:hAnsi="Times New Roman"/>
                <w:b/>
              </w:rPr>
              <w:t>5</w:t>
            </w:r>
          </w:p>
        </w:tc>
        <w:tc>
          <w:tcPr>
            <w:tcW w:w="1562" w:type="dxa"/>
            <w:gridSpan w:val="3"/>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b/>
              </w:rPr>
            </w:pPr>
            <w:r>
              <w:rPr>
                <w:rFonts w:ascii="Times New Roman" w:hAnsi="Times New Roman"/>
                <w:b/>
              </w:rPr>
              <w:t>6</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Pr="001601A7" w:rsidRDefault="00214B0F" w:rsidP="00056B4A">
            <w:pPr>
              <w:pStyle w:val="Bezatstarpm"/>
              <w:jc w:val="center"/>
              <w:rPr>
                <w:rFonts w:ascii="Times New Roman" w:hAnsi="Times New Roman"/>
                <w:b/>
              </w:rPr>
            </w:pPr>
            <w:r>
              <w:rPr>
                <w:rFonts w:ascii="Times New Roman" w:hAnsi="Times New Roman"/>
                <w:b/>
              </w:rPr>
              <w:t>7</w:t>
            </w:r>
          </w:p>
        </w:tc>
        <w:tc>
          <w:tcPr>
            <w:tcW w:w="1042" w:type="dxa"/>
            <w:tcBorders>
              <w:top w:val="single" w:sz="4" w:space="0" w:color="auto"/>
              <w:left w:val="single" w:sz="4" w:space="0" w:color="auto"/>
              <w:bottom w:val="single" w:sz="4" w:space="0" w:color="auto"/>
              <w:right w:val="single" w:sz="4" w:space="0" w:color="auto"/>
            </w:tcBorders>
            <w:shd w:val="clear" w:color="auto" w:fill="FFFFFF" w:themeFill="background1"/>
          </w:tcPr>
          <w:p w:rsidR="00214B0F" w:rsidRPr="001601A7" w:rsidRDefault="00214B0F" w:rsidP="00056B4A">
            <w:pPr>
              <w:pStyle w:val="Bezatstarpm"/>
              <w:jc w:val="center"/>
              <w:rPr>
                <w:rFonts w:ascii="Times New Roman" w:hAnsi="Times New Roman"/>
                <w:b/>
              </w:rPr>
            </w:pPr>
            <w:r>
              <w:rPr>
                <w:rFonts w:ascii="Times New Roman" w:hAnsi="Times New Roman"/>
                <w:b/>
              </w:rPr>
              <w:t>8</w:t>
            </w:r>
          </w:p>
        </w:tc>
      </w:tr>
      <w:tr w:rsidR="00214B0F" w:rsidRPr="00591816" w:rsidTr="0055250F">
        <w:trPr>
          <w:trHeight w:val="261"/>
        </w:trPr>
        <w:tc>
          <w:tcPr>
            <w:tcW w:w="14346" w:type="dxa"/>
            <w:gridSpan w:val="14"/>
            <w:tcBorders>
              <w:top w:val="single" w:sz="4" w:space="0" w:color="auto"/>
              <w:left w:val="single" w:sz="4" w:space="0" w:color="auto"/>
              <w:bottom w:val="single" w:sz="4" w:space="0" w:color="auto"/>
              <w:right w:val="single" w:sz="4" w:space="0" w:color="auto"/>
            </w:tcBorders>
            <w:shd w:val="clear" w:color="auto" w:fill="92D050"/>
          </w:tcPr>
          <w:p w:rsidR="00214B0F" w:rsidRPr="004B0EC2" w:rsidRDefault="00214B0F" w:rsidP="00056B4A">
            <w:pPr>
              <w:pStyle w:val="Bezatstarpm"/>
              <w:jc w:val="center"/>
              <w:rPr>
                <w:rFonts w:ascii="Times New Roman" w:hAnsi="Times New Roman"/>
                <w:b/>
              </w:rPr>
            </w:pPr>
            <w:r>
              <w:rPr>
                <w:rFonts w:ascii="Times New Roman" w:hAnsi="Times New Roman"/>
                <w:b/>
              </w:rPr>
              <w:t>12</w:t>
            </w:r>
            <w:r w:rsidRPr="004B0EC2">
              <w:rPr>
                <w:rFonts w:ascii="Times New Roman" w:hAnsi="Times New Roman"/>
                <w:b/>
              </w:rPr>
              <w:t xml:space="preserve">. Zivju </w:t>
            </w:r>
            <w:r>
              <w:rPr>
                <w:rFonts w:ascii="Times New Roman" w:hAnsi="Times New Roman"/>
                <w:b/>
              </w:rPr>
              <w:t xml:space="preserve">un jūras velšu </w:t>
            </w:r>
            <w:r w:rsidRPr="004B0EC2">
              <w:rPr>
                <w:rFonts w:ascii="Times New Roman" w:hAnsi="Times New Roman"/>
                <w:b/>
              </w:rPr>
              <w:t>produkcija</w:t>
            </w:r>
          </w:p>
        </w:tc>
      </w:tr>
      <w:tr w:rsidR="00214B0F" w:rsidRPr="00E64DE6" w:rsidTr="0055250F">
        <w:trPr>
          <w:trHeight w:val="261"/>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8F66AB" w:rsidRDefault="00214B0F" w:rsidP="00056B4A">
            <w:pPr>
              <w:pStyle w:val="Bezatstarpm"/>
              <w:rPr>
                <w:rFonts w:ascii="Times New Roman" w:hAnsi="Times New Roman"/>
              </w:rPr>
            </w:pP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8F66AB" w:rsidRDefault="00214B0F" w:rsidP="00056B4A">
            <w:pPr>
              <w:pStyle w:val="Bezatstarpm"/>
              <w:rPr>
                <w:rFonts w:ascii="Times New Roman" w:hAnsi="Times New Roman"/>
              </w:rPr>
            </w:pP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8F66AB" w:rsidRDefault="00214B0F" w:rsidP="00056B4A">
            <w:pPr>
              <w:pStyle w:val="Bezatstarpm"/>
              <w:rPr>
                <w:rFonts w:ascii="Times New Roman" w:hAnsi="Times New Roman"/>
              </w:rPr>
            </w:pPr>
          </w:p>
        </w:tc>
        <w:tc>
          <w:tcPr>
            <w:tcW w:w="354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14B0F" w:rsidRPr="006460E7" w:rsidRDefault="00214B0F" w:rsidP="00056B4A">
            <w:pPr>
              <w:pStyle w:val="Bezatstarpm"/>
              <w:jc w:val="both"/>
              <w:rPr>
                <w:rFonts w:ascii="Times New Roman" w:hAnsi="Times New Roman"/>
                <w:b/>
              </w:rPr>
            </w:pPr>
            <w:r w:rsidRPr="006460E7">
              <w:rPr>
                <w:rFonts w:ascii="Times New Roman" w:hAnsi="Times New Roman"/>
              </w:rPr>
              <w:t xml:space="preserve">Norādot preces fasējumu, </w:t>
            </w:r>
            <w:r w:rsidRPr="006460E7">
              <w:rPr>
                <w:rFonts w:ascii="Times New Roman" w:hAnsi="Times New Roman"/>
                <w:b/>
              </w:rPr>
              <w:t xml:space="preserve">OBLIGĀTI </w:t>
            </w:r>
            <w:r w:rsidRPr="006460E7">
              <w:rPr>
                <w:rFonts w:ascii="Times New Roman" w:hAnsi="Times New Roman"/>
              </w:rPr>
              <w:t>jānorāda arī tīrsvars – bez ledus glazūras (Neto)</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jc w:val="center"/>
              <w:rPr>
                <w:lang w:val="lv-LV"/>
              </w:rPr>
            </w:pP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E64DE6" w:rsidTr="0055250F">
        <w:trPr>
          <w:trHeight w:val="261"/>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8F66AB" w:rsidRDefault="00214B0F" w:rsidP="00056B4A">
            <w:pPr>
              <w:pStyle w:val="Bezatstarpm"/>
              <w:rPr>
                <w:rFonts w:ascii="Times New Roman" w:hAnsi="Times New Roman"/>
              </w:rPr>
            </w:pPr>
            <w:r>
              <w:rPr>
                <w:rFonts w:ascii="Times New Roman" w:hAnsi="Times New Roman"/>
              </w:rPr>
              <w:t>12.1.</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8F66AB" w:rsidRDefault="00214B0F" w:rsidP="00056B4A">
            <w:pPr>
              <w:pStyle w:val="Bezatstarpm"/>
              <w:rPr>
                <w:rFonts w:ascii="Times New Roman" w:hAnsi="Times New Roman"/>
              </w:rPr>
            </w:pPr>
            <w:r>
              <w:rPr>
                <w:rFonts w:ascii="Times New Roman" w:hAnsi="Times New Roman"/>
              </w:rPr>
              <w:t>Siļķes fileja „</w:t>
            </w:r>
            <w:proofErr w:type="spellStart"/>
            <w:r>
              <w:rPr>
                <w:rFonts w:ascii="Times New Roman" w:hAnsi="Times New Roman"/>
              </w:rPr>
              <w:t>Matjē</w:t>
            </w:r>
            <w:proofErr w:type="spellEnd"/>
            <w:r>
              <w:rPr>
                <w:rFonts w:ascii="Times New Roman" w:hAnsi="Times New Roman"/>
              </w:rPr>
              <w:t>” eļļā</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8F66AB" w:rsidRDefault="00214B0F" w:rsidP="00056B4A">
            <w:pPr>
              <w:pStyle w:val="Bezatstarpm"/>
              <w:rPr>
                <w:rFonts w:ascii="Times New Roman" w:hAnsi="Times New Roman"/>
              </w:rPr>
            </w:pPr>
            <w:r w:rsidRPr="008F66AB">
              <w:rPr>
                <w:rFonts w:ascii="Times New Roman" w:hAnsi="Times New Roman"/>
              </w:rPr>
              <w:t>Siļķe</w:t>
            </w:r>
            <w:r>
              <w:rPr>
                <w:rFonts w:ascii="Times New Roman" w:hAnsi="Times New Roman"/>
              </w:rPr>
              <w:t>s fileja eļļā</w:t>
            </w:r>
            <w:r w:rsidRPr="008F66AB">
              <w:rPr>
                <w:rFonts w:ascii="Times New Roman" w:hAnsi="Times New Roman"/>
              </w:rPr>
              <w:t xml:space="preserve">. </w:t>
            </w:r>
            <w:r>
              <w:rPr>
                <w:rFonts w:ascii="Times New Roman" w:hAnsi="Times New Roman"/>
              </w:rPr>
              <w:t>1</w:t>
            </w:r>
            <w:r w:rsidRPr="008F66AB">
              <w:rPr>
                <w:rFonts w:ascii="Times New Roman" w:hAnsi="Times New Roman"/>
              </w:rPr>
              <w:t xml:space="preserve"> kg.</w:t>
            </w:r>
            <w:r>
              <w:rPr>
                <w:rFonts w:ascii="Times New Roman" w:hAnsi="Times New Roman"/>
              </w:rPr>
              <w:t xml:space="preserve"> </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447666" w:rsidRDefault="00214B0F" w:rsidP="00056B4A">
            <w:pPr>
              <w:jc w:val="center"/>
              <w:rPr>
                <w:lang w:val="lv-LV"/>
              </w:rPr>
            </w:pPr>
            <w:r>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50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48639B" w:rsidTr="0055250F">
        <w:trPr>
          <w:trHeight w:val="261"/>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8F66AB" w:rsidRDefault="00214B0F" w:rsidP="00056B4A">
            <w:pPr>
              <w:pStyle w:val="Bezatstarpm"/>
              <w:rPr>
                <w:rFonts w:ascii="Times New Roman" w:hAnsi="Times New Roman"/>
              </w:rPr>
            </w:pPr>
            <w:r>
              <w:rPr>
                <w:rFonts w:ascii="Times New Roman" w:hAnsi="Times New Roman"/>
              </w:rPr>
              <w:t>12.2.</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8F66AB" w:rsidRDefault="00214B0F" w:rsidP="00056B4A">
            <w:pPr>
              <w:pStyle w:val="Bezatstarpm"/>
              <w:rPr>
                <w:rFonts w:ascii="Times New Roman" w:hAnsi="Times New Roman"/>
              </w:rPr>
            </w:pPr>
            <w:r w:rsidRPr="008F66AB">
              <w:rPr>
                <w:rFonts w:ascii="Times New Roman" w:hAnsi="Times New Roman"/>
              </w:rPr>
              <w:t xml:space="preserve">Siļķe </w:t>
            </w:r>
            <w:r>
              <w:rPr>
                <w:rFonts w:ascii="Times New Roman" w:hAnsi="Times New Roman"/>
              </w:rPr>
              <w:t>speciālā mazsālītā</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8F66AB" w:rsidRDefault="00214B0F" w:rsidP="00056B4A">
            <w:pPr>
              <w:pStyle w:val="Bezatstarpm"/>
              <w:rPr>
                <w:rFonts w:ascii="Times New Roman" w:hAnsi="Times New Roman"/>
              </w:rPr>
            </w:pPr>
            <w:r w:rsidRPr="008F66AB">
              <w:rPr>
                <w:rFonts w:ascii="Times New Roman" w:hAnsi="Times New Roman"/>
              </w:rPr>
              <w:t xml:space="preserve">Siļķe </w:t>
            </w:r>
            <w:r>
              <w:rPr>
                <w:rFonts w:ascii="Times New Roman" w:hAnsi="Times New Roman"/>
              </w:rPr>
              <w:t>speciālā mazsālītā</w:t>
            </w:r>
            <w:r w:rsidRPr="008F66AB">
              <w:rPr>
                <w:rFonts w:ascii="Times New Roman" w:hAnsi="Times New Roman"/>
              </w:rPr>
              <w:t xml:space="preserve">. </w:t>
            </w:r>
            <w:r>
              <w:rPr>
                <w:rFonts w:ascii="Times New Roman" w:hAnsi="Times New Roman"/>
              </w:rPr>
              <w:t xml:space="preserve">1.3 </w:t>
            </w:r>
            <w:r w:rsidRPr="008F66AB">
              <w:rPr>
                <w:rFonts w:ascii="Times New Roman" w:hAnsi="Times New Roman"/>
              </w:rPr>
              <w:t xml:space="preserve"> kg.</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jc w:val="center"/>
              <w:rPr>
                <w:lang w:val="lv-LV"/>
              </w:rPr>
            </w:pPr>
            <w:r>
              <w:rPr>
                <w:lang w:val="lv-LV"/>
              </w:rPr>
              <w:t xml:space="preserve">Kg </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100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48639B" w:rsidTr="0055250F">
        <w:trPr>
          <w:trHeight w:val="261"/>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rPr>
                <w:rFonts w:ascii="Times New Roman" w:hAnsi="Times New Roman"/>
              </w:rPr>
            </w:pPr>
            <w:r>
              <w:rPr>
                <w:rFonts w:ascii="Times New Roman" w:hAnsi="Times New Roman"/>
              </w:rPr>
              <w:t>12.3.</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8F66AB" w:rsidRDefault="00214B0F" w:rsidP="00056B4A">
            <w:pPr>
              <w:pStyle w:val="Bezatstarpm"/>
              <w:rPr>
                <w:rFonts w:ascii="Times New Roman" w:hAnsi="Times New Roman"/>
              </w:rPr>
            </w:pPr>
            <w:r w:rsidRPr="008F66AB">
              <w:rPr>
                <w:rFonts w:ascii="Times New Roman" w:hAnsi="Times New Roman"/>
              </w:rPr>
              <w:t xml:space="preserve">Siļķe </w:t>
            </w:r>
            <w:r>
              <w:rPr>
                <w:rFonts w:ascii="Times New Roman" w:hAnsi="Times New Roman"/>
              </w:rPr>
              <w:t xml:space="preserve"> mazsālīta vesela</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8F66AB" w:rsidRDefault="00214B0F" w:rsidP="00056B4A">
            <w:pPr>
              <w:pStyle w:val="Bezatstarpm"/>
              <w:rPr>
                <w:rFonts w:ascii="Times New Roman" w:hAnsi="Times New Roman"/>
              </w:rPr>
            </w:pPr>
            <w:r w:rsidRPr="008F66AB">
              <w:rPr>
                <w:rFonts w:ascii="Times New Roman" w:hAnsi="Times New Roman"/>
              </w:rPr>
              <w:t xml:space="preserve">Siļķe </w:t>
            </w:r>
            <w:r>
              <w:rPr>
                <w:rFonts w:ascii="Times New Roman" w:hAnsi="Times New Roman"/>
              </w:rPr>
              <w:t xml:space="preserve"> mazsālīta vesela. 5 kg.</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jc w:val="center"/>
              <w:rPr>
                <w:lang w:val="lv-LV"/>
              </w:rPr>
            </w:pPr>
            <w:r>
              <w:rPr>
                <w:lang w:val="lv-LV"/>
              </w:rPr>
              <w:t xml:space="preserve">Kg </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50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48639B" w:rsidTr="0055250F">
        <w:trPr>
          <w:trHeight w:val="261"/>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rPr>
                <w:rFonts w:ascii="Times New Roman" w:hAnsi="Times New Roman"/>
              </w:rPr>
            </w:pPr>
            <w:r>
              <w:rPr>
                <w:rFonts w:ascii="Times New Roman" w:hAnsi="Times New Roman"/>
              </w:rPr>
              <w:t>12.4.</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8F66AB" w:rsidRDefault="00214B0F" w:rsidP="00056B4A">
            <w:pPr>
              <w:pStyle w:val="Bezatstarpm"/>
              <w:rPr>
                <w:rFonts w:ascii="Times New Roman" w:hAnsi="Times New Roman"/>
              </w:rPr>
            </w:pPr>
            <w:r w:rsidRPr="008F66AB">
              <w:rPr>
                <w:rFonts w:ascii="Times New Roman" w:hAnsi="Times New Roman"/>
              </w:rPr>
              <w:t xml:space="preserve">Siļķe </w:t>
            </w:r>
            <w:r>
              <w:rPr>
                <w:rFonts w:ascii="Times New Roman" w:hAnsi="Times New Roman"/>
              </w:rPr>
              <w:t>mazsālīta sveramā</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8F66AB" w:rsidRDefault="00214B0F" w:rsidP="00056B4A">
            <w:pPr>
              <w:pStyle w:val="Bezatstarpm"/>
              <w:rPr>
                <w:rFonts w:ascii="Times New Roman" w:hAnsi="Times New Roman"/>
              </w:rPr>
            </w:pPr>
            <w:r w:rsidRPr="008F66AB">
              <w:rPr>
                <w:rFonts w:ascii="Times New Roman" w:hAnsi="Times New Roman"/>
              </w:rPr>
              <w:t xml:space="preserve">Siļķe </w:t>
            </w:r>
            <w:r>
              <w:rPr>
                <w:rFonts w:ascii="Times New Roman" w:hAnsi="Times New Roman"/>
              </w:rPr>
              <w:t>mazsālīta sveramā 5.kg.</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jc w:val="center"/>
              <w:rPr>
                <w:lang w:val="lv-LV"/>
              </w:rPr>
            </w:pPr>
            <w:r>
              <w:rPr>
                <w:lang w:val="lv-LV"/>
              </w:rPr>
              <w:t xml:space="preserve">Kg </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50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48639B" w:rsidTr="0055250F">
        <w:trPr>
          <w:trHeight w:val="261"/>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8F66AB" w:rsidRDefault="00214B0F" w:rsidP="00056B4A">
            <w:pPr>
              <w:pStyle w:val="Bezatstarpm"/>
              <w:rPr>
                <w:rFonts w:ascii="Times New Roman" w:hAnsi="Times New Roman"/>
              </w:rPr>
            </w:pPr>
            <w:r>
              <w:rPr>
                <w:rFonts w:ascii="Times New Roman" w:hAnsi="Times New Roman"/>
              </w:rPr>
              <w:t>12.5.</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8F66AB" w:rsidRDefault="00214B0F" w:rsidP="00056B4A">
            <w:pPr>
              <w:pStyle w:val="Bezatstarpm"/>
              <w:rPr>
                <w:rFonts w:ascii="Times New Roman" w:hAnsi="Times New Roman"/>
              </w:rPr>
            </w:pPr>
            <w:r w:rsidRPr="008F66AB">
              <w:rPr>
                <w:rFonts w:ascii="Times New Roman" w:hAnsi="Times New Roman"/>
              </w:rPr>
              <w:t>Siļķe</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8F66AB" w:rsidRDefault="00214B0F" w:rsidP="00056B4A">
            <w:pPr>
              <w:pStyle w:val="Bezatstarpm"/>
              <w:rPr>
                <w:rFonts w:ascii="Times New Roman" w:hAnsi="Times New Roman"/>
              </w:rPr>
            </w:pPr>
            <w:r w:rsidRPr="008F66AB">
              <w:rPr>
                <w:rFonts w:ascii="Times New Roman" w:hAnsi="Times New Roman"/>
              </w:rPr>
              <w:t xml:space="preserve">Siļķe garšvielu sālījumā, nevis marinādē. </w:t>
            </w:r>
            <w:r>
              <w:rPr>
                <w:rFonts w:ascii="Times New Roman" w:hAnsi="Times New Roman"/>
              </w:rPr>
              <w:t xml:space="preserve">10 </w:t>
            </w:r>
            <w:r w:rsidRPr="008F66AB">
              <w:rPr>
                <w:rFonts w:ascii="Times New Roman" w:hAnsi="Times New Roman"/>
              </w:rPr>
              <w:t xml:space="preserve"> kg.</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FB1CE6" w:rsidRDefault="00214B0F" w:rsidP="00056B4A">
            <w:pPr>
              <w:jc w:val="center"/>
              <w:rPr>
                <w:lang w:val="lv-LV"/>
              </w:rPr>
            </w:pPr>
            <w:r w:rsidRPr="00B41D9E">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100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48639B" w:rsidTr="0055250F">
        <w:trPr>
          <w:trHeight w:val="261"/>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rPr>
                <w:rFonts w:ascii="Times New Roman" w:hAnsi="Times New Roman"/>
              </w:rPr>
            </w:pPr>
            <w:r>
              <w:rPr>
                <w:rFonts w:ascii="Times New Roman" w:hAnsi="Times New Roman"/>
              </w:rPr>
              <w:t>12.6.</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8F66AB" w:rsidRDefault="00214B0F" w:rsidP="00056B4A">
            <w:pPr>
              <w:pStyle w:val="Bezatstarpm"/>
              <w:rPr>
                <w:rFonts w:ascii="Times New Roman" w:hAnsi="Times New Roman"/>
              </w:rPr>
            </w:pPr>
            <w:r>
              <w:rPr>
                <w:rFonts w:ascii="Times New Roman" w:hAnsi="Times New Roman"/>
              </w:rPr>
              <w:t>Jūras kāposti eļļā</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8F66AB" w:rsidRDefault="00214B0F" w:rsidP="00056B4A">
            <w:pPr>
              <w:pStyle w:val="Bezatstarpm"/>
              <w:rPr>
                <w:rFonts w:ascii="Times New Roman" w:hAnsi="Times New Roman"/>
              </w:rPr>
            </w:pPr>
            <w:r>
              <w:rPr>
                <w:rFonts w:ascii="Times New Roman" w:hAnsi="Times New Roman"/>
              </w:rPr>
              <w:t>Jūras kāposti eļļā. 3 kg.</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jc w:val="center"/>
              <w:rPr>
                <w:lang w:val="lv-LV"/>
              </w:rPr>
            </w:pPr>
            <w:r>
              <w:rPr>
                <w:lang w:val="lv-LV"/>
              </w:rPr>
              <w:t xml:space="preserve">Kg </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120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BE145D" w:rsidTr="0055250F">
        <w:trPr>
          <w:trHeight w:val="261"/>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rPr>
                <w:rFonts w:ascii="Times New Roman" w:hAnsi="Times New Roman"/>
              </w:rPr>
            </w:pPr>
            <w:r>
              <w:rPr>
                <w:rFonts w:ascii="Times New Roman" w:hAnsi="Times New Roman"/>
              </w:rPr>
              <w:t>12.7.</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8F66AB" w:rsidRDefault="00214B0F" w:rsidP="00056B4A">
            <w:pPr>
              <w:pStyle w:val="Bezatstarpm"/>
              <w:rPr>
                <w:rFonts w:ascii="Times New Roman" w:hAnsi="Times New Roman"/>
              </w:rPr>
            </w:pPr>
            <w:r>
              <w:rPr>
                <w:rFonts w:ascii="Times New Roman" w:hAnsi="Times New Roman"/>
              </w:rPr>
              <w:t>Jūras kāposti eļļā ar sīpoliem</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8F66AB" w:rsidRDefault="00214B0F" w:rsidP="00056B4A">
            <w:pPr>
              <w:pStyle w:val="Bezatstarpm"/>
              <w:rPr>
                <w:rFonts w:ascii="Times New Roman" w:hAnsi="Times New Roman"/>
              </w:rPr>
            </w:pPr>
            <w:r>
              <w:rPr>
                <w:rFonts w:ascii="Times New Roman" w:hAnsi="Times New Roman"/>
              </w:rPr>
              <w:t>Jūras kāposti eļļā ar sīpoliem. 3 kg</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jc w:val="center"/>
              <w:rPr>
                <w:lang w:val="lv-LV"/>
              </w:rPr>
            </w:pPr>
            <w:r>
              <w:rPr>
                <w:lang w:val="lv-LV"/>
              </w:rPr>
              <w:t xml:space="preserve">Kg </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100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E64DE6" w:rsidTr="0055250F">
        <w:trPr>
          <w:trHeight w:val="261"/>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8F66AB" w:rsidRDefault="00214B0F" w:rsidP="00056B4A">
            <w:pPr>
              <w:pStyle w:val="Bezatstarpm"/>
              <w:rPr>
                <w:rFonts w:ascii="Times New Roman" w:hAnsi="Times New Roman"/>
              </w:rPr>
            </w:pPr>
            <w:r>
              <w:rPr>
                <w:rFonts w:ascii="Times New Roman" w:hAnsi="Times New Roman"/>
              </w:rPr>
              <w:t>12</w:t>
            </w:r>
            <w:r w:rsidRPr="008F66AB">
              <w:rPr>
                <w:rFonts w:ascii="Times New Roman" w:hAnsi="Times New Roman"/>
              </w:rPr>
              <w:t>.</w:t>
            </w:r>
            <w:r>
              <w:rPr>
                <w:rFonts w:ascii="Times New Roman" w:hAnsi="Times New Roman"/>
              </w:rPr>
              <w:t>8</w:t>
            </w:r>
            <w:r w:rsidRPr="008F66AB">
              <w:rPr>
                <w:rFonts w:ascii="Times New Roman" w:hAnsi="Times New Roman"/>
              </w:rPr>
              <w:t>.</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8F66AB" w:rsidRDefault="00214B0F" w:rsidP="00056B4A">
            <w:pPr>
              <w:pStyle w:val="Bezatstarpm"/>
              <w:rPr>
                <w:rFonts w:ascii="Times New Roman" w:hAnsi="Times New Roman"/>
              </w:rPr>
            </w:pPr>
            <w:r w:rsidRPr="008F66AB">
              <w:rPr>
                <w:rFonts w:ascii="Times New Roman" w:hAnsi="Times New Roman"/>
              </w:rPr>
              <w:t xml:space="preserve">Zivs fileja Heks  </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8F66AB" w:rsidRDefault="00214B0F" w:rsidP="00056B4A">
            <w:pPr>
              <w:pStyle w:val="Bezatstarpm"/>
              <w:rPr>
                <w:rFonts w:ascii="Times New Roman" w:hAnsi="Times New Roman"/>
              </w:rPr>
            </w:pPr>
            <w:r w:rsidRPr="008F66AB">
              <w:rPr>
                <w:rFonts w:ascii="Times New Roman" w:hAnsi="Times New Roman"/>
              </w:rPr>
              <w:t>Svaigi saldēt</w:t>
            </w:r>
            <w:r>
              <w:rPr>
                <w:rFonts w:ascii="Times New Roman" w:hAnsi="Times New Roman"/>
              </w:rPr>
              <w:t xml:space="preserve">s zivs liemenis, bez galvas (ar </w:t>
            </w:r>
            <w:r>
              <w:rPr>
                <w:rFonts w:ascii="Times New Roman" w:hAnsi="Times New Roman"/>
              </w:rPr>
              <w:lastRenderedPageBreak/>
              <w:t>asaku), bez ledus glazūras. 5-10</w:t>
            </w:r>
            <w:r w:rsidRPr="008F66AB">
              <w:rPr>
                <w:rFonts w:ascii="Times New Roman" w:hAnsi="Times New Roman"/>
              </w:rPr>
              <w:t xml:space="preserve"> kg fasējums.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447666" w:rsidRDefault="00214B0F" w:rsidP="00056B4A">
            <w:pPr>
              <w:jc w:val="center"/>
              <w:rPr>
                <w:lang w:val="lv-LV"/>
              </w:rPr>
            </w:pPr>
            <w:r>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200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0B4B93" w:rsidTr="0055250F">
        <w:trPr>
          <w:trHeight w:val="261"/>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346FA4" w:rsidRDefault="00214B0F" w:rsidP="00056B4A">
            <w:pPr>
              <w:pStyle w:val="Bezatstarpm"/>
              <w:rPr>
                <w:rFonts w:ascii="Times New Roman" w:hAnsi="Times New Roman"/>
              </w:rPr>
            </w:pPr>
            <w:r w:rsidRPr="00346FA4">
              <w:rPr>
                <w:rFonts w:ascii="Times New Roman" w:hAnsi="Times New Roman"/>
              </w:rPr>
              <w:lastRenderedPageBreak/>
              <w:t>12.</w:t>
            </w:r>
            <w:r>
              <w:rPr>
                <w:rFonts w:ascii="Times New Roman" w:hAnsi="Times New Roman"/>
              </w:rPr>
              <w:t>9</w:t>
            </w:r>
            <w:r w:rsidRPr="00346FA4">
              <w:rPr>
                <w:rFonts w:ascii="Times New Roman" w:hAnsi="Times New Roman"/>
              </w:rPr>
              <w:t>.</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346FA4" w:rsidRDefault="00214B0F" w:rsidP="00056B4A">
            <w:pPr>
              <w:pStyle w:val="Bezatstarpm"/>
              <w:rPr>
                <w:rFonts w:ascii="Times New Roman" w:hAnsi="Times New Roman"/>
              </w:rPr>
            </w:pPr>
            <w:r w:rsidRPr="00346FA4">
              <w:rPr>
                <w:rFonts w:ascii="Times New Roman" w:hAnsi="Times New Roman"/>
              </w:rPr>
              <w:t>Zivs Heka liemeņi</w:t>
            </w:r>
            <w:r>
              <w:rPr>
                <w:rFonts w:ascii="Times New Roman" w:hAnsi="Times New Roman"/>
              </w:rPr>
              <w:t xml:space="preserve"> bez zvīņām</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346FA4" w:rsidRDefault="00214B0F" w:rsidP="00056B4A">
            <w:pPr>
              <w:pStyle w:val="Bezatstarpm"/>
              <w:rPr>
                <w:rFonts w:ascii="Times New Roman" w:hAnsi="Times New Roman"/>
              </w:rPr>
            </w:pPr>
            <w:r w:rsidRPr="00346FA4">
              <w:rPr>
                <w:rFonts w:ascii="Times New Roman" w:hAnsi="Times New Roman"/>
              </w:rPr>
              <w:t xml:space="preserve">Svaigi saldēta malta zivs masa, bez piedevām, bez ledus glazūras. </w:t>
            </w:r>
            <w:r>
              <w:rPr>
                <w:rFonts w:ascii="Times New Roman" w:hAnsi="Times New Roman"/>
              </w:rPr>
              <w:t>1-5</w:t>
            </w:r>
            <w:r w:rsidRPr="00346FA4">
              <w:rPr>
                <w:rFonts w:ascii="Times New Roman" w:hAnsi="Times New Roman"/>
              </w:rPr>
              <w:t xml:space="preserve"> kg fasējums.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346FA4"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346FA4" w:rsidRDefault="00214B0F" w:rsidP="00056B4A">
            <w:pPr>
              <w:jc w:val="center"/>
              <w:rPr>
                <w:lang w:val="lv-LV"/>
              </w:rPr>
            </w:pPr>
            <w:r w:rsidRPr="00346FA4">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346FA4"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Pr="00346FA4" w:rsidRDefault="00214B0F" w:rsidP="00056B4A">
            <w:pPr>
              <w:pStyle w:val="Bezatstarpm"/>
              <w:jc w:val="center"/>
              <w:rPr>
                <w:rFonts w:ascii="Times New Roman" w:hAnsi="Times New Roman"/>
              </w:rPr>
            </w:pPr>
            <w:r w:rsidRPr="00346FA4">
              <w:rPr>
                <w:rFonts w:ascii="Times New Roman" w:hAnsi="Times New Roman"/>
              </w:rPr>
              <w:t>1</w:t>
            </w:r>
            <w:r>
              <w:rPr>
                <w:rFonts w:ascii="Times New Roman" w:hAnsi="Times New Roman"/>
              </w:rPr>
              <w:t>2</w:t>
            </w:r>
            <w:r w:rsidRPr="00346FA4">
              <w:rPr>
                <w:rFonts w:ascii="Times New Roman" w:hAnsi="Times New Roman"/>
              </w:rPr>
              <w:t>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BE145D" w:rsidTr="0055250F">
        <w:trPr>
          <w:trHeight w:val="261"/>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8F66AB" w:rsidRDefault="00214B0F" w:rsidP="00056B4A">
            <w:pPr>
              <w:pStyle w:val="Bezatstarpm"/>
              <w:rPr>
                <w:rFonts w:ascii="Times New Roman" w:hAnsi="Times New Roman"/>
              </w:rPr>
            </w:pPr>
            <w:r>
              <w:rPr>
                <w:rFonts w:ascii="Times New Roman" w:hAnsi="Times New Roman"/>
              </w:rPr>
              <w:t>12.10.</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8F66AB" w:rsidRDefault="00214B0F" w:rsidP="00056B4A">
            <w:pPr>
              <w:pStyle w:val="Bezatstarpm"/>
              <w:rPr>
                <w:rFonts w:ascii="Times New Roman" w:hAnsi="Times New Roman"/>
              </w:rPr>
            </w:pPr>
            <w:r>
              <w:rPr>
                <w:rFonts w:ascii="Times New Roman" w:hAnsi="Times New Roman"/>
              </w:rPr>
              <w:t xml:space="preserve">Zivs </w:t>
            </w:r>
            <w:proofErr w:type="spellStart"/>
            <w:r>
              <w:rPr>
                <w:rFonts w:ascii="Times New Roman" w:hAnsi="Times New Roman"/>
              </w:rPr>
              <w:t>Nototenia</w:t>
            </w:r>
            <w:proofErr w:type="spellEnd"/>
            <w:r>
              <w:rPr>
                <w:rFonts w:ascii="Times New Roman" w:hAnsi="Times New Roman"/>
              </w:rPr>
              <w:t xml:space="preserve"> liemenis</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8F66AB" w:rsidRDefault="00214B0F" w:rsidP="00056B4A">
            <w:pPr>
              <w:pStyle w:val="Bezatstarpm"/>
              <w:rPr>
                <w:rFonts w:ascii="Times New Roman" w:hAnsi="Times New Roman"/>
              </w:rPr>
            </w:pPr>
            <w:r>
              <w:rPr>
                <w:rFonts w:ascii="Times New Roman" w:hAnsi="Times New Roman"/>
              </w:rPr>
              <w:t xml:space="preserve">Zivs </w:t>
            </w:r>
            <w:proofErr w:type="spellStart"/>
            <w:r>
              <w:rPr>
                <w:rFonts w:ascii="Times New Roman" w:hAnsi="Times New Roman"/>
              </w:rPr>
              <w:t>Nototenia</w:t>
            </w:r>
            <w:proofErr w:type="spellEnd"/>
            <w:r>
              <w:rPr>
                <w:rFonts w:ascii="Times New Roman" w:hAnsi="Times New Roman"/>
              </w:rPr>
              <w:t xml:space="preserve"> liemenis. 5 kg</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FB1CE6" w:rsidRDefault="00214B0F" w:rsidP="00056B4A">
            <w:pPr>
              <w:jc w:val="center"/>
              <w:rPr>
                <w:lang w:val="lv-LV"/>
              </w:rPr>
            </w:pPr>
            <w:r w:rsidRPr="00B41D9E">
              <w:rPr>
                <w:lang w:val="lv-LV"/>
              </w:rPr>
              <w:t>Kg</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75</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BE145D" w:rsidTr="0055250F">
        <w:trPr>
          <w:trHeight w:val="261"/>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rPr>
                <w:rFonts w:ascii="Times New Roman" w:hAnsi="Times New Roman"/>
              </w:rPr>
            </w:pPr>
            <w:r>
              <w:rPr>
                <w:rFonts w:ascii="Times New Roman" w:hAnsi="Times New Roman"/>
              </w:rPr>
              <w:t>12.11.</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rPr>
                <w:rFonts w:ascii="Times New Roman" w:hAnsi="Times New Roman"/>
              </w:rPr>
            </w:pPr>
            <w:r w:rsidRPr="008F66AB">
              <w:rPr>
                <w:rFonts w:ascii="Times New Roman" w:hAnsi="Times New Roman"/>
              </w:rPr>
              <w:t xml:space="preserve">Zivs fileja Heks  </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346FA4" w:rsidRDefault="00214B0F" w:rsidP="00056B4A">
            <w:pPr>
              <w:pStyle w:val="Bezatstarpm"/>
              <w:rPr>
                <w:rFonts w:ascii="Times New Roman" w:hAnsi="Times New Roman"/>
              </w:rPr>
            </w:pPr>
            <w:r w:rsidRPr="00346FA4">
              <w:rPr>
                <w:rFonts w:ascii="Times New Roman" w:hAnsi="Times New Roman"/>
              </w:rPr>
              <w:t xml:space="preserve">Svaigi saldēta malta zivs masa, bez piedevām, bez ledus glazūras. </w:t>
            </w:r>
            <w:r>
              <w:rPr>
                <w:rFonts w:ascii="Times New Roman" w:hAnsi="Times New Roman"/>
              </w:rPr>
              <w:t>0.8</w:t>
            </w:r>
            <w:r w:rsidRPr="00346FA4">
              <w:rPr>
                <w:rFonts w:ascii="Times New Roman" w:hAnsi="Times New Roman"/>
              </w:rPr>
              <w:t xml:space="preserve"> kg fasējums.</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B41D9E" w:rsidRDefault="00214B0F" w:rsidP="00056B4A">
            <w:pPr>
              <w:jc w:val="center"/>
              <w:rPr>
                <w:lang w:val="lv-LV"/>
              </w:rPr>
            </w:pPr>
            <w:proofErr w:type="spellStart"/>
            <w:r>
              <w:rPr>
                <w:lang w:val="lv-LV"/>
              </w:rPr>
              <w:t>Iep</w:t>
            </w:r>
            <w:proofErr w:type="spellEnd"/>
            <w:r>
              <w:rPr>
                <w:lang w:val="lv-LV"/>
              </w:rPr>
              <w:t xml:space="preserve"> </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50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BE145D" w:rsidTr="0055250F">
        <w:trPr>
          <w:trHeight w:val="261"/>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rPr>
                <w:rFonts w:ascii="Times New Roman" w:hAnsi="Times New Roman"/>
              </w:rPr>
            </w:pPr>
            <w:r>
              <w:rPr>
                <w:rFonts w:ascii="Times New Roman" w:hAnsi="Times New Roman"/>
              </w:rPr>
              <w:t>12.12.</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214B0F" w:rsidRPr="008F66AB" w:rsidRDefault="00214B0F" w:rsidP="00056B4A">
            <w:pPr>
              <w:pStyle w:val="Bezatstarpm"/>
              <w:rPr>
                <w:rFonts w:ascii="Times New Roman" w:hAnsi="Times New Roman"/>
              </w:rPr>
            </w:pPr>
            <w:r>
              <w:rPr>
                <w:rFonts w:ascii="Times New Roman" w:hAnsi="Times New Roman"/>
              </w:rPr>
              <w:t xml:space="preserve">Zivs </w:t>
            </w:r>
            <w:proofErr w:type="spellStart"/>
            <w:r>
              <w:rPr>
                <w:rFonts w:ascii="Times New Roman" w:hAnsi="Times New Roman"/>
              </w:rPr>
              <w:t>Nototenia</w:t>
            </w:r>
            <w:proofErr w:type="spellEnd"/>
            <w:r>
              <w:rPr>
                <w:rFonts w:ascii="Times New Roman" w:hAnsi="Times New Roman"/>
              </w:rPr>
              <w:t xml:space="preserve"> liemenis</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214B0F" w:rsidRPr="008F66AB" w:rsidRDefault="00214B0F" w:rsidP="00056B4A">
            <w:pPr>
              <w:pStyle w:val="Bezatstarpm"/>
              <w:rPr>
                <w:rFonts w:ascii="Times New Roman" w:hAnsi="Times New Roman"/>
              </w:rPr>
            </w:pPr>
            <w:r>
              <w:rPr>
                <w:rFonts w:ascii="Times New Roman" w:hAnsi="Times New Roman"/>
              </w:rPr>
              <w:t xml:space="preserve">Zivs saldētas-fasētas </w:t>
            </w:r>
            <w:proofErr w:type="spellStart"/>
            <w:r>
              <w:rPr>
                <w:rFonts w:ascii="Times New Roman" w:hAnsi="Times New Roman"/>
              </w:rPr>
              <w:t>Nototenia</w:t>
            </w:r>
            <w:proofErr w:type="spellEnd"/>
            <w:r>
              <w:rPr>
                <w:rFonts w:ascii="Times New Roman" w:hAnsi="Times New Roman"/>
              </w:rPr>
              <w:t xml:space="preserve"> liemenis. 0.8 kg</w:t>
            </w:r>
          </w:p>
        </w:tc>
        <w:tc>
          <w:tcPr>
            <w:tcW w:w="35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14B0F" w:rsidRPr="00B41D9E" w:rsidRDefault="00214B0F" w:rsidP="00056B4A">
            <w:pPr>
              <w:jc w:val="center"/>
              <w:rPr>
                <w:lang w:val="lv-LV"/>
              </w:rPr>
            </w:pPr>
            <w:proofErr w:type="spellStart"/>
            <w:r>
              <w:rPr>
                <w:lang w:val="lv-LV"/>
              </w:rPr>
              <w:t>Iep</w:t>
            </w:r>
            <w:proofErr w:type="spellEnd"/>
            <w:r>
              <w:rPr>
                <w:lang w:val="lv-LV"/>
              </w:rPr>
              <w:t xml:space="preserve"> </w:t>
            </w:r>
          </w:p>
        </w:tc>
        <w:tc>
          <w:tcPr>
            <w:tcW w:w="15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77108A" w:rsidRDefault="00214B0F" w:rsidP="00056B4A">
            <w:pPr>
              <w:pStyle w:val="Bezatstarpm"/>
              <w:jc w:val="right"/>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B0F" w:rsidRDefault="00214B0F" w:rsidP="00056B4A">
            <w:pPr>
              <w:pStyle w:val="Bezatstarpm"/>
              <w:jc w:val="center"/>
              <w:rPr>
                <w:rFonts w:ascii="Times New Roman" w:hAnsi="Times New Roman"/>
              </w:rPr>
            </w:pPr>
            <w:r>
              <w:rPr>
                <w:rFonts w:ascii="Times New Roman" w:hAnsi="Times New Roman"/>
              </w:rPr>
              <w:t>50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BE145D" w:rsidTr="0055250F">
        <w:trPr>
          <w:trHeight w:val="261"/>
        </w:trPr>
        <w:tc>
          <w:tcPr>
            <w:tcW w:w="14346" w:type="dxa"/>
            <w:gridSpan w:val="14"/>
            <w:tcBorders>
              <w:top w:val="single" w:sz="4" w:space="0" w:color="auto"/>
              <w:left w:val="single" w:sz="4" w:space="0" w:color="auto"/>
              <w:bottom w:val="single" w:sz="4" w:space="0" w:color="auto"/>
              <w:right w:val="single" w:sz="4" w:space="0" w:color="auto"/>
            </w:tcBorders>
            <w:shd w:val="clear" w:color="auto" w:fill="auto"/>
          </w:tcPr>
          <w:p w:rsidR="00214B0F" w:rsidRPr="00C61462" w:rsidRDefault="00214B0F" w:rsidP="00056B4A">
            <w:pPr>
              <w:pStyle w:val="Bezatstarpm"/>
              <w:rPr>
                <w:rFonts w:ascii="Times New Roman" w:hAnsi="Times New Roman"/>
              </w:rPr>
            </w:pPr>
            <w:r w:rsidRPr="00C61462">
              <w:rPr>
                <w:rFonts w:ascii="Times New Roman" w:hAnsi="Times New Roman"/>
              </w:rPr>
              <w:t xml:space="preserve">Piegāde veicama </w:t>
            </w:r>
            <w:r>
              <w:rPr>
                <w:rFonts w:ascii="Times New Roman" w:hAnsi="Times New Roman"/>
              </w:rPr>
              <w:t>1-2</w:t>
            </w:r>
            <w:r w:rsidRPr="00C61462">
              <w:rPr>
                <w:rFonts w:ascii="Times New Roman" w:hAnsi="Times New Roman"/>
              </w:rPr>
              <w:t xml:space="preserve"> reizes </w:t>
            </w:r>
            <w:r>
              <w:rPr>
                <w:rFonts w:ascii="Times New Roman" w:hAnsi="Times New Roman"/>
              </w:rPr>
              <w:t>mēnesī</w:t>
            </w:r>
            <w:r w:rsidRPr="00C61462">
              <w:rPr>
                <w:rFonts w:ascii="Times New Roman" w:hAnsi="Times New Roman"/>
              </w:rPr>
              <w:t xml:space="preserve"> </w:t>
            </w:r>
          </w:p>
        </w:tc>
      </w:tr>
      <w:tr w:rsidR="00214B0F" w:rsidRPr="00BE145D" w:rsidTr="0055250F">
        <w:trPr>
          <w:trHeight w:val="261"/>
        </w:trPr>
        <w:tc>
          <w:tcPr>
            <w:tcW w:w="14346"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C34801" w:rsidRDefault="00214B0F" w:rsidP="00056B4A">
            <w:pPr>
              <w:pStyle w:val="Bezatstarpm"/>
              <w:rPr>
                <w:rFonts w:ascii="Times New Roman" w:hAnsi="Times New Roman"/>
                <w:b/>
              </w:rPr>
            </w:pPr>
            <w:r w:rsidRPr="00C34801">
              <w:rPr>
                <w:rFonts w:ascii="Times New Roman" w:hAnsi="Times New Roman"/>
                <w:b/>
              </w:rPr>
              <w:t xml:space="preserve">Pretendenta piedāvātais piegādes laiks: </w:t>
            </w:r>
          </w:p>
        </w:tc>
      </w:tr>
      <w:tr w:rsidR="00214B0F" w:rsidRPr="00BE145D" w:rsidTr="0055250F">
        <w:trPr>
          <w:trHeight w:val="261"/>
        </w:trPr>
        <w:tc>
          <w:tcPr>
            <w:tcW w:w="13304" w:type="dxa"/>
            <w:gridSpan w:val="13"/>
            <w:tcBorders>
              <w:top w:val="single" w:sz="4" w:space="0" w:color="auto"/>
              <w:left w:val="single" w:sz="4" w:space="0" w:color="auto"/>
              <w:bottom w:val="single" w:sz="4" w:space="0" w:color="auto"/>
              <w:right w:val="single" w:sz="4" w:space="0" w:color="auto"/>
            </w:tcBorders>
            <w:shd w:val="clear" w:color="auto" w:fill="auto"/>
          </w:tcPr>
          <w:p w:rsidR="00214B0F" w:rsidRPr="0077108A" w:rsidRDefault="00214B0F" w:rsidP="00056B4A">
            <w:pPr>
              <w:pStyle w:val="Bezatstarpm"/>
              <w:jc w:val="right"/>
              <w:rPr>
                <w:rFonts w:ascii="Times New Roman" w:hAnsi="Times New Roman"/>
                <w:b/>
              </w:rPr>
            </w:pPr>
            <w:r w:rsidRPr="0077108A">
              <w:rPr>
                <w:rFonts w:ascii="Times New Roman" w:hAnsi="Times New Roman"/>
                <w:b/>
              </w:rPr>
              <w:t>Kopā bez PVN EUR</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BE145D" w:rsidTr="0055250F">
        <w:trPr>
          <w:trHeight w:val="261"/>
        </w:trPr>
        <w:tc>
          <w:tcPr>
            <w:tcW w:w="13304" w:type="dxa"/>
            <w:gridSpan w:val="13"/>
            <w:tcBorders>
              <w:top w:val="single" w:sz="4" w:space="0" w:color="auto"/>
              <w:left w:val="single" w:sz="4" w:space="0" w:color="auto"/>
              <w:bottom w:val="single" w:sz="4" w:space="0" w:color="auto"/>
              <w:right w:val="single" w:sz="4" w:space="0" w:color="auto"/>
            </w:tcBorders>
            <w:shd w:val="clear" w:color="auto" w:fill="auto"/>
          </w:tcPr>
          <w:p w:rsidR="00214B0F" w:rsidRPr="0077108A" w:rsidRDefault="00214B0F" w:rsidP="00056B4A">
            <w:pPr>
              <w:pStyle w:val="Bezatstarpm"/>
              <w:jc w:val="right"/>
              <w:rPr>
                <w:rFonts w:ascii="Times New Roman" w:hAnsi="Times New Roman"/>
                <w:b/>
              </w:rPr>
            </w:pPr>
            <w:r w:rsidRPr="0077108A">
              <w:rPr>
                <w:rFonts w:ascii="Times New Roman" w:hAnsi="Times New Roman"/>
                <w:b/>
              </w:rPr>
              <w:t>PVN (21%) EUR</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r w:rsidR="00214B0F" w:rsidRPr="00E64DE6" w:rsidTr="0055250F">
        <w:trPr>
          <w:trHeight w:val="261"/>
        </w:trPr>
        <w:tc>
          <w:tcPr>
            <w:tcW w:w="13304" w:type="dxa"/>
            <w:gridSpan w:val="13"/>
            <w:tcBorders>
              <w:top w:val="single" w:sz="4" w:space="0" w:color="auto"/>
              <w:left w:val="single" w:sz="4" w:space="0" w:color="auto"/>
              <w:bottom w:val="single" w:sz="4" w:space="0" w:color="auto"/>
              <w:right w:val="single" w:sz="4" w:space="0" w:color="auto"/>
            </w:tcBorders>
            <w:shd w:val="clear" w:color="auto" w:fill="auto"/>
          </w:tcPr>
          <w:p w:rsidR="00214B0F" w:rsidRPr="0077108A" w:rsidRDefault="00214B0F" w:rsidP="00056B4A">
            <w:pPr>
              <w:pStyle w:val="Bezatstarpm"/>
              <w:jc w:val="right"/>
              <w:rPr>
                <w:rFonts w:ascii="Times New Roman" w:hAnsi="Times New Roman"/>
                <w:b/>
              </w:rPr>
            </w:pPr>
            <w:r w:rsidRPr="0077108A">
              <w:rPr>
                <w:rFonts w:ascii="Times New Roman" w:hAnsi="Times New Roman"/>
                <w:b/>
              </w:rPr>
              <w:t>Kopā ar PVN EUR</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B0F" w:rsidRPr="001601A7" w:rsidRDefault="00214B0F" w:rsidP="00056B4A">
            <w:pPr>
              <w:pStyle w:val="Bezatstarpm"/>
              <w:jc w:val="center"/>
              <w:rPr>
                <w:rFonts w:ascii="Times New Roman" w:hAnsi="Times New Roman"/>
                <w:b/>
              </w:rPr>
            </w:pPr>
          </w:p>
        </w:tc>
      </w:tr>
    </w:tbl>
    <w:p w:rsidR="00214B0F" w:rsidRDefault="00214B0F" w:rsidP="00214B0F">
      <w:pPr>
        <w:pStyle w:val="Bezatstarpm"/>
        <w:rPr>
          <w:rFonts w:ascii="Times New Roman" w:hAnsi="Times New Roman"/>
          <w:b/>
        </w:rPr>
      </w:pPr>
    </w:p>
    <w:p w:rsidR="00214B0F" w:rsidRDefault="00214B0F" w:rsidP="00214B0F">
      <w:pPr>
        <w:pStyle w:val="Bezatstarpm"/>
        <w:rPr>
          <w:rFonts w:ascii="Times New Roman" w:hAnsi="Times New Roman"/>
          <w:sz w:val="20"/>
          <w:szCs w:val="20"/>
        </w:rPr>
      </w:pPr>
      <w:r w:rsidRPr="009909B5">
        <w:rPr>
          <w:rFonts w:ascii="Times New Roman" w:hAnsi="Times New Roman"/>
          <w:sz w:val="20"/>
          <w:szCs w:val="20"/>
        </w:rPr>
        <w:t>Tehniskajā specifikācijā ir norādītas minimālās prasības</w:t>
      </w:r>
      <w:r>
        <w:rPr>
          <w:rFonts w:ascii="Times New Roman" w:hAnsi="Times New Roman"/>
          <w:sz w:val="20"/>
          <w:szCs w:val="20"/>
        </w:rPr>
        <w:t>.</w:t>
      </w:r>
    </w:p>
    <w:p w:rsidR="00214B0F" w:rsidRDefault="00214B0F" w:rsidP="00214B0F">
      <w:pPr>
        <w:pStyle w:val="Bezatstarpm"/>
        <w:rPr>
          <w:rFonts w:ascii="Times New Roman" w:hAnsi="Times New Roman"/>
          <w:sz w:val="20"/>
          <w:szCs w:val="20"/>
        </w:rPr>
      </w:pPr>
      <w:r w:rsidRPr="009909B5">
        <w:rPr>
          <w:rFonts w:ascii="Times New Roman" w:hAnsi="Times New Roman"/>
          <w:sz w:val="20"/>
          <w:szCs w:val="20"/>
        </w:rPr>
        <w:t>Piegādātājam jāņem vērā preču piegāde tehniskajās specifikācijās noteiktajā kārtībā un paredzētajos laikos</w:t>
      </w:r>
      <w:r>
        <w:rPr>
          <w:rFonts w:ascii="Times New Roman" w:hAnsi="Times New Roman"/>
          <w:sz w:val="20"/>
          <w:szCs w:val="20"/>
        </w:rPr>
        <w:t>.</w:t>
      </w:r>
    </w:p>
    <w:p w:rsidR="00214B0F" w:rsidRPr="009909B5" w:rsidRDefault="00214B0F" w:rsidP="00214B0F">
      <w:pPr>
        <w:pStyle w:val="Bezatstarpm"/>
        <w:rPr>
          <w:rFonts w:ascii="Times New Roman" w:hAnsi="Times New Roman"/>
          <w:sz w:val="20"/>
          <w:szCs w:val="20"/>
        </w:rPr>
      </w:pPr>
      <w:r w:rsidRPr="009909B5">
        <w:rPr>
          <w:rFonts w:ascii="Times New Roman" w:hAnsi="Times New Roman"/>
          <w:sz w:val="20"/>
          <w:szCs w:val="20"/>
        </w:rPr>
        <w:t xml:space="preserve">Pretendentam, aizpildot </w:t>
      </w:r>
      <w:r>
        <w:rPr>
          <w:rFonts w:ascii="Times New Roman" w:hAnsi="Times New Roman"/>
          <w:sz w:val="20"/>
          <w:szCs w:val="20"/>
        </w:rPr>
        <w:t>tehnisko-</w:t>
      </w:r>
      <w:r w:rsidRPr="009909B5">
        <w:rPr>
          <w:rFonts w:ascii="Times New Roman" w:hAnsi="Times New Roman"/>
          <w:sz w:val="20"/>
          <w:szCs w:val="20"/>
        </w:rPr>
        <w:t>finanšu piedāvājumu, jāaizpilda VISAS iekrāsotās šūnas</w:t>
      </w:r>
      <w:r>
        <w:rPr>
          <w:rFonts w:ascii="Times New Roman" w:hAnsi="Times New Roman"/>
          <w:sz w:val="20"/>
          <w:szCs w:val="20"/>
        </w:rPr>
        <w:t>.</w:t>
      </w:r>
      <w:r w:rsidRPr="009909B5">
        <w:rPr>
          <w:rFonts w:ascii="Times New Roman" w:hAnsi="Times New Roman"/>
          <w:sz w:val="20"/>
          <w:szCs w:val="20"/>
        </w:rPr>
        <w:t xml:space="preserve"> Summa jānorāda ar ne vairāk kā 2 (diviem) cipariem aiz komata</w:t>
      </w:r>
      <w:r>
        <w:rPr>
          <w:rFonts w:ascii="Times New Roman" w:hAnsi="Times New Roman"/>
          <w:sz w:val="20"/>
          <w:szCs w:val="20"/>
        </w:rPr>
        <w:t>.</w:t>
      </w:r>
    </w:p>
    <w:p w:rsidR="00F16C75" w:rsidRPr="00214B0F" w:rsidRDefault="00F16C75">
      <w:pPr>
        <w:rPr>
          <w:lang w:val="lv-LV"/>
        </w:rPr>
      </w:pPr>
    </w:p>
    <w:sectPr w:rsidR="00F16C75" w:rsidRPr="00214B0F" w:rsidSect="00214B0F">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Neo'w Arial">
    <w:altName w:val="Arial"/>
    <w:charset w:val="00"/>
    <w:family w:val="swiss"/>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4903A82"/>
    <w:multiLevelType w:val="hybridMultilevel"/>
    <w:tmpl w:val="4BDEFB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3A0D4E"/>
    <w:multiLevelType w:val="hybridMultilevel"/>
    <w:tmpl w:val="A7F04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8083E7E"/>
    <w:multiLevelType w:val="hybridMultilevel"/>
    <w:tmpl w:val="B09CCE60"/>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8C364B2"/>
    <w:multiLevelType w:val="hybridMultilevel"/>
    <w:tmpl w:val="FEFEF6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D192062"/>
    <w:multiLevelType w:val="hybridMultilevel"/>
    <w:tmpl w:val="1E00447C"/>
    <w:lvl w:ilvl="0" w:tplc="04090001">
      <w:start w:val="1"/>
      <w:numFmt w:val="bullet"/>
      <w:lvlText w:val=""/>
      <w:lvlJc w:val="left"/>
      <w:pPr>
        <w:tabs>
          <w:tab w:val="num" w:pos="1305"/>
        </w:tabs>
        <w:ind w:left="13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07879DB"/>
    <w:multiLevelType w:val="hybridMultilevel"/>
    <w:tmpl w:val="B9487E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4C572C1"/>
    <w:multiLevelType w:val="hybridMultilevel"/>
    <w:tmpl w:val="C62280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5812892"/>
    <w:multiLevelType w:val="hybridMultilevel"/>
    <w:tmpl w:val="B45006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78C7CE4"/>
    <w:multiLevelType w:val="hybridMultilevel"/>
    <w:tmpl w:val="20C8EF2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1CE10F79"/>
    <w:multiLevelType w:val="hybridMultilevel"/>
    <w:tmpl w:val="7B8AED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DC54A41"/>
    <w:multiLevelType w:val="multilevel"/>
    <w:tmpl w:val="E1204C10"/>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1ECC2775"/>
    <w:multiLevelType w:val="hybridMultilevel"/>
    <w:tmpl w:val="58B0D60E"/>
    <w:lvl w:ilvl="0" w:tplc="E830FCA8">
      <w:numFmt w:val="bullet"/>
      <w:lvlText w:val="-"/>
      <w:lvlJc w:val="left"/>
      <w:pPr>
        <w:ind w:left="8299" w:hanging="360"/>
      </w:pPr>
      <w:rPr>
        <w:rFonts w:ascii="Times New Roman" w:eastAsia="Calibri" w:hAnsi="Times New Roman" w:cs="Times New Roman" w:hint="default"/>
      </w:rPr>
    </w:lvl>
    <w:lvl w:ilvl="1" w:tplc="04260003" w:tentative="1">
      <w:start w:val="1"/>
      <w:numFmt w:val="bullet"/>
      <w:lvlText w:val="o"/>
      <w:lvlJc w:val="left"/>
      <w:pPr>
        <w:ind w:left="9019" w:hanging="360"/>
      </w:pPr>
      <w:rPr>
        <w:rFonts w:ascii="Courier New" w:hAnsi="Courier New" w:cs="Courier New" w:hint="default"/>
      </w:rPr>
    </w:lvl>
    <w:lvl w:ilvl="2" w:tplc="04260005" w:tentative="1">
      <w:start w:val="1"/>
      <w:numFmt w:val="bullet"/>
      <w:lvlText w:val=""/>
      <w:lvlJc w:val="left"/>
      <w:pPr>
        <w:ind w:left="9739" w:hanging="360"/>
      </w:pPr>
      <w:rPr>
        <w:rFonts w:ascii="Wingdings" w:hAnsi="Wingdings" w:hint="default"/>
      </w:rPr>
    </w:lvl>
    <w:lvl w:ilvl="3" w:tplc="04260001" w:tentative="1">
      <w:start w:val="1"/>
      <w:numFmt w:val="bullet"/>
      <w:lvlText w:val=""/>
      <w:lvlJc w:val="left"/>
      <w:pPr>
        <w:ind w:left="10459" w:hanging="360"/>
      </w:pPr>
      <w:rPr>
        <w:rFonts w:ascii="Symbol" w:hAnsi="Symbol" w:hint="default"/>
      </w:rPr>
    </w:lvl>
    <w:lvl w:ilvl="4" w:tplc="04260003" w:tentative="1">
      <w:start w:val="1"/>
      <w:numFmt w:val="bullet"/>
      <w:lvlText w:val="o"/>
      <w:lvlJc w:val="left"/>
      <w:pPr>
        <w:ind w:left="11179" w:hanging="360"/>
      </w:pPr>
      <w:rPr>
        <w:rFonts w:ascii="Courier New" w:hAnsi="Courier New" w:cs="Courier New" w:hint="default"/>
      </w:rPr>
    </w:lvl>
    <w:lvl w:ilvl="5" w:tplc="04260005" w:tentative="1">
      <w:start w:val="1"/>
      <w:numFmt w:val="bullet"/>
      <w:lvlText w:val=""/>
      <w:lvlJc w:val="left"/>
      <w:pPr>
        <w:ind w:left="11899" w:hanging="360"/>
      </w:pPr>
      <w:rPr>
        <w:rFonts w:ascii="Wingdings" w:hAnsi="Wingdings" w:hint="default"/>
      </w:rPr>
    </w:lvl>
    <w:lvl w:ilvl="6" w:tplc="04260001" w:tentative="1">
      <w:start w:val="1"/>
      <w:numFmt w:val="bullet"/>
      <w:lvlText w:val=""/>
      <w:lvlJc w:val="left"/>
      <w:pPr>
        <w:ind w:left="12619" w:hanging="360"/>
      </w:pPr>
      <w:rPr>
        <w:rFonts w:ascii="Symbol" w:hAnsi="Symbol" w:hint="default"/>
      </w:rPr>
    </w:lvl>
    <w:lvl w:ilvl="7" w:tplc="04260003" w:tentative="1">
      <w:start w:val="1"/>
      <w:numFmt w:val="bullet"/>
      <w:lvlText w:val="o"/>
      <w:lvlJc w:val="left"/>
      <w:pPr>
        <w:ind w:left="13339" w:hanging="360"/>
      </w:pPr>
      <w:rPr>
        <w:rFonts w:ascii="Courier New" w:hAnsi="Courier New" w:cs="Courier New" w:hint="default"/>
      </w:rPr>
    </w:lvl>
    <w:lvl w:ilvl="8" w:tplc="04260005" w:tentative="1">
      <w:start w:val="1"/>
      <w:numFmt w:val="bullet"/>
      <w:lvlText w:val=""/>
      <w:lvlJc w:val="left"/>
      <w:pPr>
        <w:ind w:left="14059" w:hanging="360"/>
      </w:pPr>
      <w:rPr>
        <w:rFonts w:ascii="Wingdings" w:hAnsi="Wingdings" w:hint="default"/>
      </w:rPr>
    </w:lvl>
  </w:abstractNum>
  <w:abstractNum w:abstractNumId="13">
    <w:nsid w:val="22A427CE"/>
    <w:multiLevelType w:val="hybridMultilevel"/>
    <w:tmpl w:val="7B8AED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3C86D22"/>
    <w:multiLevelType w:val="hybridMultilevel"/>
    <w:tmpl w:val="BE06624C"/>
    <w:lvl w:ilvl="0" w:tplc="07DE35B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4D6937"/>
    <w:multiLevelType w:val="hybridMultilevel"/>
    <w:tmpl w:val="8F22863E"/>
    <w:lvl w:ilvl="0" w:tplc="3ADC6EC2">
      <w:start w:val="2"/>
      <w:numFmt w:val="bullet"/>
      <w:lvlText w:val="-"/>
      <w:lvlJc w:val="left"/>
      <w:pPr>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6">
    <w:nsid w:val="2646758E"/>
    <w:multiLevelType w:val="hybridMultilevel"/>
    <w:tmpl w:val="17E4C9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BAD4A28"/>
    <w:multiLevelType w:val="hybridMultilevel"/>
    <w:tmpl w:val="6D0E2B7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2FA33ED4"/>
    <w:multiLevelType w:val="multilevel"/>
    <w:tmpl w:val="26F85CD8"/>
    <w:lvl w:ilvl="0">
      <w:start w:val="6"/>
      <w:numFmt w:val="decimal"/>
      <w:lvlText w:val="%1."/>
      <w:lvlJc w:val="left"/>
      <w:pPr>
        <w:ind w:left="360" w:hanging="360"/>
      </w:pPr>
      <w:rPr>
        <w:rFonts w:cs="Times New Roman"/>
      </w:rPr>
    </w:lvl>
    <w:lvl w:ilvl="1">
      <w:start w:val="5"/>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9">
    <w:nsid w:val="3D8E31AB"/>
    <w:multiLevelType w:val="hybridMultilevel"/>
    <w:tmpl w:val="49F49A7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nsid w:val="3D96540D"/>
    <w:multiLevelType w:val="multilevel"/>
    <w:tmpl w:val="DB782702"/>
    <w:lvl w:ilvl="0">
      <w:start w:val="1"/>
      <w:numFmt w:val="decimal"/>
      <w:lvlText w:val="%1."/>
      <w:lvlJc w:val="left"/>
      <w:pPr>
        <w:ind w:left="360" w:hanging="360"/>
      </w:pPr>
    </w:lvl>
    <w:lvl w:ilvl="1">
      <w:start w:val="5"/>
      <w:numFmt w:val="decimal"/>
      <w:lvlText w:val="%1.%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1">
    <w:nsid w:val="49BA27F3"/>
    <w:multiLevelType w:val="multilevel"/>
    <w:tmpl w:val="77D46B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AD472EC"/>
    <w:multiLevelType w:val="hybridMultilevel"/>
    <w:tmpl w:val="5D120202"/>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76D4B35"/>
    <w:multiLevelType w:val="multilevel"/>
    <w:tmpl w:val="EF285BF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E4C59A3"/>
    <w:multiLevelType w:val="multilevel"/>
    <w:tmpl w:val="ED884250"/>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5">
    <w:nsid w:val="67D52080"/>
    <w:multiLevelType w:val="multilevel"/>
    <w:tmpl w:val="0DD06776"/>
    <w:lvl w:ilvl="0">
      <w:start w:val="7"/>
      <w:numFmt w:val="decimal"/>
      <w:lvlText w:val="%1."/>
      <w:lvlJc w:val="left"/>
      <w:pPr>
        <w:ind w:left="360" w:hanging="360"/>
      </w:pPr>
      <w:rPr>
        <w:rFonts w:cs="Times New Roman"/>
      </w:rPr>
    </w:lvl>
    <w:lvl w:ilvl="1">
      <w:start w:val="1"/>
      <w:numFmt w:val="decimal"/>
      <w:lvlText w:val="%1.%2."/>
      <w:lvlJc w:val="left"/>
      <w:pPr>
        <w:ind w:left="502"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7.%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26">
    <w:nsid w:val="6B93394E"/>
    <w:multiLevelType w:val="hybridMultilevel"/>
    <w:tmpl w:val="D730D95A"/>
    <w:lvl w:ilvl="0" w:tplc="7C30C16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BB26042"/>
    <w:multiLevelType w:val="multilevel"/>
    <w:tmpl w:val="31BAFF5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33F13A4"/>
    <w:multiLevelType w:val="hybridMultilevel"/>
    <w:tmpl w:val="A98C023E"/>
    <w:lvl w:ilvl="0" w:tplc="3F5029DC">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9">
    <w:nsid w:val="755929A7"/>
    <w:multiLevelType w:val="hybridMultilevel"/>
    <w:tmpl w:val="C62280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D031EA0"/>
    <w:multiLevelType w:val="multilevel"/>
    <w:tmpl w:val="B4743E58"/>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Virsraksts2"/>
      <w:lvlText w:val="%1.%2."/>
      <w:lvlJc w:val="left"/>
      <w:pPr>
        <w:tabs>
          <w:tab w:val="num" w:pos="576"/>
        </w:tabs>
        <w:ind w:left="576" w:hanging="576"/>
      </w:pPr>
    </w:lvl>
    <w:lvl w:ilvl="2">
      <w:start w:val="1"/>
      <w:numFmt w:val="decimal"/>
      <w:pStyle w:val="Virsraksts3"/>
      <w:lvlText w:val="%1.%2.%3."/>
      <w:lvlJc w:val="left"/>
      <w:pPr>
        <w:tabs>
          <w:tab w:val="num" w:pos="720"/>
        </w:tabs>
        <w:ind w:left="720" w:hanging="720"/>
      </w:pPr>
      <w:rPr>
        <w:b w:val="0"/>
        <w:i w:val="0"/>
      </w:rPr>
    </w:lvl>
    <w:lvl w:ilvl="3">
      <w:start w:val="1"/>
      <w:numFmt w:val="decimal"/>
      <w:pStyle w:val="Virsraksts4"/>
      <w:lvlText w:val="%1.%2.%3.%4."/>
      <w:lvlJc w:val="left"/>
      <w:pPr>
        <w:tabs>
          <w:tab w:val="num" w:pos="1080"/>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abstractNum w:abstractNumId="31">
    <w:nsid w:val="7DBA1415"/>
    <w:multiLevelType w:val="hybridMultilevel"/>
    <w:tmpl w:val="E982CD7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8"/>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3"/>
  </w:num>
  <w:num w:numId="13">
    <w:abstractNumId w:val="4"/>
  </w:num>
  <w:num w:numId="14">
    <w:abstractNumId w:val="8"/>
  </w:num>
  <w:num w:numId="15">
    <w:abstractNumId w:val="21"/>
  </w:num>
  <w:num w:numId="16">
    <w:abstractNumId w:val="23"/>
  </w:num>
  <w:num w:numId="17">
    <w:abstractNumId w:val="27"/>
  </w:num>
  <w:num w:numId="18">
    <w:abstractNumId w:val="2"/>
  </w:num>
  <w:num w:numId="19">
    <w:abstractNumId w:val="22"/>
  </w:num>
  <w:num w:numId="20">
    <w:abstractNumId w:val="1"/>
  </w:num>
  <w:num w:numId="21">
    <w:abstractNumId w:val="12"/>
  </w:num>
  <w:num w:numId="22">
    <w:abstractNumId w:val="10"/>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9"/>
  </w:num>
  <w:num w:numId="26">
    <w:abstractNumId w:val="9"/>
  </w:num>
  <w:num w:numId="27">
    <w:abstractNumId w:val="17"/>
  </w:num>
  <w:num w:numId="28">
    <w:abstractNumId w:val="14"/>
  </w:num>
  <w:num w:numId="29">
    <w:abstractNumId w:val="13"/>
  </w:num>
  <w:num w:numId="30">
    <w:abstractNumId w:val="7"/>
  </w:num>
  <w:num w:numId="31">
    <w:abstractNumId w:val="11"/>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214B0F"/>
    <w:rsid w:val="00017ED0"/>
    <w:rsid w:val="00056B4A"/>
    <w:rsid w:val="00095723"/>
    <w:rsid w:val="00214B0F"/>
    <w:rsid w:val="0023621A"/>
    <w:rsid w:val="00267CD1"/>
    <w:rsid w:val="002C7F9E"/>
    <w:rsid w:val="00361F35"/>
    <w:rsid w:val="003C5058"/>
    <w:rsid w:val="00436BD0"/>
    <w:rsid w:val="0055250F"/>
    <w:rsid w:val="005B54F3"/>
    <w:rsid w:val="00696502"/>
    <w:rsid w:val="006E39BA"/>
    <w:rsid w:val="007656A1"/>
    <w:rsid w:val="007959C8"/>
    <w:rsid w:val="008102E7"/>
    <w:rsid w:val="008C1959"/>
    <w:rsid w:val="008D4DF5"/>
    <w:rsid w:val="00917D59"/>
    <w:rsid w:val="009C61F8"/>
    <w:rsid w:val="00A65ABA"/>
    <w:rsid w:val="00AA274F"/>
    <w:rsid w:val="00AE3CDC"/>
    <w:rsid w:val="00B0444F"/>
    <w:rsid w:val="00B22D4B"/>
    <w:rsid w:val="00B81069"/>
    <w:rsid w:val="00CC630C"/>
    <w:rsid w:val="00DF7151"/>
    <w:rsid w:val="00E32050"/>
    <w:rsid w:val="00E73F19"/>
    <w:rsid w:val="00ED6FED"/>
    <w:rsid w:val="00F126E1"/>
    <w:rsid w:val="00F16C75"/>
    <w:rsid w:val="00F225C9"/>
    <w:rsid w:val="00F254D9"/>
    <w:rsid w:val="00F51B8F"/>
    <w:rsid w:val="00FA2BCD"/>
    <w:rsid w:val="00FB59D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14B0F"/>
    <w:pPr>
      <w:spacing w:after="0" w:line="240" w:lineRule="auto"/>
    </w:pPr>
    <w:rPr>
      <w:rFonts w:ascii="Times New Roman" w:eastAsia="Times New Roman" w:hAnsi="Times New Roman" w:cs="Times New Roman"/>
      <w:sz w:val="20"/>
      <w:szCs w:val="20"/>
      <w:lang w:val="en-US"/>
    </w:rPr>
  </w:style>
  <w:style w:type="paragraph" w:styleId="Virsraksts1">
    <w:name w:val="heading 1"/>
    <w:basedOn w:val="Parastais"/>
    <w:next w:val="Parastais"/>
    <w:link w:val="Virsraksts1Rakstz"/>
    <w:qFormat/>
    <w:rsid w:val="00214B0F"/>
    <w:pPr>
      <w:keepNext/>
      <w:spacing w:before="240" w:after="60"/>
      <w:outlineLvl w:val="0"/>
    </w:pPr>
    <w:rPr>
      <w:rFonts w:ascii="Arial" w:hAnsi="Arial" w:cs="Arial"/>
      <w:b/>
      <w:bCs/>
      <w:kern w:val="32"/>
      <w:sz w:val="32"/>
      <w:szCs w:val="32"/>
    </w:rPr>
  </w:style>
  <w:style w:type="paragraph" w:styleId="Virsraksts2">
    <w:name w:val="heading 2"/>
    <w:basedOn w:val="Parastais"/>
    <w:next w:val="Parastais"/>
    <w:link w:val="Virsraksts2Rakstz"/>
    <w:qFormat/>
    <w:rsid w:val="00214B0F"/>
    <w:pPr>
      <w:keepNext/>
      <w:numPr>
        <w:ilvl w:val="1"/>
        <w:numId w:val="1"/>
      </w:numPr>
      <w:spacing w:before="240" w:after="60"/>
      <w:outlineLvl w:val="1"/>
    </w:pPr>
    <w:rPr>
      <w:rFonts w:cs="Arial"/>
      <w:b/>
      <w:bCs/>
      <w:iCs/>
      <w:color w:val="000000"/>
      <w:sz w:val="28"/>
      <w:szCs w:val="28"/>
      <w:lang w:val="lv-LV"/>
    </w:rPr>
  </w:style>
  <w:style w:type="paragraph" w:styleId="Virsraksts3">
    <w:name w:val="heading 3"/>
    <w:basedOn w:val="Parastais"/>
    <w:next w:val="Parastais"/>
    <w:link w:val="Virsraksts3Rakstz"/>
    <w:qFormat/>
    <w:rsid w:val="00214B0F"/>
    <w:pPr>
      <w:keepNext/>
      <w:numPr>
        <w:ilvl w:val="2"/>
        <w:numId w:val="1"/>
      </w:numPr>
      <w:spacing w:before="240" w:after="60"/>
      <w:outlineLvl w:val="2"/>
    </w:pPr>
    <w:rPr>
      <w:rFonts w:cs="Arial"/>
      <w:b/>
      <w:bCs/>
      <w:sz w:val="26"/>
      <w:szCs w:val="26"/>
      <w:lang w:val="en-GB"/>
    </w:rPr>
  </w:style>
  <w:style w:type="paragraph" w:styleId="Virsraksts4">
    <w:name w:val="heading 4"/>
    <w:basedOn w:val="Parastais"/>
    <w:next w:val="Parastais"/>
    <w:link w:val="Virsraksts4Rakstz"/>
    <w:qFormat/>
    <w:rsid w:val="00214B0F"/>
    <w:pPr>
      <w:keepNext/>
      <w:numPr>
        <w:ilvl w:val="3"/>
        <w:numId w:val="1"/>
      </w:numPr>
      <w:spacing w:before="240" w:after="60"/>
      <w:outlineLvl w:val="3"/>
    </w:pPr>
    <w:rPr>
      <w:b/>
      <w:bCs/>
      <w:sz w:val="28"/>
      <w:szCs w:val="28"/>
      <w:lang w:val="en-GB"/>
    </w:rPr>
  </w:style>
  <w:style w:type="paragraph" w:styleId="Virsraksts5">
    <w:name w:val="heading 5"/>
    <w:basedOn w:val="Parastais"/>
    <w:next w:val="Parastais"/>
    <w:link w:val="Virsraksts5Rakstz"/>
    <w:qFormat/>
    <w:rsid w:val="00214B0F"/>
    <w:pPr>
      <w:numPr>
        <w:ilvl w:val="4"/>
        <w:numId w:val="1"/>
      </w:numPr>
      <w:spacing w:before="240" w:after="60"/>
      <w:outlineLvl w:val="4"/>
    </w:pPr>
    <w:rPr>
      <w:b/>
      <w:bCs/>
      <w:i/>
      <w:iCs/>
      <w:sz w:val="26"/>
      <w:szCs w:val="26"/>
      <w:lang w:val="en-GB"/>
    </w:rPr>
  </w:style>
  <w:style w:type="paragraph" w:styleId="Virsraksts6">
    <w:name w:val="heading 6"/>
    <w:basedOn w:val="Parastais"/>
    <w:next w:val="Parastais"/>
    <w:link w:val="Virsraksts6Rakstz"/>
    <w:qFormat/>
    <w:rsid w:val="00214B0F"/>
    <w:pPr>
      <w:numPr>
        <w:ilvl w:val="5"/>
        <w:numId w:val="1"/>
      </w:numPr>
      <w:spacing w:before="240" w:after="60"/>
      <w:outlineLvl w:val="5"/>
    </w:pPr>
    <w:rPr>
      <w:b/>
      <w:bCs/>
      <w:sz w:val="22"/>
      <w:szCs w:val="22"/>
      <w:lang w:val="en-GB"/>
    </w:rPr>
  </w:style>
  <w:style w:type="paragraph" w:styleId="Virsraksts7">
    <w:name w:val="heading 7"/>
    <w:basedOn w:val="Parastais"/>
    <w:next w:val="Parastais"/>
    <w:link w:val="Virsraksts7Rakstz"/>
    <w:qFormat/>
    <w:rsid w:val="00214B0F"/>
    <w:pPr>
      <w:numPr>
        <w:ilvl w:val="6"/>
        <w:numId w:val="1"/>
      </w:numPr>
      <w:spacing w:before="240" w:after="60"/>
      <w:outlineLvl w:val="6"/>
    </w:pPr>
    <w:rPr>
      <w:sz w:val="24"/>
      <w:szCs w:val="24"/>
      <w:lang w:val="en-GB"/>
    </w:rPr>
  </w:style>
  <w:style w:type="paragraph" w:styleId="Virsraksts8">
    <w:name w:val="heading 8"/>
    <w:basedOn w:val="Parastais"/>
    <w:next w:val="Parastais"/>
    <w:link w:val="Virsraksts8Rakstz"/>
    <w:qFormat/>
    <w:rsid w:val="00214B0F"/>
    <w:pPr>
      <w:numPr>
        <w:ilvl w:val="7"/>
        <w:numId w:val="1"/>
      </w:numPr>
      <w:spacing w:before="240" w:after="60"/>
      <w:outlineLvl w:val="7"/>
    </w:pPr>
    <w:rPr>
      <w:i/>
      <w:iCs/>
      <w:sz w:val="24"/>
      <w:szCs w:val="24"/>
      <w:lang w:val="en-GB"/>
    </w:rPr>
  </w:style>
  <w:style w:type="paragraph" w:styleId="Virsraksts9">
    <w:name w:val="heading 9"/>
    <w:basedOn w:val="Parastais"/>
    <w:next w:val="Parastais"/>
    <w:link w:val="Virsraksts9Rakstz"/>
    <w:qFormat/>
    <w:rsid w:val="00214B0F"/>
    <w:pPr>
      <w:numPr>
        <w:ilvl w:val="8"/>
        <w:numId w:val="1"/>
      </w:numPr>
      <w:spacing w:before="240" w:after="60"/>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14B0F"/>
    <w:rPr>
      <w:rFonts w:ascii="Arial" w:eastAsia="Times New Roman" w:hAnsi="Arial" w:cs="Arial"/>
      <w:b/>
      <w:bCs/>
      <w:kern w:val="32"/>
      <w:sz w:val="32"/>
      <w:szCs w:val="32"/>
      <w:lang w:val="en-US"/>
    </w:rPr>
  </w:style>
  <w:style w:type="character" w:customStyle="1" w:styleId="Virsraksts2Rakstz">
    <w:name w:val="Virsraksts 2 Rakstz."/>
    <w:basedOn w:val="Noklusjumarindkopasfonts"/>
    <w:link w:val="Virsraksts2"/>
    <w:rsid w:val="00214B0F"/>
    <w:rPr>
      <w:rFonts w:ascii="Times New Roman" w:eastAsia="Times New Roman" w:hAnsi="Times New Roman" w:cs="Arial"/>
      <w:b/>
      <w:bCs/>
      <w:iCs/>
      <w:color w:val="000000"/>
      <w:sz w:val="28"/>
      <w:szCs w:val="28"/>
    </w:rPr>
  </w:style>
  <w:style w:type="character" w:customStyle="1" w:styleId="Virsraksts3Rakstz">
    <w:name w:val="Virsraksts 3 Rakstz."/>
    <w:basedOn w:val="Noklusjumarindkopasfonts"/>
    <w:link w:val="Virsraksts3"/>
    <w:rsid w:val="00214B0F"/>
    <w:rPr>
      <w:rFonts w:ascii="Times New Roman" w:eastAsia="Times New Roman" w:hAnsi="Times New Roman" w:cs="Arial"/>
      <w:b/>
      <w:bCs/>
      <w:sz w:val="26"/>
      <w:szCs w:val="26"/>
      <w:lang w:val="en-GB"/>
    </w:rPr>
  </w:style>
  <w:style w:type="character" w:customStyle="1" w:styleId="Virsraksts4Rakstz">
    <w:name w:val="Virsraksts 4 Rakstz."/>
    <w:basedOn w:val="Noklusjumarindkopasfonts"/>
    <w:link w:val="Virsraksts4"/>
    <w:rsid w:val="00214B0F"/>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214B0F"/>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214B0F"/>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214B0F"/>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rsid w:val="00214B0F"/>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rsid w:val="00214B0F"/>
    <w:rPr>
      <w:rFonts w:ascii="Arial" w:eastAsia="Times New Roman" w:hAnsi="Arial" w:cs="Arial"/>
      <w:lang w:val="en-GB"/>
    </w:rPr>
  </w:style>
  <w:style w:type="character" w:styleId="Hipersaite">
    <w:name w:val="Hyperlink"/>
    <w:basedOn w:val="Noklusjumarindkopasfonts"/>
    <w:unhideWhenUsed/>
    <w:rsid w:val="00214B0F"/>
    <w:rPr>
      <w:color w:val="0000FF"/>
      <w:u w:val="single"/>
    </w:rPr>
  </w:style>
  <w:style w:type="character" w:customStyle="1" w:styleId="VrestekstsRakstz">
    <w:name w:val="Vēres teksts Rakstz."/>
    <w:basedOn w:val="Noklusjumarindkopasfonts"/>
    <w:link w:val="Vresteksts"/>
    <w:semiHidden/>
    <w:rsid w:val="00214B0F"/>
    <w:rPr>
      <w:rFonts w:ascii="Times New Roman" w:eastAsia="Times New Roman" w:hAnsi="Times New Roman" w:cs="Times New Roman"/>
      <w:sz w:val="20"/>
      <w:szCs w:val="20"/>
    </w:rPr>
  </w:style>
  <w:style w:type="paragraph" w:styleId="Vresteksts">
    <w:name w:val="footnote text"/>
    <w:basedOn w:val="Parastais"/>
    <w:link w:val="VrestekstsRakstz"/>
    <w:semiHidden/>
    <w:unhideWhenUsed/>
    <w:rsid w:val="00214B0F"/>
    <w:rPr>
      <w:lang w:val="lv-LV"/>
    </w:rPr>
  </w:style>
  <w:style w:type="character" w:customStyle="1" w:styleId="VrestekstsRakstz1">
    <w:name w:val="Vēres teksts Rakstz.1"/>
    <w:basedOn w:val="Noklusjumarindkopasfonts"/>
    <w:link w:val="Vresteksts"/>
    <w:uiPriority w:val="99"/>
    <w:semiHidden/>
    <w:rsid w:val="00214B0F"/>
    <w:rPr>
      <w:rFonts w:ascii="Times New Roman" w:eastAsia="Times New Roman" w:hAnsi="Times New Roman" w:cs="Times New Roman"/>
      <w:sz w:val="20"/>
      <w:szCs w:val="20"/>
      <w:lang w:val="en-US"/>
    </w:rPr>
  </w:style>
  <w:style w:type="paragraph" w:styleId="Komentrateksts">
    <w:name w:val="annotation text"/>
    <w:basedOn w:val="Parastais"/>
    <w:link w:val="KomentratekstsRakstz"/>
    <w:semiHidden/>
    <w:unhideWhenUsed/>
    <w:rsid w:val="00214B0F"/>
  </w:style>
  <w:style w:type="character" w:customStyle="1" w:styleId="KomentratekstsRakstz">
    <w:name w:val="Komentāra teksts Rakstz."/>
    <w:basedOn w:val="Noklusjumarindkopasfonts"/>
    <w:link w:val="Komentrateksts"/>
    <w:semiHidden/>
    <w:rsid w:val="00214B0F"/>
    <w:rPr>
      <w:rFonts w:ascii="Times New Roman" w:eastAsia="Times New Roman" w:hAnsi="Times New Roman" w:cs="Times New Roman"/>
      <w:sz w:val="20"/>
      <w:szCs w:val="20"/>
      <w:lang w:val="en-US"/>
    </w:rPr>
  </w:style>
  <w:style w:type="paragraph" w:styleId="Galvene">
    <w:name w:val="header"/>
    <w:basedOn w:val="Parastais"/>
    <w:link w:val="GalveneRakstz"/>
    <w:unhideWhenUsed/>
    <w:rsid w:val="00214B0F"/>
    <w:pPr>
      <w:tabs>
        <w:tab w:val="center" w:pos="4153"/>
        <w:tab w:val="right" w:pos="8306"/>
      </w:tabs>
    </w:pPr>
    <w:rPr>
      <w:sz w:val="24"/>
      <w:szCs w:val="24"/>
      <w:lang w:val="en-GB"/>
    </w:rPr>
  </w:style>
  <w:style w:type="character" w:customStyle="1" w:styleId="GalveneRakstz">
    <w:name w:val="Galvene Rakstz."/>
    <w:basedOn w:val="Noklusjumarindkopasfonts"/>
    <w:link w:val="Galvene"/>
    <w:rsid w:val="00214B0F"/>
    <w:rPr>
      <w:rFonts w:ascii="Times New Roman" w:eastAsia="Times New Roman" w:hAnsi="Times New Roman" w:cs="Times New Roman"/>
      <w:sz w:val="24"/>
      <w:szCs w:val="24"/>
      <w:lang w:val="en-GB"/>
    </w:rPr>
  </w:style>
  <w:style w:type="paragraph" w:styleId="Kjene">
    <w:name w:val="footer"/>
    <w:basedOn w:val="Parastais"/>
    <w:link w:val="KjeneRakstz"/>
    <w:uiPriority w:val="99"/>
    <w:unhideWhenUsed/>
    <w:rsid w:val="00214B0F"/>
    <w:pPr>
      <w:tabs>
        <w:tab w:val="center" w:pos="4153"/>
        <w:tab w:val="right" w:pos="8306"/>
      </w:tabs>
    </w:pPr>
    <w:rPr>
      <w:sz w:val="24"/>
      <w:szCs w:val="24"/>
      <w:lang w:val="en-GB"/>
    </w:rPr>
  </w:style>
  <w:style w:type="character" w:customStyle="1" w:styleId="KjeneRakstz">
    <w:name w:val="Kājene Rakstz."/>
    <w:basedOn w:val="Noklusjumarindkopasfonts"/>
    <w:link w:val="Kjene"/>
    <w:uiPriority w:val="99"/>
    <w:rsid w:val="00214B0F"/>
    <w:rPr>
      <w:rFonts w:ascii="Times New Roman" w:eastAsia="Times New Roman" w:hAnsi="Times New Roman" w:cs="Times New Roman"/>
      <w:sz w:val="24"/>
      <w:szCs w:val="24"/>
      <w:lang w:val="en-GB"/>
    </w:rPr>
  </w:style>
  <w:style w:type="character" w:customStyle="1" w:styleId="NosaukumsRakstz">
    <w:name w:val="Nosaukums Rakstz."/>
    <w:aliases w:val="Title Char Rakstz."/>
    <w:basedOn w:val="Noklusjumarindkopasfonts"/>
    <w:link w:val="Nosaukums"/>
    <w:locked/>
    <w:rsid w:val="00214B0F"/>
    <w:rPr>
      <w:rFonts w:ascii="Times New Roman" w:eastAsia="Times New Roman" w:hAnsi="Times New Roman"/>
      <w:b/>
      <w:sz w:val="28"/>
      <w:szCs w:val="24"/>
      <w:lang w:val="fr-BE"/>
    </w:rPr>
  </w:style>
  <w:style w:type="paragraph" w:styleId="Nosaukums">
    <w:name w:val="Title"/>
    <w:aliases w:val="Title Char"/>
    <w:basedOn w:val="Parastais"/>
    <w:link w:val="NosaukumsRakstz"/>
    <w:qFormat/>
    <w:rsid w:val="00214B0F"/>
    <w:pPr>
      <w:jc w:val="center"/>
    </w:pPr>
    <w:rPr>
      <w:rFonts w:cstheme="minorBidi"/>
      <w:b/>
      <w:sz w:val="28"/>
      <w:szCs w:val="24"/>
      <w:lang w:val="fr-BE"/>
    </w:rPr>
  </w:style>
  <w:style w:type="character" w:customStyle="1" w:styleId="NosaukumsRakstz1">
    <w:name w:val="Nosaukums Rakstz.1"/>
    <w:aliases w:val="Title Char Rakstz.1"/>
    <w:basedOn w:val="Noklusjumarindkopasfonts"/>
    <w:link w:val="Nosaukums"/>
    <w:rsid w:val="00214B0F"/>
    <w:rPr>
      <w:rFonts w:asciiTheme="majorHAnsi" w:eastAsiaTheme="majorEastAsia" w:hAnsiTheme="majorHAnsi" w:cstheme="majorBidi"/>
      <w:color w:val="17365D" w:themeColor="text2" w:themeShade="BF"/>
      <w:spacing w:val="5"/>
      <w:kern w:val="28"/>
      <w:sz w:val="52"/>
      <w:szCs w:val="52"/>
      <w:lang w:val="en-US"/>
    </w:rPr>
  </w:style>
  <w:style w:type="character" w:customStyle="1" w:styleId="PamattekstsRakstz">
    <w:name w:val="Pamatteksts Rakstz."/>
    <w:aliases w:val="Body Text1 Rakstz."/>
    <w:basedOn w:val="Noklusjumarindkopasfonts"/>
    <w:link w:val="Pamatteksts"/>
    <w:locked/>
    <w:rsid w:val="00214B0F"/>
    <w:rPr>
      <w:rFonts w:ascii="Times New Roman" w:eastAsia="Times New Roman" w:hAnsi="Times New Roman"/>
      <w:sz w:val="24"/>
      <w:szCs w:val="24"/>
    </w:rPr>
  </w:style>
  <w:style w:type="paragraph" w:styleId="Pamatteksts">
    <w:name w:val="Body Text"/>
    <w:aliases w:val="Body Text1"/>
    <w:basedOn w:val="Parastais"/>
    <w:link w:val="PamattekstsRakstz"/>
    <w:unhideWhenUsed/>
    <w:rsid w:val="00214B0F"/>
    <w:pPr>
      <w:jc w:val="both"/>
    </w:pPr>
    <w:rPr>
      <w:rFonts w:cstheme="minorBidi"/>
      <w:sz w:val="24"/>
      <w:szCs w:val="24"/>
      <w:lang w:val="lv-LV"/>
    </w:rPr>
  </w:style>
  <w:style w:type="character" w:customStyle="1" w:styleId="PamattekstsRakstz1">
    <w:name w:val="Pamatteksts Rakstz.1"/>
    <w:aliases w:val="Body Text1 Rakstz.1"/>
    <w:basedOn w:val="Noklusjumarindkopasfonts"/>
    <w:link w:val="Pamatteksts"/>
    <w:semiHidden/>
    <w:rsid w:val="00214B0F"/>
    <w:rPr>
      <w:rFonts w:ascii="Times New Roman" w:eastAsia="Times New Roman" w:hAnsi="Times New Roman" w:cs="Times New Roman"/>
      <w:sz w:val="20"/>
      <w:szCs w:val="20"/>
      <w:lang w:val="en-US"/>
    </w:rPr>
  </w:style>
  <w:style w:type="paragraph" w:styleId="Bezatstarpm">
    <w:name w:val="No Spacing"/>
    <w:qFormat/>
    <w:rsid w:val="00214B0F"/>
    <w:pPr>
      <w:spacing w:after="0" w:line="240" w:lineRule="auto"/>
    </w:pPr>
    <w:rPr>
      <w:rFonts w:ascii="Calibri" w:eastAsia="Calibri" w:hAnsi="Calibri" w:cs="Times New Roman"/>
    </w:rPr>
  </w:style>
  <w:style w:type="paragraph" w:styleId="Sarakstarindkopa">
    <w:name w:val="List Paragraph"/>
    <w:basedOn w:val="Parastais"/>
    <w:uiPriority w:val="34"/>
    <w:qFormat/>
    <w:rsid w:val="00214B0F"/>
    <w:pPr>
      <w:ind w:left="720"/>
      <w:contextualSpacing/>
    </w:pPr>
  </w:style>
  <w:style w:type="paragraph" w:customStyle="1" w:styleId="txt1">
    <w:name w:val="txt1"/>
    <w:rsid w:val="00214B0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color w:val="000000"/>
      <w:sz w:val="20"/>
      <w:szCs w:val="20"/>
      <w:lang w:val="en-US"/>
    </w:rPr>
  </w:style>
  <w:style w:type="paragraph" w:customStyle="1" w:styleId="Sarakstarindkopa1">
    <w:name w:val="Saraksta rindkopa1"/>
    <w:basedOn w:val="Parastais"/>
    <w:uiPriority w:val="99"/>
    <w:qFormat/>
    <w:rsid w:val="00214B0F"/>
    <w:pPr>
      <w:spacing w:after="200" w:line="276" w:lineRule="auto"/>
      <w:ind w:left="720"/>
      <w:contextualSpacing/>
    </w:pPr>
    <w:rPr>
      <w:rFonts w:ascii="Calibri" w:eastAsia="Calibri" w:hAnsi="Calibri"/>
      <w:sz w:val="22"/>
      <w:szCs w:val="22"/>
      <w:lang w:val="lv-LV"/>
    </w:rPr>
  </w:style>
  <w:style w:type="character" w:customStyle="1" w:styleId="iubsearch-contractname">
    <w:name w:val="iubsearch-contractname"/>
    <w:basedOn w:val="Noklusjumarindkopasfonts"/>
    <w:rsid w:val="00214B0F"/>
  </w:style>
  <w:style w:type="character" w:customStyle="1" w:styleId="CharChar2">
    <w:name w:val="Char Char2"/>
    <w:basedOn w:val="Noklusjumarindkopasfonts"/>
    <w:locked/>
    <w:rsid w:val="00214B0F"/>
    <w:rPr>
      <w:sz w:val="24"/>
      <w:szCs w:val="24"/>
      <w:lang w:val="lv-LV" w:eastAsia="en-US" w:bidi="ar-SA"/>
    </w:rPr>
  </w:style>
  <w:style w:type="table" w:styleId="Reatabula">
    <w:name w:val="Table Grid"/>
    <w:basedOn w:val="Parastatabula"/>
    <w:rsid w:val="00214B0F"/>
    <w:pPr>
      <w:spacing w:after="0" w:line="240" w:lineRule="auto"/>
    </w:pPr>
    <w:rPr>
      <w:rFonts w:ascii="Calibri" w:eastAsia="Calibri"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4506624">
      <w:bodyDiv w:val="1"/>
      <w:marLeft w:val="0"/>
      <w:marRight w:val="0"/>
      <w:marTop w:val="0"/>
      <w:marBottom w:val="0"/>
      <w:divBdr>
        <w:top w:val="none" w:sz="0" w:space="0" w:color="auto"/>
        <w:left w:val="none" w:sz="0" w:space="0" w:color="auto"/>
        <w:bottom w:val="none" w:sz="0" w:space="0" w:color="auto"/>
        <w:right w:val="none" w:sz="0" w:space="0" w:color="auto"/>
      </w:divBdr>
    </w:div>
    <w:div w:id="338965891">
      <w:bodyDiv w:val="1"/>
      <w:marLeft w:val="0"/>
      <w:marRight w:val="0"/>
      <w:marTop w:val="0"/>
      <w:marBottom w:val="0"/>
      <w:divBdr>
        <w:top w:val="none" w:sz="0" w:space="0" w:color="auto"/>
        <w:left w:val="none" w:sz="0" w:space="0" w:color="auto"/>
        <w:bottom w:val="none" w:sz="0" w:space="0" w:color="auto"/>
        <w:right w:val="none" w:sz="0" w:space="0" w:color="auto"/>
      </w:divBdr>
    </w:div>
    <w:div w:id="629559513">
      <w:bodyDiv w:val="1"/>
      <w:marLeft w:val="0"/>
      <w:marRight w:val="0"/>
      <w:marTop w:val="0"/>
      <w:marBottom w:val="0"/>
      <w:divBdr>
        <w:top w:val="none" w:sz="0" w:space="0" w:color="auto"/>
        <w:left w:val="none" w:sz="0" w:space="0" w:color="auto"/>
        <w:bottom w:val="none" w:sz="0" w:space="0" w:color="auto"/>
        <w:right w:val="none" w:sz="0" w:space="0" w:color="auto"/>
      </w:divBdr>
    </w:div>
    <w:div w:id="839319776">
      <w:bodyDiv w:val="1"/>
      <w:marLeft w:val="0"/>
      <w:marRight w:val="0"/>
      <w:marTop w:val="0"/>
      <w:marBottom w:val="0"/>
      <w:divBdr>
        <w:top w:val="none" w:sz="0" w:space="0" w:color="auto"/>
        <w:left w:val="none" w:sz="0" w:space="0" w:color="auto"/>
        <w:bottom w:val="none" w:sz="0" w:space="0" w:color="auto"/>
        <w:right w:val="none" w:sz="0" w:space="0" w:color="auto"/>
      </w:divBdr>
    </w:div>
    <w:div w:id="1056975890">
      <w:bodyDiv w:val="1"/>
      <w:marLeft w:val="0"/>
      <w:marRight w:val="0"/>
      <w:marTop w:val="0"/>
      <w:marBottom w:val="0"/>
      <w:divBdr>
        <w:top w:val="none" w:sz="0" w:space="0" w:color="auto"/>
        <w:left w:val="none" w:sz="0" w:space="0" w:color="auto"/>
        <w:bottom w:val="none" w:sz="0" w:space="0" w:color="auto"/>
        <w:right w:val="none" w:sz="0" w:space="0" w:color="auto"/>
      </w:divBdr>
    </w:div>
    <w:div w:id="1271427951">
      <w:bodyDiv w:val="1"/>
      <w:marLeft w:val="0"/>
      <w:marRight w:val="0"/>
      <w:marTop w:val="0"/>
      <w:marBottom w:val="0"/>
      <w:divBdr>
        <w:top w:val="none" w:sz="0" w:space="0" w:color="auto"/>
        <w:left w:val="none" w:sz="0" w:space="0" w:color="auto"/>
        <w:bottom w:val="none" w:sz="0" w:space="0" w:color="auto"/>
        <w:right w:val="none" w:sz="0" w:space="0" w:color="auto"/>
      </w:divBdr>
    </w:div>
    <w:div w:id="1683163853">
      <w:bodyDiv w:val="1"/>
      <w:marLeft w:val="0"/>
      <w:marRight w:val="0"/>
      <w:marTop w:val="0"/>
      <w:marBottom w:val="0"/>
      <w:divBdr>
        <w:top w:val="none" w:sz="0" w:space="0" w:color="auto"/>
        <w:left w:val="none" w:sz="0" w:space="0" w:color="auto"/>
        <w:bottom w:val="none" w:sz="0" w:space="0" w:color="auto"/>
        <w:right w:val="none" w:sz="0" w:space="0" w:color="auto"/>
      </w:divBdr>
    </w:div>
    <w:div w:id="207057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0D779-0155-4349-A30F-133EA2505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18252</Words>
  <Characters>10404</Characters>
  <Application>Microsoft Office Word</Application>
  <DocSecurity>0</DocSecurity>
  <Lines>86</Lines>
  <Paragraphs>57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2019-07-23T10:17:00Z</cp:lastPrinted>
  <dcterms:created xsi:type="dcterms:W3CDTF">2018-05-28T09:21:00Z</dcterms:created>
  <dcterms:modified xsi:type="dcterms:W3CDTF">2019-07-23T10:20:00Z</dcterms:modified>
</cp:coreProperties>
</file>